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96" w:rsidRDefault="00281A96" w:rsidP="00281A96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ПРОЕКТ</w:t>
      </w:r>
    </w:p>
    <w:p w:rsidR="00EE2F68" w:rsidRPr="00281A96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Совет</w:t>
      </w:r>
      <w:r w:rsidRPr="00281A96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281A96" w:rsidRPr="00281A96">
        <w:rPr>
          <w:rFonts w:ascii="Arial" w:hAnsi="Arial" w:cs="Arial"/>
          <w:sz w:val="24"/>
          <w:szCs w:val="24"/>
        </w:rPr>
        <w:t>Татарско-</w:t>
      </w:r>
      <w:proofErr w:type="spellStart"/>
      <w:r w:rsidR="00281A96" w:rsidRPr="00281A96">
        <w:rPr>
          <w:rFonts w:ascii="Arial" w:hAnsi="Arial" w:cs="Arial"/>
          <w:sz w:val="24"/>
          <w:szCs w:val="24"/>
        </w:rPr>
        <w:t>Толкишского</w:t>
      </w:r>
      <w:proofErr w:type="spellEnd"/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281A96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Толкишского</w:t>
      </w:r>
      <w:proofErr w:type="spellEnd"/>
      <w:r>
        <w:rPr>
          <w:sz w:val="28"/>
          <w:szCs w:val="28"/>
        </w:rPr>
        <w:t xml:space="preserve">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281A96">
        <w:rPr>
          <w:rFonts w:ascii="Arial" w:eastAsia="Times New Roman" w:hAnsi="Arial" w:cs="Arial"/>
          <w:sz w:val="24"/>
          <w:szCs w:val="24"/>
          <w:lang w:eastAsia="ru-RU"/>
        </w:rPr>
        <w:t xml:space="preserve"> 63/2</w:t>
      </w:r>
      <w:bookmarkStart w:id="0" w:name="_GoBack"/>
      <w:bookmarkEnd w:id="0"/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</w:t>
      </w:r>
      <w:r w:rsidR="00281A96">
        <w:rPr>
          <w:rFonts w:ascii="Arial" w:eastAsia="Times New Roman" w:hAnsi="Arial" w:cs="Arial"/>
          <w:sz w:val="24"/>
          <w:szCs w:val="24"/>
        </w:rPr>
        <w:t xml:space="preserve"> </w:t>
      </w:r>
      <w:r w:rsidR="00281A96">
        <w:rPr>
          <w:sz w:val="28"/>
          <w:szCs w:val="28"/>
        </w:rPr>
        <w:t>Татарско-</w:t>
      </w:r>
      <w:proofErr w:type="spellStart"/>
      <w:r w:rsidR="00281A96">
        <w:rPr>
          <w:sz w:val="28"/>
          <w:szCs w:val="28"/>
        </w:rPr>
        <w:t>Толкишское</w:t>
      </w:r>
      <w:proofErr w:type="spellEnd"/>
      <w:r w:rsidR="00281A96">
        <w:rPr>
          <w:sz w:val="28"/>
          <w:szCs w:val="28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</w:rPr>
        <w:t xml:space="preserve">сельское поселение» </w:t>
      </w:r>
      <w:proofErr w:type="spellStart"/>
      <w:r w:rsidRPr="0029545A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281A96">
        <w:rPr>
          <w:sz w:val="28"/>
          <w:szCs w:val="28"/>
        </w:rPr>
        <w:t>Татарско-</w:t>
      </w:r>
      <w:proofErr w:type="spellStart"/>
      <w:r w:rsidR="00281A96">
        <w:rPr>
          <w:sz w:val="28"/>
          <w:szCs w:val="28"/>
        </w:rPr>
        <w:t>Толкишского</w:t>
      </w:r>
      <w:proofErr w:type="spellEnd"/>
      <w:r w:rsidR="00281A96">
        <w:rPr>
          <w:sz w:val="28"/>
          <w:szCs w:val="28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r w:rsidR="00281A96">
        <w:rPr>
          <w:sz w:val="28"/>
          <w:szCs w:val="28"/>
        </w:rPr>
        <w:t>Татарско-</w:t>
      </w:r>
      <w:proofErr w:type="spellStart"/>
      <w:r w:rsidR="00281A96">
        <w:rPr>
          <w:sz w:val="28"/>
          <w:szCs w:val="28"/>
        </w:rPr>
        <w:t>Толкишское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r w:rsidR="00281A96">
        <w:rPr>
          <w:sz w:val="28"/>
          <w:szCs w:val="28"/>
        </w:rPr>
        <w:t>Татарско-</w:t>
      </w:r>
      <w:proofErr w:type="spellStart"/>
      <w:r w:rsidR="00281A96">
        <w:rPr>
          <w:sz w:val="28"/>
          <w:szCs w:val="28"/>
        </w:rPr>
        <w:t>Толкишского</w:t>
      </w:r>
      <w:proofErr w:type="spellEnd"/>
      <w:r w:rsidR="00281A96">
        <w:rPr>
          <w:sz w:val="28"/>
          <w:szCs w:val="28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281A96">
        <w:rPr>
          <w:rFonts w:ascii="Arial" w:hAnsi="Arial" w:cs="Arial"/>
          <w:sz w:val="24"/>
          <w:szCs w:val="24"/>
        </w:rPr>
        <w:t xml:space="preserve"> 63/2</w:t>
      </w:r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4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соглашению.</w:t>
      </w:r>
      <w:r w:rsidR="00BD7911" w:rsidRPr="0029545A">
        <w:rPr>
          <w:rFonts w:ascii="Arial" w:hAnsi="Arial" w:cs="Arial"/>
          <w:sz w:val="24"/>
          <w:szCs w:val="24"/>
        </w:rPr>
        <w:t>».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281A96">
        <w:rPr>
          <w:sz w:val="28"/>
          <w:szCs w:val="28"/>
        </w:rPr>
        <w:t>Татарско-</w:t>
      </w:r>
      <w:proofErr w:type="spellStart"/>
      <w:r w:rsidR="00281A96">
        <w:rPr>
          <w:sz w:val="28"/>
          <w:szCs w:val="28"/>
        </w:rPr>
        <w:t>Толкишского</w:t>
      </w:r>
      <w:proofErr w:type="spellEnd"/>
      <w:r w:rsidR="00281A96">
        <w:rPr>
          <w:sz w:val="28"/>
          <w:szCs w:val="28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81A96" w:rsidRDefault="00F873EA" w:rsidP="00281A96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r w:rsidR="00281A96" w:rsidRPr="00281A96">
        <w:t>Татарско-</w:t>
      </w:r>
      <w:proofErr w:type="spellStart"/>
      <w:r w:rsidR="00281A96" w:rsidRPr="00281A96">
        <w:t>Толкишского</w:t>
      </w:r>
      <w:proofErr w:type="spellEnd"/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                               </w:t>
      </w:r>
      <w:r w:rsidR="00281A96">
        <w:t>М.М. Валиев</w:t>
      </w:r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81A96"/>
    <w:rsid w:val="0029545A"/>
    <w:rsid w:val="002F41E2"/>
    <w:rsid w:val="00315EFF"/>
    <w:rsid w:val="004641D8"/>
    <w:rsid w:val="00591AA0"/>
    <w:rsid w:val="00696AE0"/>
    <w:rsid w:val="007014F2"/>
    <w:rsid w:val="0088159F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5850"/>
  <w15:docId w15:val="{B7D731FC-431D-48C6-976C-7A98200F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10</cp:revision>
  <cp:lastPrinted>2023-11-23T09:42:00Z</cp:lastPrinted>
  <dcterms:created xsi:type="dcterms:W3CDTF">2023-03-28T13:05:00Z</dcterms:created>
  <dcterms:modified xsi:type="dcterms:W3CDTF">2023-11-23T09:43:00Z</dcterms:modified>
</cp:coreProperties>
</file>