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F258AF" w:rsidRDefault="003406C6" w:rsidP="00473DDA">
      <w:pPr>
        <w:tabs>
          <w:tab w:val="left" w:pos="7950"/>
        </w:tabs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  <w:r w:rsidR="00473DDA">
        <w:rPr>
          <w:rFonts w:eastAsia="Times New Roman"/>
          <w:color w:val="auto"/>
          <w:szCs w:val="24"/>
        </w:rPr>
        <w:tab/>
      </w:r>
      <w:bookmarkStart w:id="0" w:name="_GoBack"/>
      <w:r w:rsidR="00473DDA">
        <w:rPr>
          <w:rFonts w:eastAsia="Times New Roman"/>
          <w:color w:val="auto"/>
          <w:szCs w:val="24"/>
        </w:rPr>
        <w:t>Проект</w:t>
      </w:r>
    </w:p>
    <w:p w:rsidR="00473DDA" w:rsidRDefault="00473DDA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6D7C6A" w:rsidRPr="00F258AF" w:rsidRDefault="00473DDA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Баганинского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473DDA" w:rsidP="00F258AF">
      <w:pPr>
        <w:spacing w:after="0" w:line="240" w:lineRule="auto"/>
        <w:ind w:left="-5" w:right="1"/>
        <w:rPr>
          <w:color w:val="auto"/>
          <w:szCs w:val="24"/>
        </w:rPr>
      </w:pP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Баганинского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473DDA">
        <w:rPr>
          <w:color w:val="auto"/>
          <w:szCs w:val="24"/>
        </w:rPr>
        <w:t>62/1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r w:rsidR="00473DDA">
        <w:rPr>
          <w:color w:val="auto"/>
          <w:szCs w:val="24"/>
        </w:rPr>
        <w:t>Татарско-</w:t>
      </w:r>
      <w:proofErr w:type="spellStart"/>
      <w:r w:rsidR="00473DDA">
        <w:rPr>
          <w:color w:val="auto"/>
          <w:szCs w:val="24"/>
        </w:rPr>
        <w:t>Баганинское</w:t>
      </w:r>
      <w:proofErr w:type="spellEnd"/>
      <w:r w:rsidRPr="00F258AF">
        <w:rPr>
          <w:color w:val="auto"/>
          <w:szCs w:val="24"/>
        </w:rPr>
        <w:t xml:space="preserve"> сельское  поселение»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 района Республики Татарстан» </w:t>
      </w:r>
    </w:p>
    <w:bookmarkEnd w:id="0"/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4C2D9D" w:rsidRPr="00F258AF">
        <w:rPr>
          <w:color w:val="auto"/>
          <w:szCs w:val="24"/>
        </w:rPr>
        <w:t xml:space="preserve">, Совет </w:t>
      </w:r>
      <w:r w:rsidR="00473DDA">
        <w:rPr>
          <w:color w:val="auto"/>
          <w:szCs w:val="24"/>
        </w:rPr>
        <w:t>Татарско-</w:t>
      </w:r>
      <w:proofErr w:type="spellStart"/>
      <w:r w:rsidR="00473DDA">
        <w:rPr>
          <w:color w:val="auto"/>
          <w:szCs w:val="24"/>
        </w:rPr>
        <w:t>Баганинского</w:t>
      </w:r>
      <w:proofErr w:type="spellEnd"/>
      <w:r w:rsidR="00473DDA">
        <w:rPr>
          <w:color w:val="auto"/>
          <w:szCs w:val="24"/>
        </w:rPr>
        <w:t xml:space="preserve"> </w:t>
      </w:r>
      <w:r w:rsidR="004C2D9D" w:rsidRPr="00F258AF">
        <w:rPr>
          <w:color w:val="auto"/>
          <w:szCs w:val="24"/>
        </w:rPr>
        <w:t xml:space="preserve">сельского поселения </w:t>
      </w:r>
      <w:proofErr w:type="spellStart"/>
      <w:r w:rsidR="004C2D9D" w:rsidRPr="00F258AF">
        <w:rPr>
          <w:color w:val="auto"/>
          <w:szCs w:val="24"/>
        </w:rPr>
        <w:t>Чистопольского</w:t>
      </w:r>
      <w:proofErr w:type="spellEnd"/>
      <w:r w:rsidR="004C2D9D" w:rsidRPr="00F258A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муниципальном образовании «</w:t>
      </w:r>
      <w:r w:rsidR="00473DDA">
        <w:rPr>
          <w:color w:val="auto"/>
          <w:szCs w:val="24"/>
        </w:rPr>
        <w:t>Татарско-</w:t>
      </w:r>
      <w:proofErr w:type="spellStart"/>
      <w:r w:rsidR="00473DDA">
        <w:rPr>
          <w:color w:val="auto"/>
          <w:szCs w:val="24"/>
        </w:rPr>
        <w:t>Баганинское</w:t>
      </w:r>
      <w:proofErr w:type="spellEnd"/>
      <w:r w:rsidR="00473DDA" w:rsidRPr="00F258AF">
        <w:rPr>
          <w:color w:val="auto"/>
          <w:szCs w:val="24"/>
        </w:rPr>
        <w:t xml:space="preserve"> </w:t>
      </w:r>
      <w:r w:rsidRPr="00F258AF">
        <w:rPr>
          <w:color w:val="auto"/>
          <w:szCs w:val="24"/>
        </w:rPr>
        <w:t xml:space="preserve"> сельское поселение» 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Совета </w:t>
      </w:r>
      <w:r w:rsidR="00473DDA">
        <w:rPr>
          <w:color w:val="auto"/>
          <w:szCs w:val="24"/>
        </w:rPr>
        <w:t>Татарско-</w:t>
      </w:r>
      <w:proofErr w:type="spellStart"/>
      <w:r w:rsidR="00473DDA">
        <w:rPr>
          <w:color w:val="auto"/>
          <w:szCs w:val="24"/>
        </w:rPr>
        <w:t>Баганинско</w:t>
      </w:r>
      <w:r w:rsidR="00473DDA">
        <w:rPr>
          <w:color w:val="auto"/>
          <w:szCs w:val="24"/>
        </w:rPr>
        <w:t>го</w:t>
      </w:r>
      <w:proofErr w:type="spellEnd"/>
      <w:r w:rsidR="00473DDA" w:rsidRPr="00F258AF">
        <w:rPr>
          <w:color w:val="auto"/>
          <w:szCs w:val="24"/>
        </w:rPr>
        <w:t xml:space="preserve"> </w:t>
      </w:r>
      <w:r w:rsidRPr="00F258AF">
        <w:rPr>
          <w:color w:val="auto"/>
          <w:szCs w:val="24"/>
        </w:rPr>
        <w:t xml:space="preserve">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Республики Татарстан от 05.06.2019 №</w:t>
      </w:r>
      <w:r w:rsidR="00473DDA">
        <w:rPr>
          <w:color w:val="auto"/>
          <w:szCs w:val="24"/>
        </w:rPr>
        <w:t>62/1</w:t>
      </w:r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6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F61F1B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7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</w:t>
      </w:r>
      <w:proofErr w:type="gramStart"/>
      <w:r w:rsidR="00E70CD8" w:rsidRPr="00F258AF">
        <w:rPr>
          <w:rFonts w:eastAsiaTheme="minorEastAsia"/>
          <w:color w:val="auto"/>
          <w:szCs w:val="24"/>
        </w:rPr>
        <w:t>присвоении</w:t>
      </w:r>
      <w:proofErr w:type="gramEnd"/>
      <w:r w:rsidR="00E70CD8" w:rsidRPr="00F258AF">
        <w:rPr>
          <w:rFonts w:eastAsiaTheme="minorEastAsia"/>
          <w:color w:val="auto"/>
          <w:szCs w:val="24"/>
        </w:rPr>
        <w:t xml:space="preserve"> классного чина со всеми необходимыми документами в орган или должностному лицу местного самоуправления, уполномоченным присваивать классные чины.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Глава </w:t>
      </w:r>
      <w:r w:rsidR="00473DDA">
        <w:rPr>
          <w:color w:val="auto"/>
          <w:szCs w:val="24"/>
        </w:rPr>
        <w:t>Татарско-</w:t>
      </w:r>
      <w:proofErr w:type="spellStart"/>
      <w:r w:rsidR="00473DDA">
        <w:rPr>
          <w:color w:val="auto"/>
          <w:szCs w:val="24"/>
        </w:rPr>
        <w:t>Баганинского</w:t>
      </w:r>
      <w:proofErr w:type="spellEnd"/>
      <w:r w:rsidRPr="00F258AF">
        <w:rPr>
          <w:color w:val="auto"/>
          <w:szCs w:val="24"/>
        </w:rPr>
        <w:t xml:space="preserve"> сельского поселения</w:t>
      </w:r>
      <w:r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               </w:t>
      </w:r>
      <w:proofErr w:type="spellStart"/>
      <w:r w:rsidR="00473DDA">
        <w:rPr>
          <w:color w:val="auto"/>
          <w:szCs w:val="24"/>
        </w:rPr>
        <w:t>Р.Р.Заббаров</w:t>
      </w:r>
      <w:proofErr w:type="spellEnd"/>
      <w:r w:rsidRPr="00F258AF">
        <w:rPr>
          <w:color w:val="auto"/>
          <w:szCs w:val="24"/>
        </w:rPr>
        <w:t xml:space="preserve"> </w:t>
      </w:r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3206A"/>
    <w:rsid w:val="00473DDA"/>
    <w:rsid w:val="004C2D9D"/>
    <w:rsid w:val="006D7C6A"/>
    <w:rsid w:val="0088662F"/>
    <w:rsid w:val="008D6507"/>
    <w:rsid w:val="00B0182F"/>
    <w:rsid w:val="00E70CD8"/>
    <w:rsid w:val="00F258AF"/>
    <w:rsid w:val="00F61F1B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6</cp:revision>
  <cp:lastPrinted>2023-11-23T13:48:00Z</cp:lastPrinted>
  <dcterms:created xsi:type="dcterms:W3CDTF">2023-08-03T10:56:00Z</dcterms:created>
  <dcterms:modified xsi:type="dcterms:W3CDTF">2023-11-23T13:58:00Z</dcterms:modified>
</cp:coreProperties>
</file>