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E5" w:rsidRPr="006211BE" w:rsidRDefault="00FD09DC" w:rsidP="0062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1BE">
        <w:rPr>
          <w:rFonts w:ascii="Times New Roman" w:hAnsi="Times New Roman" w:cs="Times New Roman"/>
          <w:sz w:val="28"/>
          <w:szCs w:val="28"/>
        </w:rPr>
        <w:t>ПРОЕКТ</w:t>
      </w:r>
      <w:r w:rsidR="003E6C0B" w:rsidRPr="006211BE">
        <w:rPr>
          <w:rFonts w:ascii="Times New Roman" w:hAnsi="Times New Roman" w:cs="Times New Roman"/>
          <w:sz w:val="28"/>
          <w:szCs w:val="28"/>
        </w:rPr>
        <w:t xml:space="preserve"> РЕШЕНИЯ</w:t>
      </w:r>
    </w:p>
    <w:p w:rsidR="00054CE5" w:rsidRPr="006211BE" w:rsidRDefault="00054CE5" w:rsidP="0062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DC" w:rsidRPr="006211BE" w:rsidRDefault="002267F1" w:rsidP="00621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1BE">
        <w:rPr>
          <w:rFonts w:ascii="Times New Roman" w:hAnsi="Times New Roman" w:cs="Times New Roman"/>
          <w:sz w:val="28"/>
          <w:szCs w:val="28"/>
        </w:rPr>
        <w:t>СОВЕТ</w:t>
      </w:r>
    </w:p>
    <w:p w:rsidR="00054CE5" w:rsidRPr="006211BE" w:rsidRDefault="002267F1" w:rsidP="00621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1BE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054CE5" w:rsidRPr="006211BE" w:rsidRDefault="00054CE5" w:rsidP="0062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CE5" w:rsidRPr="006211BE" w:rsidRDefault="003E6C0B" w:rsidP="00DC0C85">
      <w:pPr>
        <w:spacing w:after="0" w:line="240" w:lineRule="auto"/>
        <w:ind w:right="45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1B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6211B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211B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29 декабря 2021 года № 12/6 «</w:t>
      </w:r>
      <w:r w:rsidR="002267F1" w:rsidRPr="006211BE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Pr="006211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267F1" w:rsidRPr="006211BE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2267F1" w:rsidRPr="006211BE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6211BE">
        <w:rPr>
          <w:rFonts w:ascii="Times New Roman" w:hAnsi="Times New Roman" w:cs="Times New Roman"/>
          <w:sz w:val="28"/>
          <w:szCs w:val="28"/>
        </w:rPr>
        <w:t>»</w:t>
      </w:r>
      <w:r w:rsidR="002267F1" w:rsidRPr="006211BE">
        <w:rPr>
          <w:rFonts w:ascii="Times New Roman" w:hAnsi="Times New Roman" w:cs="Times New Roman"/>
          <w:sz w:val="28"/>
          <w:szCs w:val="28"/>
        </w:rPr>
        <w:t xml:space="preserve">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Pr="006211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267F1" w:rsidRPr="006211BE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2267F1" w:rsidRPr="006211BE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6211BE">
        <w:rPr>
          <w:rFonts w:ascii="Times New Roman" w:hAnsi="Times New Roman" w:cs="Times New Roman"/>
          <w:sz w:val="28"/>
          <w:szCs w:val="28"/>
        </w:rPr>
        <w:t>»</w:t>
      </w:r>
      <w:r w:rsidR="002267F1" w:rsidRPr="006211BE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2267F1" w:rsidRPr="006211BE">
        <w:rPr>
          <w:rFonts w:ascii="Times New Roman" w:hAnsi="Times New Roman" w:cs="Times New Roman"/>
          <w:sz w:val="28"/>
          <w:szCs w:val="28"/>
        </w:rPr>
        <w:t xml:space="preserve"> Татарстан сведений о доходах, расходах, об имуществе и обязательствах имущественного характера</w:t>
      </w:r>
      <w:r w:rsidRPr="006211BE">
        <w:rPr>
          <w:rFonts w:ascii="Times New Roman" w:hAnsi="Times New Roman" w:cs="Times New Roman"/>
          <w:sz w:val="28"/>
          <w:szCs w:val="28"/>
        </w:rPr>
        <w:t>»</w:t>
      </w:r>
    </w:p>
    <w:p w:rsidR="00054CE5" w:rsidRPr="006211BE" w:rsidRDefault="00054CE5" w:rsidP="0062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9F7" w:rsidRPr="006211BE" w:rsidRDefault="00BE39F7" w:rsidP="00DC0C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11BE">
        <w:rPr>
          <w:rFonts w:ascii="Times New Roman" w:hAnsi="Times New Roman" w:cs="Times New Roman"/>
          <w:sz w:val="28"/>
          <w:szCs w:val="28"/>
        </w:rPr>
        <w:t xml:space="preserve">В </w:t>
      </w:r>
      <w:r w:rsidR="006211BE" w:rsidRPr="006211BE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10 июля 2023 года  286-ФЗ «О внесении изменений в отдельные законодательные акты Российской Федерации» </w:t>
      </w:r>
      <w:r w:rsidRPr="006211BE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Pr="006211B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211B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E39F7" w:rsidRPr="006211BE" w:rsidRDefault="00BE39F7" w:rsidP="00DC0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1BE">
        <w:rPr>
          <w:rFonts w:ascii="Times New Roman" w:hAnsi="Times New Roman" w:cs="Times New Roman"/>
          <w:sz w:val="28"/>
          <w:szCs w:val="28"/>
        </w:rPr>
        <w:t>РЕШИЛ:</w:t>
      </w:r>
    </w:p>
    <w:p w:rsidR="00BE39F7" w:rsidRPr="006211BE" w:rsidRDefault="00BE39F7" w:rsidP="0062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9F7" w:rsidRPr="006211BE" w:rsidRDefault="00BE39F7" w:rsidP="00DC0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B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211B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E6C0B" w:rsidRPr="006211B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3E6C0B" w:rsidRPr="006211BE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3E6C0B" w:rsidRPr="006211BE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3E6C0B" w:rsidRPr="006211BE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3E6C0B" w:rsidRPr="006211BE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сведений о доходах, расходах, об имуществе и обязательствах имущественного характера</w:t>
      </w:r>
      <w:r w:rsidRPr="006211BE">
        <w:rPr>
          <w:rFonts w:ascii="Times New Roman" w:hAnsi="Times New Roman" w:cs="Times New Roman"/>
          <w:sz w:val="28"/>
          <w:szCs w:val="28"/>
        </w:rPr>
        <w:t xml:space="preserve">, утвержденное решением </w:t>
      </w:r>
      <w:r w:rsidR="003E6C0B" w:rsidRPr="006211B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3E6C0B" w:rsidRPr="006211B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E6C0B" w:rsidRPr="006211B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  <w:proofErr w:type="gramEnd"/>
      <w:r w:rsidR="003E6C0B" w:rsidRPr="006211BE">
        <w:rPr>
          <w:rFonts w:ascii="Times New Roman" w:hAnsi="Times New Roman" w:cs="Times New Roman"/>
          <w:sz w:val="28"/>
          <w:szCs w:val="28"/>
        </w:rPr>
        <w:t xml:space="preserve"> Татарстан от 29 декабря 2021 года № 12/6</w:t>
      </w:r>
      <w:r w:rsidR="006211BE" w:rsidRPr="006211BE">
        <w:rPr>
          <w:rFonts w:ascii="Times New Roman" w:hAnsi="Times New Roman" w:cs="Times New Roman"/>
          <w:sz w:val="28"/>
          <w:szCs w:val="28"/>
        </w:rPr>
        <w:t xml:space="preserve"> (в редакции  </w:t>
      </w:r>
      <w:hyperlink r:id="rId7" w:history="1">
        <w:r w:rsidR="006211BE" w:rsidRPr="006211B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решения Совета </w:t>
        </w:r>
        <w:proofErr w:type="spellStart"/>
        <w:r w:rsidR="006211BE" w:rsidRPr="006211B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="006211BE" w:rsidRPr="006211B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муниципального района от 27.05.2022 N 15/13</w:t>
        </w:r>
      </w:hyperlink>
      <w:r w:rsidR="006211BE" w:rsidRPr="006211BE">
        <w:rPr>
          <w:rFonts w:ascii="Times New Roman" w:hAnsi="Times New Roman" w:cs="Times New Roman"/>
          <w:sz w:val="28"/>
          <w:szCs w:val="28"/>
        </w:rPr>
        <w:t>)</w:t>
      </w:r>
      <w:r w:rsidR="003E6C0B" w:rsidRPr="006211BE">
        <w:rPr>
          <w:rFonts w:ascii="Times New Roman" w:hAnsi="Times New Roman" w:cs="Times New Roman"/>
          <w:sz w:val="28"/>
          <w:szCs w:val="28"/>
        </w:rPr>
        <w:t xml:space="preserve">, </w:t>
      </w:r>
      <w:r w:rsidRPr="006211B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211BE" w:rsidRPr="006211BE" w:rsidRDefault="006211BE" w:rsidP="00DC0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BE">
        <w:rPr>
          <w:rFonts w:ascii="Times New Roman" w:hAnsi="Times New Roman" w:cs="Times New Roman"/>
          <w:sz w:val="28"/>
          <w:szCs w:val="28"/>
        </w:rPr>
        <w:t>1.1. в пункте 15:</w:t>
      </w:r>
    </w:p>
    <w:p w:rsidR="006211BE" w:rsidRPr="006211BE" w:rsidRDefault="006211BE" w:rsidP="00DC0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BE">
        <w:rPr>
          <w:rFonts w:ascii="Times New Roman" w:hAnsi="Times New Roman" w:cs="Times New Roman"/>
          <w:sz w:val="28"/>
          <w:szCs w:val="28"/>
        </w:rPr>
        <w:t xml:space="preserve">В абзаце первом слова «либо представление заведомо недостоверных или неполных сведений» заменить словами «, представление заведомо неполных </w:t>
      </w:r>
      <w:r w:rsidRPr="006211BE">
        <w:rPr>
          <w:rFonts w:ascii="Times New Roman" w:hAnsi="Times New Roman" w:cs="Times New Roman"/>
          <w:sz w:val="28"/>
          <w:szCs w:val="28"/>
        </w:rPr>
        <w:lastRenderedPageBreak/>
        <w:t>сведений, за исключением случаев, установленных федеральными законами, либо представление заведомо недостоверных сведений»;</w:t>
      </w:r>
    </w:p>
    <w:p w:rsidR="006211BE" w:rsidRPr="006211BE" w:rsidRDefault="006211BE" w:rsidP="00DC0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BE">
        <w:rPr>
          <w:rFonts w:ascii="Times New Roman" w:hAnsi="Times New Roman" w:cs="Times New Roman"/>
          <w:sz w:val="28"/>
          <w:szCs w:val="28"/>
        </w:rPr>
        <w:t>абзац второй исключить;</w:t>
      </w:r>
    </w:p>
    <w:p w:rsidR="006211BE" w:rsidRPr="006211BE" w:rsidRDefault="006211BE" w:rsidP="00DC0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BE">
        <w:rPr>
          <w:rFonts w:ascii="Times New Roman" w:hAnsi="Times New Roman" w:cs="Times New Roman"/>
          <w:sz w:val="28"/>
          <w:szCs w:val="28"/>
        </w:rPr>
        <w:t>1.2. дополнить пунктами 16-17 следующего содержания:</w:t>
      </w:r>
    </w:p>
    <w:p w:rsidR="006211BE" w:rsidRPr="004A7662" w:rsidRDefault="006211BE" w:rsidP="00DC0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BE">
        <w:rPr>
          <w:rFonts w:ascii="Times New Roman" w:hAnsi="Times New Roman" w:cs="Times New Roman"/>
          <w:sz w:val="28"/>
          <w:szCs w:val="28"/>
        </w:rPr>
        <w:t xml:space="preserve">«16. </w:t>
      </w:r>
      <w:proofErr w:type="gramStart"/>
      <w:r w:rsidRPr="006211BE">
        <w:rPr>
          <w:rFonts w:ascii="Times New Roman" w:hAnsi="Times New Roman" w:cs="Times New Roman"/>
          <w:sz w:val="28"/>
          <w:szCs w:val="28"/>
        </w:rPr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</w:t>
      </w:r>
      <w:r w:rsidRPr="004A7662">
        <w:rPr>
          <w:rFonts w:ascii="Times New Roman" w:hAnsi="Times New Roman" w:cs="Times New Roman"/>
          <w:sz w:val="28"/>
          <w:szCs w:val="28"/>
        </w:rPr>
        <w:t xml:space="preserve">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8" w:history="1">
        <w:r w:rsidRPr="004A766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Pr="004A76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11BE" w:rsidRPr="004A7662" w:rsidRDefault="006211BE" w:rsidP="00DC0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662">
        <w:rPr>
          <w:rFonts w:ascii="Times New Roman" w:hAnsi="Times New Roman" w:cs="Times New Roman"/>
          <w:sz w:val="28"/>
          <w:szCs w:val="28"/>
        </w:rPr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</w:t>
      </w:r>
      <w:proofErr w:type="gramStart"/>
      <w:r w:rsidRPr="004A766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E39F7" w:rsidRPr="004A7662" w:rsidRDefault="00BE39F7" w:rsidP="00DC0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662">
        <w:rPr>
          <w:rFonts w:ascii="Times New Roman" w:hAnsi="Times New Roman" w:cs="Times New Roman"/>
          <w:sz w:val="28"/>
          <w:szCs w:val="28"/>
        </w:rPr>
        <w:t xml:space="preserve">2. </w:t>
      </w:r>
      <w:r w:rsidR="003E6C0B" w:rsidRPr="004A7662">
        <w:rPr>
          <w:rFonts w:ascii="Times New Roman" w:hAnsi="Times New Roman" w:cs="Times New Roman"/>
          <w:sz w:val="28"/>
          <w:szCs w:val="28"/>
        </w:rPr>
        <w:t>Опубликовать настоящее решение в установленном порядке</w:t>
      </w:r>
      <w:r w:rsidRPr="004A7662">
        <w:rPr>
          <w:rFonts w:ascii="Times New Roman" w:hAnsi="Times New Roman" w:cs="Times New Roman"/>
          <w:sz w:val="28"/>
          <w:szCs w:val="28"/>
        </w:rPr>
        <w:t>.</w:t>
      </w:r>
    </w:p>
    <w:p w:rsidR="004A7662" w:rsidRPr="004A7662" w:rsidRDefault="004A7662" w:rsidP="004A76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A7662">
        <w:rPr>
          <w:rFonts w:ascii="Times New Roman" w:hAnsi="Times New Roman" w:cs="Times New Roman"/>
          <w:sz w:val="28"/>
          <w:szCs w:val="28"/>
        </w:rPr>
        <w:t>3. Настоящее решение вступает в силу в день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bookmarkStart w:id="0" w:name="_GoBack"/>
      <w:bookmarkEnd w:id="0"/>
      <w:r w:rsidRPr="004A7662">
        <w:rPr>
          <w:rFonts w:ascii="Times New Roman" w:hAnsi="Times New Roman" w:cs="Times New Roman"/>
          <w:sz w:val="28"/>
          <w:szCs w:val="28"/>
        </w:rPr>
        <w:t>.</w:t>
      </w:r>
    </w:p>
    <w:p w:rsidR="004A7662" w:rsidRPr="004A7662" w:rsidRDefault="004A7662" w:rsidP="004A766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E6C0B" w:rsidRPr="006211BE" w:rsidRDefault="003E6C0B" w:rsidP="0062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517" w:rsidRPr="006211BE" w:rsidRDefault="000F0517" w:rsidP="0062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CE5" w:rsidRPr="006211BE" w:rsidRDefault="002267F1" w:rsidP="0062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1B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211B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FD09DC" w:rsidRPr="006211BE" w:rsidRDefault="002267F1" w:rsidP="0062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1B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E39F7" w:rsidRPr="006211B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E6C0B" w:rsidRPr="006211B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E39F7" w:rsidRPr="006211BE">
        <w:rPr>
          <w:rFonts w:ascii="Times New Roman" w:hAnsi="Times New Roman" w:cs="Times New Roman"/>
          <w:sz w:val="28"/>
          <w:szCs w:val="28"/>
        </w:rPr>
        <w:t xml:space="preserve"> </w:t>
      </w:r>
      <w:r w:rsidR="000F0517" w:rsidRPr="006211BE">
        <w:rPr>
          <w:rFonts w:ascii="Times New Roman" w:hAnsi="Times New Roman" w:cs="Times New Roman"/>
          <w:sz w:val="28"/>
          <w:szCs w:val="28"/>
        </w:rPr>
        <w:t xml:space="preserve"> </w:t>
      </w:r>
      <w:r w:rsidRPr="006211BE">
        <w:rPr>
          <w:rFonts w:ascii="Times New Roman" w:hAnsi="Times New Roman" w:cs="Times New Roman"/>
          <w:sz w:val="28"/>
          <w:szCs w:val="28"/>
        </w:rPr>
        <w:t xml:space="preserve">Д.А. Иванов </w:t>
      </w:r>
    </w:p>
    <w:sectPr w:rsidR="00FD09DC" w:rsidRPr="006211BE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E5" w:rsidRDefault="00AC41E5">
      <w:pPr>
        <w:spacing w:after="0" w:line="240" w:lineRule="auto"/>
      </w:pPr>
      <w:r>
        <w:separator/>
      </w:r>
    </w:p>
  </w:endnote>
  <w:endnote w:type="continuationSeparator" w:id="0">
    <w:p w:rsidR="00AC41E5" w:rsidRDefault="00AC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E5" w:rsidRDefault="00AC41E5">
      <w:pPr>
        <w:spacing w:after="0" w:line="240" w:lineRule="auto"/>
      </w:pPr>
      <w:r>
        <w:separator/>
      </w:r>
    </w:p>
  </w:footnote>
  <w:footnote w:type="continuationSeparator" w:id="0">
    <w:p w:rsidR="00AC41E5" w:rsidRDefault="00AC4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BF"/>
    <w:rsid w:val="00054CE5"/>
    <w:rsid w:val="000F0517"/>
    <w:rsid w:val="002267F1"/>
    <w:rsid w:val="003E6C0B"/>
    <w:rsid w:val="00416FDA"/>
    <w:rsid w:val="004A7662"/>
    <w:rsid w:val="00604891"/>
    <w:rsid w:val="006211BE"/>
    <w:rsid w:val="00A027EF"/>
    <w:rsid w:val="00AC41E5"/>
    <w:rsid w:val="00BE39F7"/>
    <w:rsid w:val="00C77BBF"/>
    <w:rsid w:val="00DC0C85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ilsiar</cp:lastModifiedBy>
  <cp:revision>4</cp:revision>
  <cp:lastPrinted>2022-05-13T07:31:00Z</cp:lastPrinted>
  <dcterms:created xsi:type="dcterms:W3CDTF">2022-05-13T07:36:00Z</dcterms:created>
  <dcterms:modified xsi:type="dcterms:W3CDTF">2023-08-03T10:30:00Z</dcterms:modified>
</cp:coreProperties>
</file>