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C7CD2" w:rsidRDefault="005B4EB2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EC7CD2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r w:rsidR="00CE0456" w:rsidRPr="00CE0456">
        <w:rPr>
          <w:sz w:val="28"/>
          <w:szCs w:val="28"/>
        </w:rPr>
        <w:t>Татарско-</w:t>
      </w:r>
      <w:proofErr w:type="spellStart"/>
      <w:r w:rsidR="00CE0456" w:rsidRPr="00CE0456">
        <w:rPr>
          <w:sz w:val="28"/>
          <w:szCs w:val="28"/>
        </w:rPr>
        <w:t>Баганинского</w:t>
      </w:r>
      <w:proofErr w:type="spellEnd"/>
      <w:r w:rsidR="00CD585F" w:rsidRPr="00EC7CD2">
        <w:rPr>
          <w:sz w:val="28"/>
          <w:szCs w:val="28"/>
        </w:rPr>
        <w:t xml:space="preserve"> 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CE0456">
      <w:pPr>
        <w:widowControl w:val="0"/>
        <w:tabs>
          <w:tab w:val="left" w:pos="5245"/>
        </w:tabs>
        <w:autoSpaceDE w:val="0"/>
        <w:autoSpaceDN w:val="0"/>
        <w:ind w:right="5243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 xml:space="preserve">О внесении изменений в решение Совета </w:t>
      </w:r>
      <w:r w:rsidR="00CE0456" w:rsidRPr="00CE0456">
        <w:rPr>
          <w:b/>
          <w:sz w:val="28"/>
          <w:szCs w:val="28"/>
        </w:rPr>
        <w:t>Татарско-</w:t>
      </w:r>
      <w:proofErr w:type="spellStart"/>
      <w:r w:rsidR="00CE0456" w:rsidRPr="00CE0456">
        <w:rPr>
          <w:b/>
          <w:sz w:val="28"/>
          <w:szCs w:val="28"/>
        </w:rPr>
        <w:t>Баганинского</w:t>
      </w:r>
      <w:proofErr w:type="spellEnd"/>
      <w:r w:rsidR="00CE0456" w:rsidRPr="00CE0456">
        <w:rPr>
          <w:b/>
          <w:i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 от </w:t>
      </w:r>
      <w:r w:rsidR="00CE0456">
        <w:rPr>
          <w:b/>
          <w:sz w:val="28"/>
          <w:szCs w:val="28"/>
        </w:rPr>
        <w:t>05.06.2019    №62/1</w:t>
      </w:r>
      <w:r w:rsidRPr="00EC7CD2">
        <w:rPr>
          <w:b/>
          <w:sz w:val="28"/>
          <w:szCs w:val="28"/>
        </w:rPr>
        <w:t xml:space="preserve">  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r w:rsidR="00CE0456" w:rsidRPr="00CE0456">
        <w:rPr>
          <w:b/>
          <w:sz w:val="28"/>
          <w:szCs w:val="28"/>
        </w:rPr>
        <w:t>Та</w:t>
      </w:r>
      <w:r w:rsidR="00CE0456">
        <w:rPr>
          <w:b/>
          <w:sz w:val="28"/>
          <w:szCs w:val="28"/>
        </w:rPr>
        <w:t>тарско-</w:t>
      </w:r>
      <w:proofErr w:type="spellStart"/>
      <w:r w:rsidR="00CE0456">
        <w:rPr>
          <w:b/>
          <w:sz w:val="28"/>
          <w:szCs w:val="28"/>
        </w:rPr>
        <w:t>Баганинского</w:t>
      </w:r>
      <w:proofErr w:type="spellEnd"/>
      <w:r w:rsidR="00CE0456" w:rsidRPr="00CE0456">
        <w:rPr>
          <w:b/>
          <w:sz w:val="28"/>
          <w:szCs w:val="28"/>
        </w:rPr>
        <w:t xml:space="preserve"> </w:t>
      </w:r>
      <w:r w:rsidR="00CE0456">
        <w:rPr>
          <w:b/>
          <w:sz w:val="28"/>
          <w:szCs w:val="28"/>
        </w:rPr>
        <w:t xml:space="preserve">сельского поселения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E0456" w:rsidRPr="00CE04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E0456" w:rsidRPr="00CE045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CD585F" w:rsidRPr="00CE045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9223D" w:rsidRPr="00CE0456">
        <w:rPr>
          <w:rFonts w:ascii="Times New Roman" w:hAnsi="Times New Roman" w:cs="Times New Roman"/>
          <w:sz w:val="28"/>
          <w:szCs w:val="28"/>
        </w:rPr>
        <w:t>е</w:t>
      </w:r>
      <w:r w:rsidR="00CD585F" w:rsidRPr="00CE04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CE0456">
        <w:rPr>
          <w:rFonts w:ascii="Times New Roman" w:hAnsi="Times New Roman" w:cs="Times New Roman"/>
          <w:sz w:val="28"/>
          <w:szCs w:val="28"/>
        </w:rPr>
        <w:t>е</w:t>
      </w:r>
      <w:r w:rsidR="0019223D" w:rsidRPr="00EC7CD2">
        <w:rPr>
          <w:rFonts w:ascii="Times New Roman" w:hAnsi="Times New Roman" w:cs="Times New Roman"/>
          <w:i/>
          <w:sz w:val="28"/>
          <w:szCs w:val="28"/>
        </w:rPr>
        <w:t>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E0456" w:rsidRPr="00CE04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E0456" w:rsidRPr="00CE045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CE0456" w:rsidRPr="00CE045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E0456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CE0456" w:rsidRPr="00CE04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E0456" w:rsidRPr="00CE045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CE0456" w:rsidRPr="00CE045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E0456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CE0456" w:rsidRPr="00CE04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E0456" w:rsidRPr="00CE045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CE0456" w:rsidRPr="00CE045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E0456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CE0456">
        <w:rPr>
          <w:rFonts w:ascii="Times New Roman" w:hAnsi="Times New Roman" w:cs="Times New Roman"/>
          <w:sz w:val="28"/>
          <w:szCs w:val="28"/>
        </w:rPr>
        <w:t>05.06.2019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№</w:t>
      </w:r>
      <w:r w:rsidR="00CE0456">
        <w:rPr>
          <w:rFonts w:ascii="Times New Roman" w:hAnsi="Times New Roman" w:cs="Times New Roman"/>
          <w:sz w:val="28"/>
          <w:szCs w:val="28"/>
        </w:rPr>
        <w:t>62/1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, проводится Единой аттестационной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CE0456" w:rsidRPr="00CE04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E0456" w:rsidRPr="00CE045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CE0456" w:rsidRPr="00CE045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E0456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D0AE7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840AFF" w:rsidRPr="00EC7CD2">
        <w:rPr>
          <w:rFonts w:ascii="Times New Roman" w:hAnsi="Times New Roman" w:cs="Times New Roman"/>
          <w:sz w:val="28"/>
          <w:szCs w:val="28"/>
        </w:rPr>
        <w:t>№</w:t>
      </w:r>
      <w:r w:rsidR="007D0AE7">
        <w:rPr>
          <w:rFonts w:ascii="Times New Roman" w:hAnsi="Times New Roman" w:cs="Times New Roman"/>
          <w:sz w:val="28"/>
          <w:szCs w:val="28"/>
        </w:rPr>
        <w:t>62/1</w:t>
      </w:r>
      <w:bookmarkStart w:id="0" w:name="_GoBack"/>
      <w:bookmarkEnd w:id="0"/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возложить на главу </w:t>
      </w:r>
      <w:r w:rsidR="00CE0456">
        <w:rPr>
          <w:sz w:val="28"/>
          <w:szCs w:val="28"/>
        </w:rPr>
        <w:t>Татарско-</w:t>
      </w:r>
      <w:proofErr w:type="spellStart"/>
      <w:r w:rsidR="00CE0456">
        <w:rPr>
          <w:sz w:val="28"/>
          <w:szCs w:val="28"/>
        </w:rPr>
        <w:t>Баганинского</w:t>
      </w:r>
      <w:proofErr w:type="spellEnd"/>
      <w:r w:rsidR="00CE0456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0456" w:rsidRPr="00CE04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E0456" w:rsidRPr="00CE045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5B1BF3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CE0456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74" w:rsidRDefault="002D2974" w:rsidP="00865450">
      <w:r>
        <w:separator/>
      </w:r>
    </w:p>
  </w:endnote>
  <w:endnote w:type="continuationSeparator" w:id="0">
    <w:p w:rsidR="002D2974" w:rsidRDefault="002D297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74" w:rsidRDefault="002D2974" w:rsidP="00865450">
      <w:r>
        <w:separator/>
      </w:r>
    </w:p>
  </w:footnote>
  <w:footnote w:type="continuationSeparator" w:id="0">
    <w:p w:rsidR="002D2974" w:rsidRDefault="002D297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AE7">
          <w:rPr>
            <w:noProof/>
          </w:rPr>
          <w:t>2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2974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0AE7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0456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37D2-2759-4365-B61D-7154FB05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9</cp:revision>
  <cp:lastPrinted>2023-03-23T12:50:00Z</cp:lastPrinted>
  <dcterms:created xsi:type="dcterms:W3CDTF">2023-06-27T11:43:00Z</dcterms:created>
  <dcterms:modified xsi:type="dcterms:W3CDTF">2023-06-30T13:16:00Z</dcterms:modified>
</cp:coreProperties>
</file>