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proofErr w:type="spellStart"/>
      <w:r w:rsidR="006D52C8" w:rsidRPr="00760647">
        <w:rPr>
          <w:sz w:val="28"/>
          <w:szCs w:val="28"/>
        </w:rPr>
        <w:t>Чувашско-Елтанского</w:t>
      </w:r>
      <w:proofErr w:type="spellEnd"/>
      <w:r w:rsidR="006D52C8" w:rsidRPr="00760647">
        <w:rPr>
          <w:sz w:val="28"/>
          <w:szCs w:val="28"/>
        </w:rPr>
        <w:t xml:space="preserve"> сельского поселения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760647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sz w:val="28"/>
          <w:szCs w:val="28"/>
        </w:rPr>
      </w:pPr>
      <w:bookmarkStart w:id="0" w:name="_GoBack"/>
      <w:proofErr w:type="gramStart"/>
      <w:r w:rsidRPr="00760647">
        <w:rPr>
          <w:sz w:val="28"/>
          <w:szCs w:val="28"/>
        </w:rPr>
        <w:t>О внесении изменений в решение С</w:t>
      </w:r>
      <w:r w:rsidRPr="00760647">
        <w:rPr>
          <w:sz w:val="28"/>
          <w:szCs w:val="28"/>
        </w:rPr>
        <w:t>о</w:t>
      </w:r>
      <w:r w:rsidRPr="00760647">
        <w:rPr>
          <w:sz w:val="28"/>
          <w:szCs w:val="28"/>
        </w:rPr>
        <w:t xml:space="preserve">вета </w:t>
      </w:r>
      <w:proofErr w:type="spellStart"/>
      <w:r w:rsidR="006D52C8" w:rsidRPr="00760647">
        <w:rPr>
          <w:sz w:val="28"/>
          <w:szCs w:val="28"/>
        </w:rPr>
        <w:t>Чувашско-Елтанского</w:t>
      </w:r>
      <w:proofErr w:type="spellEnd"/>
      <w:r w:rsidRPr="00760647">
        <w:rPr>
          <w:sz w:val="28"/>
          <w:szCs w:val="28"/>
        </w:rPr>
        <w:t xml:space="preserve"> сельского посел</w:t>
      </w:r>
      <w:r w:rsidRPr="00760647">
        <w:rPr>
          <w:sz w:val="28"/>
          <w:szCs w:val="28"/>
        </w:rPr>
        <w:t>е</w:t>
      </w:r>
      <w:r w:rsidRPr="00760647">
        <w:rPr>
          <w:sz w:val="28"/>
          <w:szCs w:val="28"/>
        </w:rPr>
        <w:t xml:space="preserve">ния) </w:t>
      </w:r>
      <w:proofErr w:type="spellStart"/>
      <w:r w:rsidRPr="00760647">
        <w:rPr>
          <w:sz w:val="28"/>
          <w:szCs w:val="28"/>
        </w:rPr>
        <w:t>Чистопольского</w:t>
      </w:r>
      <w:proofErr w:type="spellEnd"/>
      <w:r w:rsidRPr="00760647">
        <w:rPr>
          <w:sz w:val="28"/>
          <w:szCs w:val="28"/>
        </w:rPr>
        <w:t xml:space="preserve"> муниц</w:t>
      </w:r>
      <w:r w:rsidRPr="00760647">
        <w:rPr>
          <w:sz w:val="28"/>
          <w:szCs w:val="28"/>
        </w:rPr>
        <w:t>и</w:t>
      </w:r>
      <w:r w:rsidRPr="00760647">
        <w:rPr>
          <w:sz w:val="28"/>
          <w:szCs w:val="28"/>
        </w:rPr>
        <w:t xml:space="preserve">пального района Республики Татарстан от </w:t>
      </w:r>
      <w:r w:rsidR="00760647" w:rsidRPr="00760647">
        <w:rPr>
          <w:sz w:val="28"/>
          <w:szCs w:val="28"/>
        </w:rPr>
        <w:t>05.06.2019</w:t>
      </w:r>
      <w:r w:rsidRPr="00760647">
        <w:rPr>
          <w:sz w:val="28"/>
          <w:szCs w:val="28"/>
        </w:rPr>
        <w:t>№</w:t>
      </w:r>
      <w:r w:rsidR="00760647" w:rsidRPr="00760647">
        <w:rPr>
          <w:sz w:val="28"/>
          <w:szCs w:val="28"/>
        </w:rPr>
        <w:t>60/3</w:t>
      </w:r>
      <w:r w:rsidR="00457220">
        <w:rPr>
          <w:sz w:val="28"/>
          <w:szCs w:val="28"/>
        </w:rPr>
        <w:t xml:space="preserve"> </w:t>
      </w:r>
      <w:r w:rsidRPr="00760647">
        <w:rPr>
          <w:sz w:val="28"/>
          <w:szCs w:val="28"/>
        </w:rPr>
        <w:t>«О муниципальной службе в муниц</w:t>
      </w:r>
      <w:r w:rsidRPr="00760647">
        <w:rPr>
          <w:sz w:val="28"/>
          <w:szCs w:val="28"/>
        </w:rPr>
        <w:t>и</w:t>
      </w:r>
      <w:r w:rsidRPr="00760647">
        <w:rPr>
          <w:sz w:val="28"/>
          <w:szCs w:val="28"/>
        </w:rPr>
        <w:t xml:space="preserve">пальном образовании </w:t>
      </w:r>
      <w:proofErr w:type="spellStart"/>
      <w:r w:rsidR="006D52C8" w:rsidRPr="00760647">
        <w:rPr>
          <w:sz w:val="28"/>
          <w:szCs w:val="28"/>
        </w:rPr>
        <w:t>Чувашско-Елтанское</w:t>
      </w:r>
      <w:proofErr w:type="spellEnd"/>
      <w:r w:rsidR="006D52C8" w:rsidRPr="00760647">
        <w:rPr>
          <w:sz w:val="28"/>
          <w:szCs w:val="28"/>
        </w:rPr>
        <w:t xml:space="preserve"> сельское поселение</w:t>
      </w:r>
      <w:r w:rsidRPr="00760647">
        <w:rPr>
          <w:sz w:val="28"/>
          <w:szCs w:val="28"/>
        </w:rPr>
        <w:t xml:space="preserve"> </w:t>
      </w:r>
      <w:proofErr w:type="spellStart"/>
      <w:r w:rsidRPr="00760647">
        <w:rPr>
          <w:sz w:val="28"/>
          <w:szCs w:val="28"/>
        </w:rPr>
        <w:t>Чист</w:t>
      </w:r>
      <w:r w:rsidRPr="00760647">
        <w:rPr>
          <w:sz w:val="28"/>
          <w:szCs w:val="28"/>
        </w:rPr>
        <w:t>о</w:t>
      </w:r>
      <w:r w:rsidRPr="00760647">
        <w:rPr>
          <w:sz w:val="28"/>
          <w:szCs w:val="28"/>
        </w:rPr>
        <w:t>польского</w:t>
      </w:r>
      <w:proofErr w:type="spellEnd"/>
      <w:r w:rsidRPr="00760647">
        <w:rPr>
          <w:sz w:val="28"/>
          <w:szCs w:val="28"/>
        </w:rPr>
        <w:t xml:space="preserve"> муниципального района Республики Тата</w:t>
      </w:r>
      <w:r w:rsidRPr="00760647">
        <w:rPr>
          <w:sz w:val="28"/>
          <w:szCs w:val="28"/>
        </w:rPr>
        <w:t>р</w:t>
      </w:r>
      <w:r w:rsidRPr="00760647">
        <w:rPr>
          <w:sz w:val="28"/>
          <w:szCs w:val="28"/>
        </w:rPr>
        <w:t>стан»</w:t>
      </w:r>
      <w:proofErr w:type="gramEnd"/>
    </w:p>
    <w:bookmarkEnd w:id="0"/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760647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>от 14 марта 2022 года № 60-ФЗ «О внесении изменений в отдельные законодательные акты Российской Федер</w:t>
      </w:r>
      <w:r w:rsidR="00AE73DB" w:rsidRPr="00EC7CD2">
        <w:rPr>
          <w:rFonts w:ascii="Times New Roman" w:hAnsi="Times New Roman" w:cs="Times New Roman"/>
          <w:sz w:val="28"/>
          <w:szCs w:val="28"/>
        </w:rPr>
        <w:t>а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</w:t>
      </w:r>
      <w:r w:rsidR="0019223D" w:rsidRPr="00EC7CD2">
        <w:rPr>
          <w:rFonts w:ascii="Times New Roman" w:hAnsi="Times New Roman" w:cs="Times New Roman"/>
          <w:sz w:val="28"/>
          <w:szCs w:val="28"/>
        </w:rPr>
        <w:t>и</w:t>
      </w:r>
      <w:r w:rsidR="0019223D" w:rsidRPr="00EC7CD2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6D52C8" w:rsidRPr="00760647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CD585F" w:rsidRPr="007606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760647">
        <w:rPr>
          <w:rFonts w:ascii="Times New Roman" w:hAnsi="Times New Roman" w:cs="Times New Roman"/>
          <w:sz w:val="28"/>
          <w:szCs w:val="28"/>
        </w:rPr>
        <w:t>е</w:t>
      </w:r>
      <w:r w:rsidR="00CD585F" w:rsidRPr="007606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760647">
        <w:rPr>
          <w:rFonts w:ascii="Times New Roman" w:hAnsi="Times New Roman" w:cs="Times New Roman"/>
          <w:sz w:val="28"/>
          <w:szCs w:val="28"/>
        </w:rPr>
        <w:t>е»</w:t>
      </w:r>
      <w:r w:rsidR="00CD585F" w:rsidRPr="0076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8BF" w:rsidRPr="007606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7606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760647">
        <w:rPr>
          <w:rFonts w:ascii="Times New Roman" w:hAnsi="Times New Roman" w:cs="Times New Roman"/>
          <w:sz w:val="28"/>
          <w:szCs w:val="28"/>
        </w:rPr>
        <w:t>,</w:t>
      </w:r>
      <w:r w:rsidR="009701FA" w:rsidRPr="00760647">
        <w:rPr>
          <w:rFonts w:ascii="Times New Roman" w:hAnsi="Times New Roman" w:cs="Times New Roman"/>
          <w:sz w:val="28"/>
          <w:szCs w:val="28"/>
        </w:rPr>
        <w:t xml:space="preserve"> </w:t>
      </w:r>
      <w:r w:rsidR="004B4535" w:rsidRPr="0076064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D52C8" w:rsidRPr="00760647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CD585F" w:rsidRPr="00760647">
        <w:rPr>
          <w:rFonts w:ascii="Times New Roman" w:hAnsi="Times New Roman" w:cs="Times New Roman"/>
          <w:sz w:val="28"/>
          <w:szCs w:val="28"/>
        </w:rPr>
        <w:t xml:space="preserve"> сел</w:t>
      </w:r>
      <w:r w:rsidR="00CD585F" w:rsidRPr="00760647">
        <w:rPr>
          <w:rFonts w:ascii="Times New Roman" w:hAnsi="Times New Roman" w:cs="Times New Roman"/>
          <w:sz w:val="28"/>
          <w:szCs w:val="28"/>
        </w:rPr>
        <w:t>ь</w:t>
      </w:r>
      <w:r w:rsidR="00CD585F" w:rsidRPr="00760647">
        <w:rPr>
          <w:rFonts w:ascii="Times New Roman" w:hAnsi="Times New Roman" w:cs="Times New Roman"/>
          <w:sz w:val="28"/>
          <w:szCs w:val="28"/>
        </w:rPr>
        <w:t>ского поселе</w:t>
      </w:r>
      <w:r w:rsidR="006D52C8" w:rsidRPr="00760647">
        <w:rPr>
          <w:rFonts w:ascii="Times New Roman" w:hAnsi="Times New Roman" w:cs="Times New Roman"/>
          <w:sz w:val="28"/>
          <w:szCs w:val="28"/>
        </w:rPr>
        <w:t>ния</w:t>
      </w:r>
      <w:r w:rsidR="00CD585F" w:rsidRPr="0076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8BF" w:rsidRPr="0076064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7606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 w:rsidR="004B4535" w:rsidRPr="00760647">
        <w:rPr>
          <w:rFonts w:ascii="Times New Roman" w:hAnsi="Times New Roman" w:cs="Times New Roman"/>
          <w:sz w:val="28"/>
          <w:szCs w:val="28"/>
        </w:rPr>
        <w:t>а</w:t>
      </w:r>
      <w:r w:rsidR="004B4535" w:rsidRPr="00760647">
        <w:rPr>
          <w:rFonts w:ascii="Times New Roman" w:hAnsi="Times New Roman" w:cs="Times New Roman"/>
          <w:sz w:val="28"/>
          <w:szCs w:val="28"/>
        </w:rPr>
        <w:t>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proofErr w:type="spellStart"/>
      <w:r w:rsidR="006D52C8" w:rsidRPr="00760647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2913C7" w:rsidRPr="007606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D52C8" w:rsidRPr="00760647">
        <w:rPr>
          <w:rFonts w:ascii="Times New Roman" w:hAnsi="Times New Roman" w:cs="Times New Roman"/>
          <w:sz w:val="28"/>
          <w:szCs w:val="28"/>
        </w:rPr>
        <w:t>е</w:t>
      </w:r>
      <w:r w:rsidR="002913C7" w:rsidRPr="007606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D52C8" w:rsidRPr="00760647">
        <w:rPr>
          <w:rFonts w:ascii="Times New Roman" w:hAnsi="Times New Roman" w:cs="Times New Roman"/>
          <w:sz w:val="28"/>
          <w:szCs w:val="28"/>
        </w:rPr>
        <w:t>е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</w:t>
      </w:r>
      <w:r w:rsidR="002913C7" w:rsidRPr="00EC7CD2">
        <w:rPr>
          <w:rFonts w:ascii="Times New Roman" w:hAnsi="Times New Roman" w:cs="Times New Roman"/>
          <w:sz w:val="28"/>
          <w:szCs w:val="28"/>
        </w:rPr>
        <w:t>ь</w:t>
      </w:r>
      <w:r w:rsidR="002913C7" w:rsidRPr="00EC7CD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2C8" w:rsidRPr="00760647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2913C7" w:rsidRPr="007606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913C7" w:rsidRPr="00EC7CD2">
        <w:rPr>
          <w:rFonts w:ascii="Times New Roman" w:hAnsi="Times New Roman" w:cs="Times New Roman"/>
          <w:sz w:val="28"/>
          <w:szCs w:val="28"/>
        </w:rPr>
        <w:t>б</w:t>
      </w:r>
      <w:r w:rsidR="002913C7" w:rsidRPr="00EC7CD2">
        <w:rPr>
          <w:rFonts w:ascii="Times New Roman" w:hAnsi="Times New Roman" w:cs="Times New Roman"/>
          <w:sz w:val="28"/>
          <w:szCs w:val="28"/>
        </w:rPr>
        <w:t>лики Т</w:t>
      </w:r>
      <w:r w:rsidR="002913C7" w:rsidRPr="00EC7CD2">
        <w:rPr>
          <w:rFonts w:ascii="Times New Roman" w:hAnsi="Times New Roman" w:cs="Times New Roman"/>
          <w:sz w:val="28"/>
          <w:szCs w:val="28"/>
        </w:rPr>
        <w:t>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760647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№ </w:t>
      </w:r>
      <w:r w:rsidR="00760647">
        <w:rPr>
          <w:rFonts w:ascii="Times New Roman" w:hAnsi="Times New Roman" w:cs="Times New Roman"/>
          <w:sz w:val="28"/>
          <w:szCs w:val="28"/>
        </w:rPr>
        <w:t>60/3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подпунк</w:t>
      </w:r>
      <w:r w:rsidR="006D52C8">
        <w:rPr>
          <w:rFonts w:ascii="Times New Roman" w:hAnsi="Times New Roman" w:cs="Times New Roman"/>
          <w:sz w:val="28"/>
          <w:szCs w:val="28"/>
        </w:rPr>
        <w:t>те 5 пункта 1 статьи 7 слова «</w:t>
      </w:r>
      <w:r w:rsidR="004238BF" w:rsidRPr="00EC7CD2">
        <w:rPr>
          <w:rFonts w:ascii="Times New Roman" w:hAnsi="Times New Roman" w:cs="Times New Roman"/>
          <w:sz w:val="28"/>
          <w:szCs w:val="28"/>
        </w:rPr>
        <w:t>избирательной комиссии муниц</w:t>
      </w:r>
      <w:r w:rsidR="004238BF" w:rsidRPr="00EC7CD2">
        <w:rPr>
          <w:rFonts w:ascii="Times New Roman" w:hAnsi="Times New Roman" w:cs="Times New Roman"/>
          <w:sz w:val="28"/>
          <w:szCs w:val="28"/>
        </w:rPr>
        <w:t>и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«9) непредставления предусмотренных Федеральным законом от 2 марта 2007 года № 25-ФЗ «О муниципальной службе в Российской Федерации», Федеральным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законом от 25 декабря 2008 года № 273-ФЗ «О противодействии коррупции» и др</w:t>
      </w:r>
      <w:r w:rsidRPr="00EC7CD2">
        <w:rPr>
          <w:rFonts w:ascii="Times New Roman" w:hAnsi="Times New Roman" w:cs="Times New Roman"/>
          <w:sz w:val="28"/>
          <w:szCs w:val="28"/>
        </w:rPr>
        <w:t>у</w:t>
      </w:r>
      <w:r w:rsidRPr="00EC7CD2">
        <w:rPr>
          <w:rFonts w:ascii="Times New Roman" w:hAnsi="Times New Roman" w:cs="Times New Roman"/>
          <w:sz w:val="28"/>
          <w:szCs w:val="28"/>
        </w:rPr>
        <w:t>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ключения конфликта интересов не могут представлять интересы муниципальных служащих в выборном профсоюзном органе данного органа местного самоуправл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</w:t>
      </w:r>
      <w:r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</w:t>
      </w:r>
      <w:r w:rsidRPr="00EC7CD2">
        <w:rPr>
          <w:rFonts w:ascii="Times New Roman" w:hAnsi="Times New Roman" w:cs="Times New Roman"/>
          <w:sz w:val="28"/>
          <w:szCs w:val="28"/>
        </w:rPr>
        <w:t>б</w:t>
      </w:r>
      <w:r w:rsidRPr="00EC7CD2">
        <w:rPr>
          <w:rFonts w:ascii="Times New Roman" w:hAnsi="Times New Roman" w:cs="Times New Roman"/>
          <w:sz w:val="28"/>
          <w:szCs w:val="28"/>
        </w:rPr>
        <w:t>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</w:t>
      </w:r>
      <w:r w:rsidRPr="00EC7CD2">
        <w:rPr>
          <w:rFonts w:ascii="Times New Roman" w:hAnsi="Times New Roman" w:cs="Times New Roman"/>
          <w:sz w:val="28"/>
          <w:szCs w:val="28"/>
        </w:rPr>
        <w:t>т</w:t>
      </w:r>
      <w:r w:rsidRPr="00EC7CD2">
        <w:rPr>
          <w:rFonts w:ascii="Times New Roman" w:hAnsi="Times New Roman" w:cs="Times New Roman"/>
          <w:sz w:val="28"/>
          <w:szCs w:val="28"/>
        </w:rPr>
        <w:t>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 w:rsidR="006D52C8">
        <w:rPr>
          <w:rFonts w:ascii="Times New Roman" w:hAnsi="Times New Roman" w:cs="Times New Roman"/>
          <w:sz w:val="28"/>
          <w:szCs w:val="28"/>
        </w:rPr>
        <w:t>усмотрено федеральными законами</w:t>
      </w:r>
      <w:r w:rsidRPr="00EC7CD2">
        <w:rPr>
          <w:rFonts w:ascii="Times New Roman" w:hAnsi="Times New Roman" w:cs="Times New Roman"/>
          <w:sz w:val="28"/>
          <w:szCs w:val="28"/>
        </w:rPr>
        <w:t>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</w:t>
      </w:r>
      <w:r w:rsidRPr="00EC7CD2">
        <w:rPr>
          <w:rFonts w:ascii="Times New Roman" w:hAnsi="Times New Roman" w:cs="Times New Roman"/>
          <w:sz w:val="28"/>
          <w:szCs w:val="28"/>
        </w:rPr>
        <w:t>о</w:t>
      </w:r>
      <w:r w:rsidRPr="00EC7CD2">
        <w:rPr>
          <w:rFonts w:ascii="Times New Roman" w:hAnsi="Times New Roman" w:cs="Times New Roman"/>
          <w:sz w:val="28"/>
          <w:szCs w:val="28"/>
        </w:rPr>
        <w:t>дарки, денежное вознаграждение, ссуды, услуги, оплату развлечений, отдыха, транспортных расходов и иные вознаграждения). Подарки, полученные муниц</w:t>
      </w:r>
      <w:r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пальным служащим в связи с протокольными мероприятиями, со служебными к</w:t>
      </w:r>
      <w:r w:rsidRPr="00EC7CD2">
        <w:rPr>
          <w:rFonts w:ascii="Times New Roman" w:hAnsi="Times New Roman" w:cs="Times New Roman"/>
          <w:sz w:val="28"/>
          <w:szCs w:val="28"/>
        </w:rPr>
        <w:t>о</w:t>
      </w:r>
      <w:r w:rsidRPr="00EC7CD2">
        <w:rPr>
          <w:rFonts w:ascii="Times New Roman" w:hAnsi="Times New Roman" w:cs="Times New Roman"/>
          <w:sz w:val="28"/>
          <w:szCs w:val="28"/>
        </w:rPr>
        <w:t>мандировками и с другими официальными мероприятиями, признаются муниц</w:t>
      </w:r>
      <w:r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пальной собственностью и передаются муниципальным служащим по акту в орган местного самоуправления, в котором он замещает должность муниципальной слу</w:t>
      </w:r>
      <w:r w:rsidRPr="00EC7CD2">
        <w:rPr>
          <w:rFonts w:ascii="Times New Roman" w:hAnsi="Times New Roman" w:cs="Times New Roman"/>
          <w:sz w:val="28"/>
          <w:szCs w:val="28"/>
        </w:rPr>
        <w:t>ж</w:t>
      </w:r>
      <w:r w:rsidRPr="00EC7CD2">
        <w:rPr>
          <w:rFonts w:ascii="Times New Roman" w:hAnsi="Times New Roman" w:cs="Times New Roman"/>
          <w:sz w:val="28"/>
          <w:szCs w:val="28"/>
        </w:rPr>
        <w:t>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</w:t>
      </w:r>
      <w:r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альным мероприятием, может его выкупить в порядке, устанавливаемом нормати</w:t>
      </w:r>
      <w:r w:rsidRPr="00EC7CD2">
        <w:rPr>
          <w:rFonts w:ascii="Times New Roman" w:hAnsi="Times New Roman" w:cs="Times New Roman"/>
          <w:sz w:val="28"/>
          <w:szCs w:val="28"/>
        </w:rPr>
        <w:t>в</w:t>
      </w:r>
      <w:r w:rsidRPr="00EC7CD2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</w:t>
      </w:r>
      <w:r w:rsidRPr="00EC7CD2">
        <w:rPr>
          <w:rFonts w:ascii="Times New Roman" w:hAnsi="Times New Roman" w:cs="Times New Roman"/>
          <w:sz w:val="28"/>
          <w:szCs w:val="28"/>
        </w:rPr>
        <w:t>н</w:t>
      </w:r>
      <w:r w:rsidRPr="00EC7CD2">
        <w:rPr>
          <w:rFonts w:ascii="Times New Roman" w:hAnsi="Times New Roman" w:cs="Times New Roman"/>
          <w:sz w:val="28"/>
          <w:szCs w:val="28"/>
        </w:rPr>
        <w:t>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</w:t>
      </w:r>
      <w:r w:rsidRPr="00EC7CD2">
        <w:rPr>
          <w:rFonts w:ascii="Times New Roman" w:hAnsi="Times New Roman" w:cs="Times New Roman"/>
          <w:sz w:val="28"/>
          <w:szCs w:val="28"/>
        </w:rPr>
        <w:t>а</w:t>
      </w:r>
      <w:r w:rsidRPr="00EC7CD2">
        <w:rPr>
          <w:rFonts w:ascii="Times New Roman" w:hAnsi="Times New Roman" w:cs="Times New Roman"/>
          <w:sz w:val="28"/>
          <w:szCs w:val="28"/>
        </w:rPr>
        <w:t>ми местного самоуправления иностранных государств, международными и ин</w:t>
      </w:r>
      <w:r w:rsidRPr="00EC7CD2">
        <w:rPr>
          <w:rFonts w:ascii="Times New Roman" w:hAnsi="Times New Roman" w:cs="Times New Roman"/>
          <w:sz w:val="28"/>
          <w:szCs w:val="28"/>
        </w:rPr>
        <w:t>о</w:t>
      </w:r>
      <w:r w:rsidRPr="00EC7CD2">
        <w:rPr>
          <w:rFonts w:ascii="Times New Roman" w:hAnsi="Times New Roman" w:cs="Times New Roman"/>
          <w:sz w:val="28"/>
          <w:szCs w:val="28"/>
        </w:rPr>
        <w:t>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«8) допускать публичные высказывания, суждения и оценки, в том числе в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средствах массовой информации, в отношении деятельности органа местного сам</w:t>
      </w:r>
      <w:r w:rsidRPr="00EC7CD2">
        <w:rPr>
          <w:rFonts w:ascii="Times New Roman" w:hAnsi="Times New Roman" w:cs="Times New Roman"/>
          <w:sz w:val="28"/>
          <w:szCs w:val="28"/>
        </w:rPr>
        <w:t>о</w:t>
      </w:r>
      <w:r w:rsidRPr="00EC7CD2">
        <w:rPr>
          <w:rFonts w:ascii="Times New Roman" w:hAnsi="Times New Roman" w:cs="Times New Roman"/>
          <w:sz w:val="28"/>
          <w:szCs w:val="28"/>
        </w:rPr>
        <w:t>управления и его руководителя, если это не входит в его должностные обязанн</w:t>
      </w:r>
      <w:r w:rsidRPr="00EC7CD2">
        <w:rPr>
          <w:rFonts w:ascii="Times New Roman" w:hAnsi="Times New Roman" w:cs="Times New Roman"/>
          <w:sz w:val="28"/>
          <w:szCs w:val="28"/>
        </w:rPr>
        <w:t>о</w:t>
      </w:r>
      <w:r w:rsidRPr="00EC7CD2">
        <w:rPr>
          <w:rFonts w:ascii="Times New Roman" w:hAnsi="Times New Roman" w:cs="Times New Roman"/>
          <w:sz w:val="28"/>
          <w:szCs w:val="28"/>
        </w:rPr>
        <w:t>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</w:t>
      </w:r>
      <w:r w:rsidR="005042CE" w:rsidRPr="00EC7CD2">
        <w:rPr>
          <w:rFonts w:ascii="Times New Roman" w:hAnsi="Times New Roman" w:cs="Times New Roman"/>
          <w:sz w:val="28"/>
          <w:szCs w:val="28"/>
        </w:rPr>
        <w:t>о</w:t>
      </w:r>
      <w:r w:rsidR="005042CE" w:rsidRPr="00EC7CD2">
        <w:rPr>
          <w:rFonts w:ascii="Times New Roman" w:hAnsi="Times New Roman" w:cs="Times New Roman"/>
          <w:sz w:val="28"/>
          <w:szCs w:val="28"/>
        </w:rPr>
        <w:t>водится Единой конкурсной комиссией по проведению конкурса на замещение в</w:t>
      </w:r>
      <w:r w:rsidR="005042CE" w:rsidRPr="00EC7CD2">
        <w:rPr>
          <w:rFonts w:ascii="Times New Roman" w:hAnsi="Times New Roman" w:cs="Times New Roman"/>
          <w:sz w:val="28"/>
          <w:szCs w:val="28"/>
        </w:rPr>
        <w:t>а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>органами местного самоуправл</w:t>
      </w:r>
      <w:r w:rsidR="00F14914" w:rsidRPr="00EC7CD2">
        <w:rPr>
          <w:rFonts w:ascii="Times New Roman" w:hAnsi="Times New Roman" w:cs="Times New Roman"/>
          <w:sz w:val="28"/>
          <w:szCs w:val="28"/>
        </w:rPr>
        <w:t>е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</w:t>
      </w:r>
      <w:r w:rsidR="005042CE" w:rsidRPr="00EC7CD2">
        <w:rPr>
          <w:rFonts w:ascii="Times New Roman" w:hAnsi="Times New Roman" w:cs="Times New Roman"/>
          <w:sz w:val="28"/>
          <w:szCs w:val="28"/>
        </w:rPr>
        <w:t>е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5042CE" w:rsidRPr="00EC7CD2">
        <w:rPr>
          <w:rFonts w:ascii="Times New Roman" w:hAnsi="Times New Roman" w:cs="Times New Roman"/>
          <w:sz w:val="28"/>
          <w:szCs w:val="28"/>
        </w:rPr>
        <w:t>р</w:t>
      </w:r>
      <w:r w:rsidR="005042CE" w:rsidRPr="00EC7CD2">
        <w:rPr>
          <w:rFonts w:ascii="Times New Roman" w:hAnsi="Times New Roman" w:cs="Times New Roman"/>
          <w:sz w:val="28"/>
          <w:szCs w:val="28"/>
        </w:rPr>
        <w:t>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</w:t>
      </w:r>
      <w:r w:rsidR="00A1697F" w:rsidRPr="00EC7CD2">
        <w:rPr>
          <w:rFonts w:ascii="Times New Roman" w:hAnsi="Times New Roman" w:cs="Times New Roman"/>
          <w:sz w:val="28"/>
          <w:szCs w:val="28"/>
        </w:rPr>
        <w:t>ь</w:t>
      </w:r>
      <w:r w:rsidR="00A1697F" w:rsidRPr="00EC7CD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52C8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</w:t>
      </w:r>
      <w:r w:rsidR="004238BF" w:rsidRPr="00EC7CD2">
        <w:rPr>
          <w:rFonts w:ascii="Times New Roman" w:hAnsi="Times New Roman" w:cs="Times New Roman"/>
          <w:sz w:val="28"/>
          <w:szCs w:val="28"/>
        </w:rPr>
        <w:t>а</w:t>
      </w:r>
      <w:r w:rsidR="004238BF" w:rsidRPr="00EC7CD2">
        <w:rPr>
          <w:rFonts w:ascii="Times New Roman" w:hAnsi="Times New Roman" w:cs="Times New Roman"/>
          <w:sz w:val="28"/>
          <w:szCs w:val="28"/>
        </w:rPr>
        <w:t>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>, аппарата избирательной комиссии муниципального образования» и</w:t>
      </w:r>
      <w:r w:rsidR="004238BF"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760647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>Внести в приложение № 2 «Положение о проведении аттестации муниц</w:t>
      </w:r>
      <w:r w:rsidR="00840AFF" w:rsidRPr="00EC7CD2">
        <w:rPr>
          <w:rFonts w:ascii="Times New Roman" w:hAnsi="Times New Roman" w:cs="Times New Roman"/>
          <w:sz w:val="28"/>
          <w:szCs w:val="28"/>
        </w:rPr>
        <w:t>и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пальных служащих» к решению Совета </w:t>
      </w:r>
      <w:proofErr w:type="spellStart"/>
      <w:r w:rsidR="00760647" w:rsidRPr="00760647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840AFF" w:rsidRPr="007606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60647">
        <w:rPr>
          <w:rFonts w:ascii="Times New Roman" w:hAnsi="Times New Roman" w:cs="Times New Roman"/>
          <w:sz w:val="28"/>
          <w:szCs w:val="28"/>
        </w:rPr>
        <w:t xml:space="preserve">05.06.2019 </w:t>
      </w:r>
    </w:p>
    <w:p w:rsidR="00840AFF" w:rsidRPr="00EC7CD2" w:rsidRDefault="00840AF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№ </w:t>
      </w:r>
      <w:r w:rsidR="00760647">
        <w:rPr>
          <w:rFonts w:ascii="Times New Roman" w:hAnsi="Times New Roman" w:cs="Times New Roman"/>
          <w:sz w:val="28"/>
          <w:szCs w:val="28"/>
        </w:rPr>
        <w:t>60/3</w:t>
      </w:r>
      <w:r w:rsidRPr="00EC7CD2">
        <w:rPr>
          <w:rFonts w:ascii="Times New Roman" w:hAnsi="Times New Roman" w:cs="Times New Roman"/>
          <w:sz w:val="28"/>
          <w:szCs w:val="28"/>
        </w:rPr>
        <w:t>, сл</w:t>
      </w:r>
      <w:r w:rsidRPr="00EC7CD2">
        <w:rPr>
          <w:rFonts w:ascii="Times New Roman" w:hAnsi="Times New Roman" w:cs="Times New Roman"/>
          <w:sz w:val="28"/>
          <w:szCs w:val="28"/>
        </w:rPr>
        <w:t>е</w:t>
      </w:r>
      <w:r w:rsidRPr="00EC7CD2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</w:t>
      </w:r>
      <w:r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</w:t>
      </w:r>
      <w:r w:rsidRPr="00EC7CD2">
        <w:rPr>
          <w:rFonts w:ascii="Times New Roman" w:hAnsi="Times New Roman" w:cs="Times New Roman"/>
          <w:sz w:val="28"/>
          <w:szCs w:val="28"/>
        </w:rPr>
        <w:t>у</w:t>
      </w:r>
      <w:r w:rsidRPr="00EC7CD2">
        <w:rPr>
          <w:rFonts w:ascii="Times New Roman" w:hAnsi="Times New Roman" w:cs="Times New Roman"/>
          <w:sz w:val="28"/>
          <w:szCs w:val="28"/>
        </w:rPr>
        <w:t>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</w:t>
      </w:r>
      <w:r w:rsidR="00DE6CB4" w:rsidRPr="00EC7CD2">
        <w:rPr>
          <w:rFonts w:ascii="Times New Roman" w:hAnsi="Times New Roman" w:cs="Times New Roman"/>
          <w:sz w:val="28"/>
          <w:szCs w:val="28"/>
        </w:rPr>
        <w:t>у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</w:t>
      </w:r>
      <w:r w:rsidR="00B23B02" w:rsidRPr="00EC7CD2">
        <w:rPr>
          <w:rFonts w:ascii="Times New Roman" w:hAnsi="Times New Roman" w:cs="Times New Roman"/>
          <w:sz w:val="28"/>
          <w:szCs w:val="28"/>
        </w:rPr>
        <w:t>а</w:t>
      </w:r>
      <w:r w:rsidR="00B23B02" w:rsidRPr="00EC7CD2">
        <w:rPr>
          <w:rFonts w:ascii="Times New Roman" w:hAnsi="Times New Roman" w:cs="Times New Roman"/>
          <w:sz w:val="28"/>
          <w:szCs w:val="28"/>
        </w:rPr>
        <w:t>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6D52C8">
        <w:rPr>
          <w:sz w:val="28"/>
          <w:szCs w:val="28"/>
        </w:rPr>
        <w:t>Чува</w:t>
      </w:r>
      <w:r w:rsidR="006D52C8">
        <w:rPr>
          <w:sz w:val="28"/>
          <w:szCs w:val="28"/>
        </w:rPr>
        <w:t>ш</w:t>
      </w:r>
      <w:r w:rsidR="006D52C8">
        <w:rPr>
          <w:sz w:val="28"/>
          <w:szCs w:val="28"/>
        </w:rPr>
        <w:t>ско-Елтанского</w:t>
      </w:r>
      <w:proofErr w:type="spellEnd"/>
      <w:r w:rsidR="006D52C8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D52C8" w:rsidRPr="00760647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D52C8">
        <w:rPr>
          <w:rFonts w:ascii="Times New Roman" w:hAnsi="Times New Roman" w:cs="Times New Roman"/>
          <w:sz w:val="28"/>
          <w:szCs w:val="28"/>
        </w:rPr>
        <w:t>С.М. Егоров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13" w:rsidRDefault="00211413" w:rsidP="00865450">
      <w:r>
        <w:separator/>
      </w:r>
    </w:p>
  </w:endnote>
  <w:endnote w:type="continuationSeparator" w:id="0">
    <w:p w:rsidR="00211413" w:rsidRDefault="0021141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13" w:rsidRDefault="00211413" w:rsidP="00865450">
      <w:r>
        <w:separator/>
      </w:r>
    </w:p>
  </w:footnote>
  <w:footnote w:type="continuationSeparator" w:id="0">
    <w:p w:rsidR="00211413" w:rsidRDefault="0021141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20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1413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57220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2C8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0647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E412-C49C-4DF9-B5D8-DD40C390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Чув.Елтан СП</cp:lastModifiedBy>
  <cp:revision>9</cp:revision>
  <cp:lastPrinted>2023-03-23T12:50:00Z</cp:lastPrinted>
  <dcterms:created xsi:type="dcterms:W3CDTF">2023-06-27T11:43:00Z</dcterms:created>
  <dcterms:modified xsi:type="dcterms:W3CDTF">2023-06-29T06:54:00Z</dcterms:modified>
</cp:coreProperties>
</file>