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00" w:rsidRDefault="0071484D" w:rsidP="0071484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Решение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r w:rsidR="009E3200">
        <w:rPr>
          <w:sz w:val="28"/>
          <w:szCs w:val="28"/>
        </w:rPr>
        <w:t>Татарско-</w:t>
      </w:r>
      <w:proofErr w:type="spellStart"/>
      <w:r w:rsidR="009E3200">
        <w:rPr>
          <w:sz w:val="28"/>
          <w:szCs w:val="28"/>
        </w:rPr>
        <w:t>Сарсазского</w:t>
      </w:r>
      <w:proofErr w:type="spellEnd"/>
      <w:r w:rsidRPr="00D2277E">
        <w:rPr>
          <w:sz w:val="28"/>
          <w:szCs w:val="28"/>
        </w:rPr>
        <w:t xml:space="preserve"> сельского поселения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</w:t>
      </w:r>
    </w:p>
    <w:p w:rsidR="00605CF4" w:rsidRPr="00D2277E" w:rsidRDefault="00605CF4" w:rsidP="001F5738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  <w:bookmarkStart w:id="0" w:name="_GoBack"/>
    </w:p>
    <w:p w:rsidR="00AA2C3C" w:rsidRPr="00D2277E" w:rsidRDefault="00AA2C3C" w:rsidP="001F5738">
      <w:pPr>
        <w:pStyle w:val="1"/>
        <w:rPr>
          <w:b w:val="0"/>
          <w:sz w:val="28"/>
          <w:szCs w:val="28"/>
        </w:rPr>
      </w:pPr>
    </w:p>
    <w:bookmarkEnd w:id="0"/>
    <w:p w:rsidR="006A7CE6" w:rsidRPr="00D2277E" w:rsidRDefault="00ED45EB" w:rsidP="001F5738">
      <w:pPr>
        <w:pStyle w:val="1"/>
        <w:jc w:val="left"/>
        <w:rPr>
          <w:b w:val="0"/>
          <w:sz w:val="28"/>
          <w:szCs w:val="28"/>
        </w:rPr>
      </w:pPr>
      <w:r w:rsidRPr="00D2277E">
        <w:rPr>
          <w:b w:val="0"/>
          <w:sz w:val="28"/>
          <w:szCs w:val="28"/>
        </w:rPr>
        <w:t xml:space="preserve">от </w:t>
      </w:r>
      <w:r w:rsidR="009300DA" w:rsidRPr="00D2277E">
        <w:rPr>
          <w:b w:val="0"/>
          <w:sz w:val="28"/>
          <w:szCs w:val="28"/>
        </w:rPr>
        <w:t>________</w:t>
      </w:r>
      <w:r w:rsidR="00CA10CF" w:rsidRPr="00D2277E">
        <w:rPr>
          <w:b w:val="0"/>
          <w:sz w:val="28"/>
          <w:szCs w:val="28"/>
        </w:rPr>
        <w:t>202</w:t>
      </w:r>
      <w:r w:rsidR="009300DA" w:rsidRPr="00D2277E">
        <w:rPr>
          <w:b w:val="0"/>
          <w:sz w:val="28"/>
          <w:szCs w:val="28"/>
        </w:rPr>
        <w:t>3</w:t>
      </w:r>
      <w:r w:rsidRPr="00D2277E">
        <w:rPr>
          <w:b w:val="0"/>
          <w:sz w:val="28"/>
          <w:szCs w:val="28"/>
        </w:rPr>
        <w:t xml:space="preserve">                                                                               </w:t>
      </w:r>
      <w:r w:rsidR="00CA10CF" w:rsidRPr="00D2277E">
        <w:rPr>
          <w:b w:val="0"/>
          <w:sz w:val="28"/>
          <w:szCs w:val="28"/>
        </w:rPr>
        <w:t xml:space="preserve">                 </w:t>
      </w:r>
      <w:r w:rsidRPr="00D2277E">
        <w:rPr>
          <w:b w:val="0"/>
          <w:sz w:val="28"/>
          <w:szCs w:val="28"/>
        </w:rPr>
        <w:t xml:space="preserve">    №</w:t>
      </w:r>
      <w:r w:rsidR="00000ED5" w:rsidRPr="00D2277E">
        <w:rPr>
          <w:b w:val="0"/>
          <w:sz w:val="28"/>
          <w:szCs w:val="28"/>
        </w:rPr>
        <w:t xml:space="preserve"> </w:t>
      </w:r>
      <w:r w:rsidR="009300DA" w:rsidRPr="00D2277E">
        <w:rPr>
          <w:b w:val="0"/>
          <w:sz w:val="28"/>
          <w:szCs w:val="28"/>
        </w:rPr>
        <w:t>___</w:t>
      </w:r>
    </w:p>
    <w:p w:rsidR="00AA2C3C" w:rsidRPr="00D2277E" w:rsidRDefault="00AA2C3C" w:rsidP="001F5738">
      <w:pPr>
        <w:rPr>
          <w:sz w:val="28"/>
          <w:szCs w:val="28"/>
        </w:rPr>
      </w:pP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О внесении  изменений и дополнений 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в Устав муниципального образования </w:t>
      </w:r>
    </w:p>
    <w:p w:rsidR="00605CF4" w:rsidRPr="00D2277E" w:rsidRDefault="0094128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>«</w:t>
      </w:r>
      <w:r w:rsidR="009E3200">
        <w:rPr>
          <w:sz w:val="28"/>
          <w:szCs w:val="28"/>
        </w:rPr>
        <w:t>Татарско-</w:t>
      </w:r>
      <w:proofErr w:type="spellStart"/>
      <w:r w:rsidR="009E3200">
        <w:rPr>
          <w:sz w:val="28"/>
          <w:szCs w:val="28"/>
        </w:rPr>
        <w:t>Сарсазское</w:t>
      </w:r>
      <w:proofErr w:type="spellEnd"/>
      <w:r w:rsidR="009E3200">
        <w:rPr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Pr="00D2277E">
        <w:rPr>
          <w:sz w:val="28"/>
          <w:szCs w:val="28"/>
        </w:rPr>
        <w:t>»</w:t>
      </w:r>
    </w:p>
    <w:p w:rsidR="00605CF4" w:rsidRPr="00D2277E" w:rsidRDefault="00605CF4" w:rsidP="001F5738">
      <w:pPr>
        <w:rPr>
          <w:sz w:val="28"/>
          <w:szCs w:val="28"/>
        </w:rPr>
      </w:pP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</w:t>
      </w:r>
    </w:p>
    <w:p w:rsidR="00605CF4" w:rsidRPr="00D2277E" w:rsidRDefault="0050091E" w:rsidP="001F5738">
      <w:pPr>
        <w:rPr>
          <w:bCs/>
          <w:iCs/>
          <w:sz w:val="28"/>
          <w:szCs w:val="28"/>
        </w:rPr>
      </w:pPr>
      <w:r w:rsidRPr="00D2277E">
        <w:rPr>
          <w:sz w:val="28"/>
          <w:szCs w:val="28"/>
        </w:rPr>
        <w:t>р</w:t>
      </w:r>
      <w:r w:rsidR="00605CF4" w:rsidRPr="00D2277E">
        <w:rPr>
          <w:sz w:val="28"/>
          <w:szCs w:val="28"/>
        </w:rPr>
        <w:t xml:space="preserve">айона </w:t>
      </w:r>
      <w:r w:rsidR="00605CF4" w:rsidRPr="00D2277E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D2277E" w:rsidRDefault="00605CF4" w:rsidP="001F5738">
      <w:pPr>
        <w:rPr>
          <w:sz w:val="28"/>
          <w:szCs w:val="28"/>
        </w:rPr>
      </w:pPr>
    </w:p>
    <w:p w:rsidR="00605CF4" w:rsidRPr="00D2277E" w:rsidRDefault="0050091E" w:rsidP="00C12F05">
      <w:pPr>
        <w:ind w:firstLine="567"/>
        <w:jc w:val="both"/>
        <w:rPr>
          <w:sz w:val="28"/>
          <w:szCs w:val="28"/>
        </w:rPr>
      </w:pPr>
      <w:proofErr w:type="gramStart"/>
      <w:r w:rsidRPr="00D2277E">
        <w:rPr>
          <w:sz w:val="28"/>
          <w:szCs w:val="28"/>
        </w:rPr>
        <w:t>В</w:t>
      </w:r>
      <w:r w:rsidR="00605CF4" w:rsidRPr="00D2277E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Федеральным законом от 21 июля 2005 года № 97-ФЗ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государственной регистрации уставов муниципальных образований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местном самоуправлении в Республике Татарстан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</w:t>
      </w:r>
      <w:r w:rsidR="00605CF4" w:rsidRPr="00D2277E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941284" w:rsidRPr="00D2277E">
        <w:rPr>
          <w:bCs/>
          <w:sz w:val="28"/>
          <w:szCs w:val="28"/>
        </w:rPr>
        <w:t>«</w:t>
      </w:r>
      <w:r w:rsidR="009E3200">
        <w:rPr>
          <w:sz w:val="28"/>
          <w:szCs w:val="28"/>
        </w:rPr>
        <w:t>Татарско-</w:t>
      </w:r>
      <w:proofErr w:type="spellStart"/>
      <w:r w:rsidR="009E3200">
        <w:rPr>
          <w:sz w:val="28"/>
          <w:szCs w:val="28"/>
        </w:rPr>
        <w:t>Сарсазское</w:t>
      </w:r>
      <w:proofErr w:type="spellEnd"/>
      <w:proofErr w:type="gramEnd"/>
      <w:r w:rsidR="00CA10CF" w:rsidRPr="00D2277E">
        <w:rPr>
          <w:bCs/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="00941284" w:rsidRPr="00D2277E">
        <w:rPr>
          <w:bCs/>
          <w:sz w:val="28"/>
          <w:szCs w:val="28"/>
        </w:rPr>
        <w:t>»</w:t>
      </w:r>
      <w:r w:rsidR="00605CF4" w:rsidRPr="00D2277E">
        <w:rPr>
          <w:bCs/>
          <w:sz w:val="28"/>
          <w:szCs w:val="28"/>
        </w:rPr>
        <w:t xml:space="preserve"> </w:t>
      </w:r>
      <w:proofErr w:type="spellStart"/>
      <w:r w:rsidR="00605CF4" w:rsidRPr="00D2277E">
        <w:rPr>
          <w:bCs/>
          <w:sz w:val="28"/>
          <w:szCs w:val="28"/>
        </w:rPr>
        <w:t>Чистопольского</w:t>
      </w:r>
      <w:proofErr w:type="spellEnd"/>
      <w:r w:rsidR="00605CF4" w:rsidRPr="00D2277E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D2277E">
        <w:rPr>
          <w:sz w:val="28"/>
          <w:szCs w:val="28"/>
        </w:rPr>
        <w:t xml:space="preserve">Совет </w:t>
      </w:r>
      <w:r w:rsidR="009E3200">
        <w:rPr>
          <w:sz w:val="28"/>
          <w:szCs w:val="28"/>
        </w:rPr>
        <w:t>Татарско-</w:t>
      </w:r>
      <w:proofErr w:type="spellStart"/>
      <w:r w:rsidR="009E3200">
        <w:rPr>
          <w:sz w:val="28"/>
          <w:szCs w:val="28"/>
        </w:rPr>
        <w:t>Сарсазского</w:t>
      </w:r>
      <w:proofErr w:type="spellEnd"/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sz w:val="28"/>
          <w:szCs w:val="28"/>
        </w:rPr>
        <w:t xml:space="preserve">сельского поселения </w:t>
      </w:r>
      <w:proofErr w:type="spellStart"/>
      <w:r w:rsidR="00605CF4" w:rsidRPr="00D2277E">
        <w:rPr>
          <w:sz w:val="28"/>
          <w:szCs w:val="28"/>
        </w:rPr>
        <w:t>Чистопольского</w:t>
      </w:r>
      <w:proofErr w:type="spellEnd"/>
      <w:r w:rsidR="00605CF4" w:rsidRPr="00D2277E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D2277E" w:rsidRDefault="00605CF4" w:rsidP="00C12F05">
      <w:pPr>
        <w:ind w:firstLine="567"/>
        <w:jc w:val="both"/>
        <w:rPr>
          <w:sz w:val="28"/>
          <w:szCs w:val="28"/>
        </w:rPr>
      </w:pPr>
    </w:p>
    <w:p w:rsidR="00605CF4" w:rsidRPr="00D2277E" w:rsidRDefault="00605CF4" w:rsidP="00C12F05">
      <w:pPr>
        <w:ind w:firstLine="567"/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РЕШ</w:t>
      </w:r>
      <w:r w:rsidR="005A0BE4" w:rsidRPr="00D2277E">
        <w:rPr>
          <w:sz w:val="28"/>
          <w:szCs w:val="28"/>
        </w:rPr>
        <w:t>ИЛ</w:t>
      </w:r>
      <w:r w:rsidRPr="00D2277E">
        <w:rPr>
          <w:sz w:val="28"/>
          <w:szCs w:val="28"/>
        </w:rPr>
        <w:t>:</w:t>
      </w:r>
    </w:p>
    <w:p w:rsidR="00605CF4" w:rsidRPr="00D2277E" w:rsidRDefault="00605CF4" w:rsidP="00C12F05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D2277E" w:rsidRDefault="00605CF4" w:rsidP="00C12F05">
      <w:pPr>
        <w:pStyle w:val="a5"/>
        <w:spacing w:after="0"/>
        <w:ind w:left="0"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  <w:lang w:val="ru-RU"/>
        </w:rPr>
        <w:t xml:space="preserve">1. </w:t>
      </w:r>
      <w:r w:rsidRPr="00D2277E">
        <w:rPr>
          <w:bCs/>
          <w:sz w:val="28"/>
          <w:szCs w:val="28"/>
        </w:rPr>
        <w:t xml:space="preserve">Внести в </w:t>
      </w:r>
      <w:r w:rsidRPr="00D2277E">
        <w:rPr>
          <w:sz w:val="28"/>
          <w:szCs w:val="28"/>
        </w:rPr>
        <w:t xml:space="preserve">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9E3200">
        <w:rPr>
          <w:sz w:val="28"/>
          <w:szCs w:val="28"/>
          <w:lang w:val="ru-RU"/>
        </w:rPr>
        <w:t>Татарско-</w:t>
      </w:r>
      <w:proofErr w:type="spellStart"/>
      <w:r w:rsidR="009E3200">
        <w:rPr>
          <w:sz w:val="28"/>
          <w:szCs w:val="28"/>
          <w:lang w:val="ru-RU"/>
        </w:rPr>
        <w:t>Сарсазское</w:t>
      </w:r>
      <w:proofErr w:type="spellEnd"/>
      <w:r w:rsidR="00000ED5" w:rsidRPr="00D2277E">
        <w:rPr>
          <w:sz w:val="28"/>
          <w:szCs w:val="28"/>
        </w:rPr>
        <w:t xml:space="preserve"> </w:t>
      </w:r>
      <w:r w:rsidRPr="00D2277E">
        <w:rPr>
          <w:sz w:val="28"/>
          <w:szCs w:val="28"/>
        </w:rPr>
        <w:t>сельское поселение</w:t>
      </w:r>
      <w:r w:rsidR="00941284" w:rsidRPr="00D2277E">
        <w:rPr>
          <w:sz w:val="28"/>
          <w:szCs w:val="28"/>
        </w:rPr>
        <w:t>»</w:t>
      </w:r>
      <w:r w:rsidRPr="00D2277E">
        <w:rPr>
          <w:sz w:val="28"/>
          <w:szCs w:val="28"/>
        </w:rPr>
        <w:t xml:space="preserve">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 Республики Татарстан следующие изменения</w:t>
      </w:r>
      <w:r w:rsidR="005706C2" w:rsidRPr="00D2277E">
        <w:rPr>
          <w:sz w:val="28"/>
          <w:szCs w:val="28"/>
          <w:lang w:val="ru-RU"/>
        </w:rPr>
        <w:t xml:space="preserve"> и дополнения</w:t>
      </w:r>
      <w:r w:rsidRPr="00D2277E">
        <w:rPr>
          <w:sz w:val="28"/>
          <w:szCs w:val="28"/>
        </w:rPr>
        <w:t>:</w:t>
      </w:r>
    </w:p>
    <w:p w:rsidR="000863C9" w:rsidRPr="00D2277E" w:rsidRDefault="000810A4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1.1. </w:t>
      </w:r>
      <w:r w:rsidR="000863C9" w:rsidRPr="00D2277E">
        <w:rPr>
          <w:rFonts w:ascii="Times New Roman" w:hAnsi="Times New Roman" w:cs="Times New Roman"/>
          <w:sz w:val="28"/>
          <w:szCs w:val="28"/>
        </w:rPr>
        <w:t>в пункте 12 статьи 13 слова «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Поселения» заменить словами «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2F05" w:rsidRPr="00D2277E"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проведение г</w:t>
      </w:r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</w:t>
      </w:r>
      <w:proofErr w:type="gramStart"/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0810A4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1.2. </w:t>
      </w:r>
      <w:r w:rsidR="000810A4" w:rsidRPr="00D2277E">
        <w:rPr>
          <w:rFonts w:ascii="Times New Roman" w:hAnsi="Times New Roman" w:cs="Times New Roman"/>
          <w:sz w:val="28"/>
          <w:szCs w:val="28"/>
        </w:rPr>
        <w:t xml:space="preserve">в статье 19: 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5F08AC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пункт 5 изложить в следующей редакции:</w:t>
      </w:r>
    </w:p>
    <w:p w:rsidR="002B6E62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</w:t>
      </w:r>
      <w:proofErr w:type="gramStart"/>
      <w:r w:rsidRPr="00D2277E">
        <w:rPr>
          <w:sz w:val="28"/>
          <w:szCs w:val="28"/>
        </w:rPr>
        <w:t>позднее</w:t>
      </w:r>
      <w:proofErr w:type="gramEnd"/>
      <w:r w:rsidRPr="00D2277E">
        <w:rPr>
          <w:sz w:val="28"/>
          <w:szCs w:val="28"/>
        </w:rPr>
        <w:t xml:space="preserve"> чем за 7 календарных дней до дня проведения публичных слушаний подлежат опубликованию (обнародованию) </w:t>
      </w:r>
      <w:r w:rsidR="0024755D" w:rsidRPr="00D2277E">
        <w:rPr>
          <w:color w:val="000000" w:themeColor="text1"/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 w:rsidRPr="00D2277E">
        <w:rPr>
          <w:sz w:val="28"/>
          <w:szCs w:val="28"/>
        </w:rPr>
        <w:t>на Официальном портале правовой информации Республики Татарстан</w:t>
      </w:r>
      <w:r w:rsidR="00A226B0" w:rsidRPr="00D2277E">
        <w:rPr>
          <w:sz w:val="28"/>
          <w:szCs w:val="28"/>
        </w:rPr>
        <w:t xml:space="preserve"> или </w:t>
      </w:r>
      <w:r w:rsidR="00A226B0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 xml:space="preserve">, в том числе размещению на официальном сайте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</w:t>
      </w:r>
      <w:proofErr w:type="gramStart"/>
      <w:r w:rsidRPr="00D2277E">
        <w:rPr>
          <w:sz w:val="28"/>
          <w:szCs w:val="28"/>
        </w:rPr>
        <w:t>.</w:t>
      </w:r>
      <w:r w:rsidR="002B6E62" w:rsidRPr="00D2277E">
        <w:rPr>
          <w:sz w:val="28"/>
          <w:szCs w:val="28"/>
        </w:rPr>
        <w:t>»</w:t>
      </w:r>
      <w:proofErr w:type="gramEnd"/>
      <w:r w:rsidR="002B6E62" w:rsidRPr="00D2277E">
        <w:rPr>
          <w:sz w:val="28"/>
          <w:szCs w:val="28"/>
        </w:rPr>
        <w:t>;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lastRenderedPageBreak/>
        <w:t xml:space="preserve">«6. </w:t>
      </w:r>
      <w:proofErr w:type="gramStart"/>
      <w:r w:rsidRPr="00D2277E">
        <w:rPr>
          <w:sz w:val="28"/>
          <w:szCs w:val="28"/>
        </w:rPr>
        <w:t>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12F05" w:rsidRPr="00D2277E">
        <w:rPr>
          <w:sz w:val="28"/>
          <w:szCs w:val="28"/>
        </w:rPr>
        <w:t>.</w:t>
      </w:r>
      <w:proofErr w:type="gramEnd"/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Глава поселения организует обобщение поступающих предложений и замечаний и доведение их до участников публичных слушаний</w:t>
      </w:r>
      <w:proofErr w:type="gramStart"/>
      <w:r w:rsidRPr="00D2277E">
        <w:rPr>
          <w:sz w:val="28"/>
          <w:szCs w:val="28"/>
        </w:rPr>
        <w:t>.»;</w:t>
      </w:r>
      <w:proofErr w:type="gramEnd"/>
    </w:p>
    <w:p w:rsidR="004E1BBA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4E1BBA" w:rsidRPr="00D227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«9. </w:t>
      </w:r>
      <w:proofErr w:type="gramStart"/>
      <w:r w:rsidRPr="00D2277E">
        <w:rPr>
          <w:sz w:val="28"/>
          <w:szCs w:val="28"/>
        </w:rPr>
        <w:t>Результаты публичных слушаний должны быть опубликованы (обнародованы) на Официальном портале правовой информации Республики Татарстан</w:t>
      </w:r>
      <w:r w:rsidR="00C12F05" w:rsidRPr="00D2277E">
        <w:rPr>
          <w:sz w:val="28"/>
          <w:szCs w:val="28"/>
        </w:rPr>
        <w:t xml:space="preserve"> или </w:t>
      </w:r>
      <w:r w:rsidR="00C12F05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 xml:space="preserve">, в том числе размещены на официальном сайте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  <w:proofErr w:type="gramEnd"/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1.3.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7 статьи 28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1.4. </w:t>
      </w:r>
      <w:r w:rsidR="000863C9" w:rsidRPr="00D2277E">
        <w:rPr>
          <w:sz w:val="28"/>
          <w:szCs w:val="28"/>
        </w:rPr>
        <w:t xml:space="preserve">статью 38 </w:t>
      </w:r>
      <w:hyperlink r:id="rId9" w:history="1">
        <w:r w:rsidR="000863C9" w:rsidRPr="00D2277E">
          <w:rPr>
            <w:sz w:val="28"/>
            <w:szCs w:val="28"/>
          </w:rPr>
          <w:t>дополнить</w:t>
        </w:r>
      </w:hyperlink>
      <w:r w:rsidR="000863C9" w:rsidRPr="00D2277E">
        <w:rPr>
          <w:sz w:val="28"/>
          <w:szCs w:val="28"/>
        </w:rPr>
        <w:t xml:space="preserve"> пунктом 2.1 следующего содержания:</w:t>
      </w:r>
    </w:p>
    <w:p w:rsidR="000863C9" w:rsidRPr="00D2277E" w:rsidRDefault="000863C9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«2.1.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</w:t>
      </w:r>
      <w:proofErr w:type="gramStart"/>
      <w:r w:rsidRPr="00D2277E">
        <w:rPr>
          <w:sz w:val="28"/>
          <w:szCs w:val="28"/>
        </w:rPr>
        <w:t>.»;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D2277E">
        <w:rPr>
          <w:rFonts w:ascii="Times New Roman" w:hAnsi="Times New Roman" w:cs="Times New Roman"/>
          <w:sz w:val="28"/>
          <w:szCs w:val="28"/>
        </w:rPr>
        <w:t xml:space="preserve">1.5.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абзаце втором пункта 1 статьи 40 слова «Президента Республики Татарстан» заменить словами «Главы (Раиса) Республики Татарстан»;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1.6.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4 статьи 44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1.7. </w:t>
      </w:r>
      <w:r w:rsidR="000863C9" w:rsidRPr="00D2277E">
        <w:rPr>
          <w:rFonts w:ascii="Times New Roman" w:hAnsi="Times New Roman" w:cs="Times New Roman"/>
          <w:sz w:val="28"/>
          <w:szCs w:val="28"/>
        </w:rPr>
        <w:t>Главу VII признать утратившим силу.</w:t>
      </w:r>
    </w:p>
    <w:p w:rsidR="00C64D18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</w:rPr>
        <w:t>2</w:t>
      </w:r>
      <w:r w:rsidR="007257FD" w:rsidRPr="00D2277E">
        <w:rPr>
          <w:bCs/>
          <w:sz w:val="28"/>
          <w:szCs w:val="28"/>
        </w:rPr>
        <w:t xml:space="preserve">. </w:t>
      </w:r>
      <w:r w:rsidR="00C64D18" w:rsidRPr="00D2277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3</w:t>
      </w:r>
      <w:r w:rsidR="00341452" w:rsidRPr="00D2277E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9E3200">
        <w:rPr>
          <w:sz w:val="28"/>
          <w:szCs w:val="28"/>
        </w:rPr>
        <w:t>Татарско-</w:t>
      </w:r>
      <w:proofErr w:type="spellStart"/>
      <w:r w:rsidR="009E3200">
        <w:rPr>
          <w:sz w:val="28"/>
          <w:szCs w:val="28"/>
        </w:rPr>
        <w:t>Сарсазское</w:t>
      </w:r>
      <w:proofErr w:type="spellEnd"/>
      <w:r w:rsidR="00341452" w:rsidRPr="00D2277E">
        <w:rPr>
          <w:sz w:val="28"/>
          <w:szCs w:val="28"/>
        </w:rPr>
        <w:t xml:space="preserve"> сельское поселение</w:t>
      </w:r>
      <w:r w:rsidR="00941284" w:rsidRPr="00D2277E">
        <w:rPr>
          <w:sz w:val="28"/>
          <w:szCs w:val="28"/>
        </w:rPr>
        <w:t>»</w:t>
      </w:r>
      <w:r w:rsidR="00341452" w:rsidRPr="00D2277E">
        <w:rPr>
          <w:sz w:val="28"/>
          <w:szCs w:val="28"/>
        </w:rPr>
        <w:t xml:space="preserve"> </w:t>
      </w:r>
      <w:proofErr w:type="spellStart"/>
      <w:r w:rsidR="00341452" w:rsidRPr="00D2277E">
        <w:rPr>
          <w:sz w:val="28"/>
          <w:szCs w:val="28"/>
        </w:rPr>
        <w:t>Чистопольского</w:t>
      </w:r>
      <w:proofErr w:type="spellEnd"/>
      <w:r w:rsidR="00341452" w:rsidRPr="00D2277E">
        <w:rPr>
          <w:sz w:val="28"/>
          <w:szCs w:val="28"/>
        </w:rPr>
        <w:t xml:space="preserve"> </w:t>
      </w:r>
      <w:r w:rsidR="00CA10CF" w:rsidRPr="00D2277E">
        <w:rPr>
          <w:sz w:val="28"/>
          <w:szCs w:val="28"/>
        </w:rPr>
        <w:t>муниципального района</w:t>
      </w:r>
      <w:r w:rsidR="00341452" w:rsidRPr="00D2277E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D2277E" w:rsidRDefault="00761B31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D2277E">
        <w:rPr>
          <w:sz w:val="28"/>
          <w:szCs w:val="28"/>
          <w:shd w:val="clear" w:color="auto" w:fill="FFFFFF"/>
        </w:rPr>
        <w:t>.</w:t>
      </w:r>
    </w:p>
    <w:p w:rsidR="007257FD" w:rsidRPr="00D2277E" w:rsidRDefault="007257FD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D2277E" w:rsidRDefault="00416B61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Глава </w:t>
      </w:r>
      <w:r w:rsidR="009E3200">
        <w:rPr>
          <w:sz w:val="28"/>
          <w:szCs w:val="28"/>
        </w:rPr>
        <w:t>Татарско-</w:t>
      </w:r>
      <w:proofErr w:type="spellStart"/>
      <w:r w:rsidR="009E3200">
        <w:rPr>
          <w:sz w:val="28"/>
          <w:szCs w:val="28"/>
        </w:rPr>
        <w:t>Сарсазского</w:t>
      </w:r>
      <w:proofErr w:type="spellEnd"/>
    </w:p>
    <w:p w:rsidR="00467F26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сельского поселения                 </w:t>
      </w:r>
      <w:r w:rsidR="006A7CE6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</w:t>
      </w:r>
      <w:r w:rsidR="00EE2519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      </w:t>
      </w:r>
      <w:r w:rsidR="006A7CE6" w:rsidRPr="00D2277E">
        <w:rPr>
          <w:bCs/>
          <w:sz w:val="28"/>
          <w:szCs w:val="28"/>
        </w:rPr>
        <w:t xml:space="preserve">        </w:t>
      </w:r>
      <w:r w:rsidR="00EA5FBA" w:rsidRPr="00D2277E">
        <w:rPr>
          <w:bCs/>
          <w:sz w:val="28"/>
          <w:szCs w:val="28"/>
        </w:rPr>
        <w:t xml:space="preserve">  </w:t>
      </w:r>
      <w:r w:rsidR="00700915" w:rsidRPr="00D2277E">
        <w:rPr>
          <w:bCs/>
          <w:sz w:val="28"/>
          <w:szCs w:val="28"/>
        </w:rPr>
        <w:t xml:space="preserve">         </w:t>
      </w:r>
      <w:r w:rsidR="00EA5FBA" w:rsidRPr="00D2277E">
        <w:rPr>
          <w:bCs/>
          <w:sz w:val="28"/>
          <w:szCs w:val="28"/>
        </w:rPr>
        <w:t xml:space="preserve">       </w:t>
      </w:r>
      <w:proofErr w:type="spellStart"/>
      <w:r w:rsidR="009E3200">
        <w:rPr>
          <w:bCs/>
          <w:sz w:val="28"/>
          <w:szCs w:val="28"/>
        </w:rPr>
        <w:t>С.С.Мусин</w:t>
      </w:r>
      <w:proofErr w:type="spellEnd"/>
      <w:r w:rsidRPr="00D2277E">
        <w:rPr>
          <w:bCs/>
          <w:sz w:val="28"/>
          <w:szCs w:val="28"/>
        </w:rPr>
        <w:t xml:space="preserve">    </w:t>
      </w:r>
    </w:p>
    <w:sectPr w:rsidR="00467F26" w:rsidRPr="00D2277E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97" w:rsidRDefault="00693997" w:rsidP="00D07CD1">
      <w:r>
        <w:separator/>
      </w:r>
    </w:p>
  </w:endnote>
  <w:endnote w:type="continuationSeparator" w:id="0">
    <w:p w:rsidR="00693997" w:rsidRDefault="00693997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97" w:rsidRDefault="00693997" w:rsidP="00D07CD1">
      <w:r>
        <w:separator/>
      </w:r>
    </w:p>
  </w:footnote>
  <w:footnote w:type="continuationSeparator" w:id="0">
    <w:p w:rsidR="00693997" w:rsidRDefault="00693997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11730C"/>
    <w:rsid w:val="00133596"/>
    <w:rsid w:val="001429AB"/>
    <w:rsid w:val="00162A5A"/>
    <w:rsid w:val="00165B45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2BAB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40286A"/>
    <w:rsid w:val="004141AC"/>
    <w:rsid w:val="00416B61"/>
    <w:rsid w:val="00467F26"/>
    <w:rsid w:val="00477164"/>
    <w:rsid w:val="00487C0D"/>
    <w:rsid w:val="00496239"/>
    <w:rsid w:val="004A5EE3"/>
    <w:rsid w:val="004D00E8"/>
    <w:rsid w:val="004E1BBA"/>
    <w:rsid w:val="004E2E2B"/>
    <w:rsid w:val="004E5C97"/>
    <w:rsid w:val="004F401F"/>
    <w:rsid w:val="0050091E"/>
    <w:rsid w:val="00507F3B"/>
    <w:rsid w:val="00517943"/>
    <w:rsid w:val="00533D30"/>
    <w:rsid w:val="00535C9B"/>
    <w:rsid w:val="00543F0B"/>
    <w:rsid w:val="00550046"/>
    <w:rsid w:val="005706C2"/>
    <w:rsid w:val="00593008"/>
    <w:rsid w:val="0059440F"/>
    <w:rsid w:val="0059586C"/>
    <w:rsid w:val="005A0BE4"/>
    <w:rsid w:val="005A7910"/>
    <w:rsid w:val="005A7CD6"/>
    <w:rsid w:val="005B6655"/>
    <w:rsid w:val="005D53E8"/>
    <w:rsid w:val="005F08AC"/>
    <w:rsid w:val="005F3FE7"/>
    <w:rsid w:val="005F61D5"/>
    <w:rsid w:val="00605CF4"/>
    <w:rsid w:val="006231EA"/>
    <w:rsid w:val="006234CF"/>
    <w:rsid w:val="00640993"/>
    <w:rsid w:val="00641C17"/>
    <w:rsid w:val="00641EEA"/>
    <w:rsid w:val="00643857"/>
    <w:rsid w:val="006608D0"/>
    <w:rsid w:val="00663233"/>
    <w:rsid w:val="00675FF4"/>
    <w:rsid w:val="00693594"/>
    <w:rsid w:val="00693997"/>
    <w:rsid w:val="006A7CE6"/>
    <w:rsid w:val="006B7B97"/>
    <w:rsid w:val="006C11C0"/>
    <w:rsid w:val="006C2502"/>
    <w:rsid w:val="006C4329"/>
    <w:rsid w:val="006E3761"/>
    <w:rsid w:val="006F3480"/>
    <w:rsid w:val="00700915"/>
    <w:rsid w:val="0071484D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57F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9E3200"/>
    <w:rsid w:val="00A05AEE"/>
    <w:rsid w:val="00A226B0"/>
    <w:rsid w:val="00A3225D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B6437"/>
    <w:rsid w:val="00AF1E9A"/>
    <w:rsid w:val="00AF4BBE"/>
    <w:rsid w:val="00B03EC3"/>
    <w:rsid w:val="00B1294F"/>
    <w:rsid w:val="00B1445C"/>
    <w:rsid w:val="00B33E29"/>
    <w:rsid w:val="00B346E2"/>
    <w:rsid w:val="00B65B01"/>
    <w:rsid w:val="00B670D6"/>
    <w:rsid w:val="00B67A09"/>
    <w:rsid w:val="00B70C7C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21157"/>
    <w:rsid w:val="00E31353"/>
    <w:rsid w:val="00E316B8"/>
    <w:rsid w:val="00E4238E"/>
    <w:rsid w:val="00E504B8"/>
    <w:rsid w:val="00E7091E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2631291156407778D3E89ED8E99D2640B6EEE682BDEFA07E0B4074BD6ED652FC190F5784E99A6D412E52CE65B23B9D01EF9660A85F7506E7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D50CD-3163-474D-BB75-51E1773C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tatsarsaz</cp:lastModifiedBy>
  <cp:revision>2</cp:revision>
  <cp:lastPrinted>2023-05-05T11:27:00Z</cp:lastPrinted>
  <dcterms:created xsi:type="dcterms:W3CDTF">2023-05-05T11:28:00Z</dcterms:created>
  <dcterms:modified xsi:type="dcterms:W3CDTF">2023-05-05T11:28:00Z</dcterms:modified>
</cp:coreProperties>
</file>