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483763" w:rsidRDefault="004922BD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546234">
        <w:rPr>
          <w:rFonts w:ascii="Arial" w:hAnsi="Arial" w:cs="Arial"/>
          <w:bCs/>
          <w:iCs/>
          <w:sz w:val="24"/>
          <w:szCs w:val="24"/>
        </w:rPr>
        <w:t>Булдырского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 w:rsidR="00546234">
        <w:rPr>
          <w:rFonts w:ascii="Arial" w:hAnsi="Arial" w:cs="Arial"/>
          <w:iCs/>
          <w:sz w:val="24"/>
          <w:szCs w:val="24"/>
        </w:rPr>
        <w:t xml:space="preserve">Булдырского </w:t>
      </w:r>
      <w:r w:rsidRPr="00483763">
        <w:rPr>
          <w:rFonts w:ascii="Arial" w:hAnsi="Arial" w:cs="Arial"/>
          <w:iCs/>
          <w:sz w:val="24"/>
          <w:szCs w:val="24"/>
        </w:rPr>
        <w:t>сельского поселения Чистопольского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Чистопольского городского прокурора от 27.02.2023 №02-08-02-2023 на решение </w:t>
      </w:r>
      <w:proofErr w:type="gramStart"/>
      <w:r w:rsidRPr="00483763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Pr="00483763">
        <w:rPr>
          <w:rFonts w:ascii="Arial" w:hAnsi="Arial" w:cs="Arial"/>
          <w:iCs/>
          <w:sz w:val="24"/>
          <w:szCs w:val="24"/>
        </w:rPr>
        <w:t xml:space="preserve"> 16.12.2022 </w:t>
      </w:r>
      <w:r w:rsidR="00546234">
        <w:rPr>
          <w:rFonts w:ascii="Arial" w:hAnsi="Arial" w:cs="Arial"/>
          <w:iCs/>
          <w:sz w:val="24"/>
          <w:szCs w:val="24"/>
        </w:rPr>
        <w:t>№32/4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546234">
        <w:rPr>
          <w:rFonts w:ascii="Arial" w:hAnsi="Arial" w:cs="Arial"/>
          <w:bCs/>
          <w:sz w:val="24"/>
          <w:szCs w:val="24"/>
          <w:shd w:val="clear" w:color="auto" w:fill="FFFFFF"/>
        </w:rPr>
        <w:t>Булдырского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546234">
        <w:rPr>
          <w:rFonts w:ascii="Arial" w:hAnsi="Arial" w:cs="Arial"/>
          <w:iCs/>
          <w:sz w:val="24"/>
          <w:szCs w:val="24"/>
        </w:rPr>
        <w:t>Булдырского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Pr="00483763">
        <w:rPr>
          <w:rFonts w:ascii="Arial" w:hAnsi="Arial" w:cs="Arial"/>
          <w:sz w:val="24"/>
          <w:szCs w:val="24"/>
        </w:rPr>
        <w:t>от 16.12.2022 №</w:t>
      </w:r>
      <w:r w:rsidR="00546234">
        <w:rPr>
          <w:rFonts w:ascii="Arial" w:hAnsi="Arial" w:cs="Arial"/>
          <w:sz w:val="24"/>
          <w:szCs w:val="24"/>
        </w:rPr>
        <w:t>32/4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234" w:rsidRPr="00483763" w:rsidRDefault="00546234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546234">
        <w:rPr>
          <w:rFonts w:ascii="Arial" w:hAnsi="Arial" w:cs="Arial"/>
          <w:sz w:val="24"/>
          <w:szCs w:val="24"/>
        </w:rPr>
        <w:t>Булдырского</w:t>
      </w:r>
    </w:p>
    <w:p w:rsidR="00483763" w:rsidRPr="00483763" w:rsidRDefault="004922BD" w:rsidP="00546234">
      <w:pPr>
        <w:tabs>
          <w:tab w:val="left" w:pos="74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   </w:t>
      </w:r>
      <w:r w:rsidR="00546234">
        <w:rPr>
          <w:rFonts w:ascii="Arial" w:hAnsi="Arial" w:cs="Arial"/>
          <w:sz w:val="24"/>
          <w:szCs w:val="24"/>
        </w:rPr>
        <w:tab/>
        <w:t xml:space="preserve">         Н.Н. Воляков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46234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A6ABD"/>
  <w15:docId w15:val="{40378D7B-6944-4CBD-B4C5-6EC6E582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ИРИНА</cp:lastModifiedBy>
  <cp:revision>2</cp:revision>
  <cp:lastPrinted>2023-03-23T06:22:00Z</cp:lastPrinted>
  <dcterms:created xsi:type="dcterms:W3CDTF">2023-03-23T06:23:00Z</dcterms:created>
  <dcterms:modified xsi:type="dcterms:W3CDTF">2023-03-23T06:23:00Z</dcterms:modified>
</cp:coreProperties>
</file>