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1C" w:rsidRPr="00FA2308" w:rsidRDefault="004C361C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C15077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Постановление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Исполнительного комитета </w:t>
      </w:r>
      <w:proofErr w:type="spellStart"/>
      <w:r w:rsidR="003B7B73">
        <w:rPr>
          <w:rFonts w:ascii="Times New Roman" w:eastAsia="Times New Roman" w:hAnsi="Times New Roman" w:cs="Times New Roman"/>
          <w:sz w:val="28"/>
          <w:lang w:eastAsia="ru-RU"/>
        </w:rPr>
        <w:t>Кубасского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</w:t>
      </w:r>
    </w:p>
    <w:p w:rsidR="004C361C" w:rsidRPr="00FA2308" w:rsidRDefault="004C361C" w:rsidP="00B6344B">
      <w:pPr>
        <w:spacing w:after="29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4C361C" w:rsidRPr="00FA2308" w:rsidRDefault="004C361C" w:rsidP="00B6344B">
      <w:pPr>
        <w:spacing w:after="588"/>
        <w:ind w:right="6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от ___________ года                                                                        </w:t>
      </w:r>
      <w:r w:rsidR="00EF4C84" w:rsidRPr="00FA230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_______ </w:t>
      </w:r>
    </w:p>
    <w:p w:rsidR="004C361C" w:rsidRPr="00FA2308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r w:rsidR="00C15077"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бразования  «</w:t>
      </w:r>
      <w:proofErr w:type="spellStart"/>
      <w:r w:rsidR="003B7B73">
        <w:rPr>
          <w:rFonts w:ascii="Times New Roman" w:eastAsia="Times New Roman" w:hAnsi="Times New Roman" w:cs="Times New Roman"/>
          <w:sz w:val="28"/>
          <w:lang w:eastAsia="ru-RU"/>
        </w:rPr>
        <w:t>Кубасское</w:t>
      </w:r>
      <w:proofErr w:type="spellEnd"/>
      <w:r w:rsidR="003B7B7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сельское поселение»</w:t>
      </w:r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муниципального района Республики Татарстан, информировании потребителей о его (их) расположении</w:t>
      </w:r>
      <w:bookmarkEnd w:id="0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4C361C" w:rsidRPr="00FA2308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4687C" w:rsidRPr="00FA2308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Федеральными законами от 24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июня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1998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89-ФЗ </w:t>
      </w: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«Об отходах производства и потребления», от 10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января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2002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7-ФЗ «Об охране окружающей среды»,  от 23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законодательные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акты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Российской Федерации», от 06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октября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2003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131-ФЗ «Об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общих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принципах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местного самоуправления в Российской Федерации», Законом Республики Татарстан от 28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июля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2004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45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</w:t>
      </w:r>
      <w:proofErr w:type="gram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 окружающей среде»,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Исполнительный комитет </w:t>
      </w:r>
      <w:proofErr w:type="spellStart"/>
      <w:r w:rsidR="003B7B73">
        <w:rPr>
          <w:rFonts w:ascii="Times New Roman" w:eastAsia="Times New Roman" w:hAnsi="Times New Roman" w:cs="Times New Roman"/>
          <w:sz w:val="28"/>
          <w:lang w:eastAsia="ru-RU"/>
        </w:rPr>
        <w:t>Кубасского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 </w:t>
      </w:r>
    </w:p>
    <w:p w:rsidR="0084687C" w:rsidRPr="00FA2308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ПОСТАНОВЛЯЕТ: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муниципального образования  «</w:t>
      </w:r>
      <w:proofErr w:type="spellStart"/>
      <w:r w:rsidR="003B7B73">
        <w:rPr>
          <w:rFonts w:ascii="Times New Roman" w:eastAsia="Times New Roman" w:hAnsi="Times New Roman" w:cs="Times New Roman"/>
          <w:sz w:val="28"/>
          <w:lang w:eastAsia="ru-RU"/>
        </w:rPr>
        <w:t>Кубасское</w:t>
      </w:r>
      <w:proofErr w:type="spellEnd"/>
      <w:r w:rsidR="003B7B7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сельское поселение»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(далее – муниципальное образование)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p w:rsidR="004C361C" w:rsidRPr="003B7B73" w:rsidRDefault="000C392B" w:rsidP="00FA2308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lastRenderedPageBreak/>
        <w:t>здание СДК</w:t>
      </w: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, расположенное по адресу: </w:t>
      </w:r>
      <w:r w:rsidR="003B7B73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Республика Татарстан, </w:t>
      </w:r>
      <w:proofErr w:type="spellStart"/>
      <w:r w:rsidR="003B7B73">
        <w:rPr>
          <w:rFonts w:ascii="Times New Roman" w:eastAsia="Times New Roman" w:hAnsi="Times New Roman" w:cs="Times New Roman"/>
          <w:sz w:val="28"/>
          <w:u w:val="single"/>
          <w:lang w:eastAsia="ru-RU"/>
        </w:rPr>
        <w:t>Чистопольский</w:t>
      </w:r>
      <w:proofErr w:type="spellEnd"/>
      <w:r w:rsidR="003B7B73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район, с. </w:t>
      </w:r>
      <w:proofErr w:type="spellStart"/>
      <w:r w:rsidR="003B7B73">
        <w:rPr>
          <w:rFonts w:ascii="Times New Roman" w:eastAsia="Times New Roman" w:hAnsi="Times New Roman" w:cs="Times New Roman"/>
          <w:sz w:val="28"/>
          <w:u w:val="single"/>
          <w:lang w:eastAsia="ru-RU"/>
        </w:rPr>
        <w:t>Кубассы</w:t>
      </w:r>
      <w:proofErr w:type="spellEnd"/>
      <w:r w:rsidR="003B7B73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, ул. </w:t>
      </w:r>
      <w:proofErr w:type="spellStart"/>
      <w:r w:rsidR="003B7B73">
        <w:rPr>
          <w:rFonts w:ascii="Times New Roman" w:eastAsia="Times New Roman" w:hAnsi="Times New Roman" w:cs="Times New Roman"/>
          <w:sz w:val="28"/>
          <w:u w:val="single"/>
          <w:lang w:eastAsia="ru-RU"/>
        </w:rPr>
        <w:t>Ценральная</w:t>
      </w:r>
      <w:proofErr w:type="spellEnd"/>
      <w:r w:rsidR="003B7B73">
        <w:rPr>
          <w:rFonts w:ascii="Times New Roman" w:eastAsia="Times New Roman" w:hAnsi="Times New Roman" w:cs="Times New Roman"/>
          <w:sz w:val="28"/>
          <w:u w:val="single"/>
          <w:lang w:eastAsia="ru-RU"/>
        </w:rPr>
        <w:t>, д. 3 (</w:t>
      </w: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комната для показа </w:t>
      </w:r>
      <w:r w:rsidR="003B7B73">
        <w:rPr>
          <w:rFonts w:ascii="Times New Roman" w:eastAsia="Times New Roman" w:hAnsi="Times New Roman" w:cs="Times New Roman"/>
          <w:sz w:val="28"/>
          <w:u w:val="single"/>
          <w:lang w:eastAsia="ru-RU"/>
        </w:rPr>
        <w:t>кино)</w:t>
      </w: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>.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2314.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мест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накопления отработанных ртутьсодержащих ламп, указанны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</w:t>
      </w:r>
      <w:proofErr w:type="gramStart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r w:rsidR="00DE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информации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61C" w:rsidRPr="00FA2308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="0084687C" w:rsidRPr="00FA2308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361C" w:rsidRPr="00FA2308" w:rsidRDefault="004C361C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3B7B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                                              </w:t>
      </w:r>
      <w:r w:rsidR="003B7B7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Логинова Н.С.</w:t>
      </w:r>
    </w:p>
    <w:sectPr w:rsidR="00C15077" w:rsidRPr="00FA2308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0C392B"/>
    <w:rsid w:val="003329E4"/>
    <w:rsid w:val="003B7B73"/>
    <w:rsid w:val="004654A1"/>
    <w:rsid w:val="004C361C"/>
    <w:rsid w:val="00522C4A"/>
    <w:rsid w:val="005260D8"/>
    <w:rsid w:val="007E59D6"/>
    <w:rsid w:val="00843D09"/>
    <w:rsid w:val="0084687C"/>
    <w:rsid w:val="008D3A45"/>
    <w:rsid w:val="00B600CF"/>
    <w:rsid w:val="00B6344B"/>
    <w:rsid w:val="00C15077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16F5-140D-4526-8B9D-26B85DF0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Логинова Наталья</cp:lastModifiedBy>
  <cp:revision>13</cp:revision>
  <cp:lastPrinted>2023-03-16T10:07:00Z</cp:lastPrinted>
  <dcterms:created xsi:type="dcterms:W3CDTF">2023-03-13T05:16:00Z</dcterms:created>
  <dcterms:modified xsi:type="dcterms:W3CDTF">2023-03-16T10:16:00Z</dcterms:modified>
</cp:coreProperties>
</file>