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970431" w:rsidP="00941761">
      <w:pPr>
        <w:jc w:val="center"/>
        <w:rPr>
          <w:rFonts w:ascii="Arial" w:hAnsi="Arial" w:cs="Arial"/>
          <w:bCs/>
          <w:iCs/>
        </w:rPr>
      </w:pPr>
      <w:proofErr w:type="spellStart"/>
      <w:r>
        <w:rPr>
          <w:rFonts w:ascii="Arial" w:hAnsi="Arial" w:cs="Arial"/>
          <w:bCs/>
          <w:iCs/>
        </w:rPr>
        <w:t>Чувашско-Елтанского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изменений в решение С</w:t>
      </w:r>
      <w:r w:rsidRPr="00941761">
        <w:rPr>
          <w:rFonts w:ascii="Arial" w:hAnsi="Arial" w:cs="Arial"/>
          <w:bCs/>
          <w:iCs/>
        </w:rPr>
        <w:t>о</w:t>
      </w:r>
      <w:r w:rsidRPr="00941761">
        <w:rPr>
          <w:rFonts w:ascii="Arial" w:hAnsi="Arial" w:cs="Arial"/>
          <w:bCs/>
          <w:iCs/>
        </w:rPr>
        <w:t xml:space="preserve">вета </w:t>
      </w:r>
      <w:proofErr w:type="spellStart"/>
      <w:r w:rsidR="00970431">
        <w:rPr>
          <w:rFonts w:ascii="Arial" w:hAnsi="Arial" w:cs="Arial"/>
          <w:bCs/>
          <w:iCs/>
        </w:rPr>
        <w:t>Чувашско-Елтанского</w:t>
      </w:r>
      <w:proofErr w:type="spellEnd"/>
      <w:r w:rsidRPr="00941761">
        <w:rPr>
          <w:rFonts w:ascii="Arial" w:hAnsi="Arial" w:cs="Arial"/>
          <w:bCs/>
          <w:iCs/>
        </w:rPr>
        <w:t xml:space="preserve">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</w:t>
      </w:r>
      <w:r w:rsidRPr="00941761">
        <w:rPr>
          <w:rFonts w:ascii="Arial" w:hAnsi="Arial" w:cs="Arial"/>
          <w:bCs/>
          <w:iCs/>
        </w:rPr>
        <w:t>и</w:t>
      </w:r>
      <w:r w:rsidRPr="00941761">
        <w:rPr>
          <w:rFonts w:ascii="Arial" w:hAnsi="Arial" w:cs="Arial"/>
          <w:bCs/>
          <w:iCs/>
        </w:rPr>
        <w:t>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 w:rsidR="00EE1E0B">
        <w:rPr>
          <w:rFonts w:ascii="Arial" w:hAnsi="Arial" w:cs="Arial"/>
        </w:rPr>
        <w:t>22/2</w:t>
      </w:r>
      <w:r w:rsidRPr="00941761">
        <w:rPr>
          <w:rFonts w:ascii="Arial" w:hAnsi="Arial" w:cs="Arial"/>
        </w:rPr>
        <w:t xml:space="preserve">  «</w:t>
      </w:r>
      <w:r w:rsidR="00AF5E18" w:rsidRPr="00941761">
        <w:rPr>
          <w:rFonts w:ascii="Arial" w:hAnsi="Arial" w:cs="Arial"/>
        </w:rPr>
        <w:t>Об особе</w:t>
      </w:r>
      <w:r w:rsidR="00AF5E18" w:rsidRPr="00941761">
        <w:rPr>
          <w:rFonts w:ascii="Arial" w:hAnsi="Arial" w:cs="Arial"/>
        </w:rPr>
        <w:t>н</w:t>
      </w:r>
      <w:r w:rsidR="00AF5E18" w:rsidRPr="00941761">
        <w:rPr>
          <w:rFonts w:ascii="Arial" w:hAnsi="Arial" w:cs="Arial"/>
        </w:rPr>
        <w:t>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</w:t>
      </w:r>
      <w:r w:rsidR="00AF5E18" w:rsidRPr="00941761">
        <w:rPr>
          <w:rFonts w:ascii="Arial" w:hAnsi="Arial" w:cs="Arial"/>
        </w:rPr>
        <w:t>ь</w:t>
      </w:r>
      <w:r w:rsidR="00AF5E18" w:rsidRPr="00941761">
        <w:rPr>
          <w:rFonts w:ascii="Arial" w:hAnsi="Arial" w:cs="Arial"/>
        </w:rPr>
        <w:t>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</w:t>
      </w:r>
      <w:r w:rsidR="00C62C80" w:rsidRPr="00941761">
        <w:rPr>
          <w:rFonts w:ascii="Arial" w:hAnsi="Arial" w:cs="Arial"/>
        </w:rPr>
        <w:t>й</w:t>
      </w:r>
      <w:r w:rsidR="00C62C80" w:rsidRPr="00941761">
        <w:rPr>
          <w:rFonts w:ascii="Arial" w:hAnsi="Arial" w:cs="Arial"/>
        </w:rPr>
        <w:t>ской Федерации»,</w:t>
      </w:r>
      <w:r w:rsidR="00987E4D" w:rsidRPr="00941761">
        <w:rPr>
          <w:rFonts w:ascii="Arial" w:hAnsi="Arial" w:cs="Arial"/>
        </w:rPr>
        <w:t xml:space="preserve"> Совет </w:t>
      </w:r>
      <w:proofErr w:type="spellStart"/>
      <w:r w:rsidR="00970431">
        <w:rPr>
          <w:rFonts w:ascii="Arial" w:hAnsi="Arial" w:cs="Arial"/>
        </w:rPr>
        <w:t>Чувашско-Елтанского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>Внести в решение Совета</w:t>
      </w:r>
      <w:r w:rsidR="00970431">
        <w:rPr>
          <w:bCs/>
          <w:iCs/>
          <w:sz w:val="24"/>
          <w:szCs w:val="24"/>
        </w:rPr>
        <w:t xml:space="preserve"> </w:t>
      </w:r>
      <w:proofErr w:type="spellStart"/>
      <w:r w:rsidR="00970431">
        <w:rPr>
          <w:bCs/>
          <w:iCs/>
          <w:sz w:val="24"/>
          <w:szCs w:val="24"/>
        </w:rPr>
        <w:t>Чувашско-Елтанского</w:t>
      </w:r>
      <w:proofErr w:type="spellEnd"/>
      <w:r w:rsidRPr="00941761">
        <w:rPr>
          <w:bCs/>
          <w:iCs/>
          <w:sz w:val="24"/>
          <w:szCs w:val="24"/>
        </w:rPr>
        <w:t xml:space="preserve">  сельского поселения </w:t>
      </w:r>
      <w:proofErr w:type="spellStart"/>
      <w:r w:rsidRPr="00941761">
        <w:rPr>
          <w:bCs/>
          <w:iCs/>
          <w:sz w:val="24"/>
          <w:szCs w:val="24"/>
        </w:rPr>
        <w:t>Ч</w:t>
      </w:r>
      <w:r w:rsidRPr="00941761">
        <w:rPr>
          <w:bCs/>
          <w:iCs/>
          <w:sz w:val="24"/>
          <w:szCs w:val="24"/>
        </w:rPr>
        <w:t>и</w:t>
      </w:r>
      <w:r w:rsidRPr="00941761">
        <w:rPr>
          <w:bCs/>
          <w:iCs/>
          <w:sz w:val="24"/>
          <w:szCs w:val="24"/>
        </w:rPr>
        <w:t>стопольского</w:t>
      </w:r>
      <w:proofErr w:type="spellEnd"/>
      <w:r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Pr="00941761">
        <w:rPr>
          <w:sz w:val="24"/>
          <w:szCs w:val="24"/>
        </w:rPr>
        <w:t xml:space="preserve"> №</w:t>
      </w:r>
      <w:r w:rsidR="00EE1E0B">
        <w:rPr>
          <w:sz w:val="24"/>
          <w:szCs w:val="24"/>
        </w:rPr>
        <w:t>22/2</w:t>
      </w:r>
      <w:bookmarkStart w:id="0" w:name="_GoBack"/>
      <w:bookmarkEnd w:id="0"/>
      <w:r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</w:t>
      </w:r>
      <w:r w:rsidR="002D5257" w:rsidRPr="00941761">
        <w:rPr>
          <w:rFonts w:ascii="Arial" w:hAnsi="Arial" w:cs="Arial"/>
        </w:rPr>
        <w:t>н</w:t>
      </w:r>
      <w:r w:rsidR="002D5257" w:rsidRPr="00941761">
        <w:rPr>
          <w:rFonts w:ascii="Arial" w:hAnsi="Arial" w:cs="Arial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</w:t>
      </w:r>
      <w:r w:rsidR="002D5257" w:rsidRPr="00941761">
        <w:rPr>
          <w:rFonts w:ascii="Arial" w:hAnsi="Arial" w:cs="Arial"/>
          <w:lang w:val="en-US"/>
        </w:rPr>
        <w:t>a</w:t>
      </w:r>
      <w:r w:rsidR="002D5257" w:rsidRPr="00941761">
        <w:rPr>
          <w:rFonts w:ascii="Arial" w:hAnsi="Arial" w:cs="Arial"/>
          <w:lang w:val="en-US"/>
        </w:rPr>
        <w:t>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</w:t>
      </w:r>
      <w:r w:rsidR="002D5257" w:rsidRPr="00941761">
        <w:rPr>
          <w:rFonts w:ascii="Arial" w:hAnsi="Arial" w:cs="Arial"/>
        </w:rPr>
        <w:t>и</w:t>
      </w:r>
      <w:r w:rsidR="002D5257" w:rsidRPr="00941761">
        <w:rPr>
          <w:rFonts w:ascii="Arial" w:hAnsi="Arial" w:cs="Arial"/>
        </w:rPr>
        <w:t>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proofErr w:type="spellStart"/>
      <w:r w:rsidR="00970431">
        <w:rPr>
          <w:sz w:val="24"/>
          <w:szCs w:val="24"/>
          <w:lang w:eastAsia="ru-RU"/>
        </w:rPr>
        <w:t>Чувашско-Елтанского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r w:rsidR="00970431">
        <w:rPr>
          <w:sz w:val="24"/>
          <w:szCs w:val="24"/>
          <w:lang w:eastAsia="ru-RU"/>
        </w:rPr>
        <w:t>С.М. Егоров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7043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EE1E0B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E9FB-381A-4555-8498-4D420BA7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Чув.Елтан СП</cp:lastModifiedBy>
  <cp:revision>6</cp:revision>
  <cp:lastPrinted>2021-08-04T13:45:00Z</cp:lastPrinted>
  <dcterms:created xsi:type="dcterms:W3CDTF">2023-01-10T11:28:00Z</dcterms:created>
  <dcterms:modified xsi:type="dcterms:W3CDTF">2023-01-12T12:13:00Z</dcterms:modified>
</cp:coreProperties>
</file>