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r w:rsidR="0028211D">
        <w:rPr>
          <w:bCs/>
          <w:iCs/>
          <w:sz w:val="28"/>
          <w:szCs w:val="28"/>
        </w:rPr>
        <w:t>Муслюмкинского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r w:rsidR="0028211D">
        <w:rPr>
          <w:bCs/>
          <w:iCs/>
          <w:sz w:val="28"/>
          <w:szCs w:val="28"/>
        </w:rPr>
        <w:t>Муслюмкинского</w:t>
      </w:r>
      <w:r w:rsidR="005F3BC4" w:rsidRPr="00007B47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28211D">
        <w:rPr>
          <w:sz w:val="28"/>
          <w:szCs w:val="28"/>
        </w:rPr>
        <w:t xml:space="preserve">20 июля </w:t>
      </w:r>
      <w:r w:rsidR="005F3BC4" w:rsidRPr="00007B47">
        <w:rPr>
          <w:sz w:val="28"/>
          <w:szCs w:val="28"/>
        </w:rPr>
        <w:t xml:space="preserve">2013 № </w:t>
      </w:r>
      <w:r w:rsidR="0028211D">
        <w:rPr>
          <w:sz w:val="28"/>
          <w:szCs w:val="28"/>
        </w:rPr>
        <w:t>28/1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r w:rsidR="0028211D">
        <w:rPr>
          <w:bCs/>
          <w:iCs/>
          <w:sz w:val="28"/>
          <w:szCs w:val="28"/>
        </w:rPr>
        <w:t>Муслюмкинское</w:t>
      </w:r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28211D">
        <w:rPr>
          <w:bCs/>
          <w:iCs/>
          <w:sz w:val="28"/>
          <w:szCs w:val="28"/>
        </w:rPr>
        <w:t>Муслюмкинское</w:t>
      </w:r>
      <w:r w:rsidR="00F8126A" w:rsidRPr="00007B47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28211D">
        <w:rPr>
          <w:bCs/>
          <w:iCs/>
          <w:sz w:val="28"/>
          <w:szCs w:val="28"/>
        </w:rPr>
        <w:t>Муслюмкинского</w:t>
      </w:r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28211D">
        <w:rPr>
          <w:bCs/>
          <w:iCs/>
          <w:sz w:val="28"/>
          <w:szCs w:val="28"/>
        </w:rPr>
        <w:t>Муслюмкинское</w:t>
      </w:r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>ельское поселение» Чистопольского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28211D">
        <w:rPr>
          <w:bCs/>
          <w:iCs/>
          <w:sz w:val="28"/>
          <w:szCs w:val="28"/>
        </w:rPr>
        <w:t>Муслюмкинского</w:t>
      </w:r>
      <w:r w:rsidR="000E2757" w:rsidRPr="00007B47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007B47" w:rsidRPr="00007B47">
        <w:rPr>
          <w:sz w:val="28"/>
          <w:szCs w:val="28"/>
        </w:rPr>
        <w:t xml:space="preserve">от </w:t>
      </w:r>
      <w:r w:rsidR="0028211D">
        <w:rPr>
          <w:sz w:val="28"/>
          <w:szCs w:val="28"/>
        </w:rPr>
        <w:t>20 июля 2013 г. №</w:t>
      </w:r>
      <w:bookmarkStart w:id="0" w:name="_GoBack"/>
      <w:bookmarkEnd w:id="0"/>
      <w:r w:rsidR="0028211D">
        <w:rPr>
          <w:sz w:val="28"/>
          <w:szCs w:val="28"/>
        </w:rPr>
        <w:t>28/1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>разместить на официальном сайте Чистопольского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28211D">
        <w:rPr>
          <w:bCs/>
          <w:iCs/>
          <w:sz w:val="28"/>
          <w:szCs w:val="28"/>
        </w:rPr>
        <w:t>Муслюмкинского</w:t>
      </w:r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r w:rsidR="0028211D">
        <w:rPr>
          <w:sz w:val="28"/>
          <w:szCs w:val="28"/>
        </w:rPr>
        <w:t>Л.З. Хабибуллина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3D" w:rsidRDefault="0047343D" w:rsidP="00D71E76">
      <w:r>
        <w:separator/>
      </w:r>
    </w:p>
  </w:endnote>
  <w:endnote w:type="continuationSeparator" w:id="0">
    <w:p w:rsidR="0047343D" w:rsidRDefault="0047343D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3D" w:rsidRDefault="0047343D" w:rsidP="00D71E76">
      <w:r>
        <w:separator/>
      </w:r>
    </w:p>
  </w:footnote>
  <w:footnote w:type="continuationSeparator" w:id="0">
    <w:p w:rsidR="0047343D" w:rsidRDefault="0047343D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11D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43D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3A49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1457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67DF0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DE9B-636C-4275-866B-0E8CBBC4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Musl</cp:lastModifiedBy>
  <cp:revision>4</cp:revision>
  <cp:lastPrinted>2021-10-05T06:15:00Z</cp:lastPrinted>
  <dcterms:created xsi:type="dcterms:W3CDTF">2022-11-17T07:27:00Z</dcterms:created>
  <dcterms:modified xsi:type="dcterms:W3CDTF">2022-11-17T07:45:00Z</dcterms:modified>
</cp:coreProperties>
</file>