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07" w:rsidRDefault="00964707" w:rsidP="009A6A75">
      <w:pPr>
        <w:pStyle w:val="ConsPlusTitle"/>
        <w:ind w:right="5527"/>
        <w:jc w:val="both"/>
        <w:rPr>
          <w:rFonts w:ascii="Times New Roman" w:hAnsi="Times New Roman" w:cs="Times New Roman"/>
          <w:b w:val="0"/>
          <w:sz w:val="28"/>
          <w:szCs w:val="28"/>
        </w:rPr>
      </w:pPr>
      <w:r>
        <w:rPr>
          <w:rFonts w:ascii="Times New Roman" w:hAnsi="Times New Roman" w:cs="Times New Roman"/>
          <w:b w:val="0"/>
          <w:sz w:val="28"/>
          <w:szCs w:val="28"/>
        </w:rPr>
        <w:t>ПРОЕКТ</w:t>
      </w:r>
    </w:p>
    <w:p w:rsidR="001D387D" w:rsidRPr="001D387D" w:rsidRDefault="001D387D" w:rsidP="001D387D">
      <w:pPr>
        <w:jc w:val="center"/>
        <w:rPr>
          <w:bCs/>
          <w:iCs/>
          <w:sz w:val="28"/>
          <w:szCs w:val="28"/>
        </w:rPr>
      </w:pPr>
      <w:r w:rsidRPr="001D387D">
        <w:rPr>
          <w:bCs/>
          <w:iCs/>
          <w:sz w:val="28"/>
          <w:szCs w:val="28"/>
        </w:rPr>
        <w:t>Совет Чистопольско-Высельского</w:t>
      </w:r>
    </w:p>
    <w:p w:rsidR="001D387D" w:rsidRPr="001D387D" w:rsidRDefault="001D387D" w:rsidP="001D387D">
      <w:pPr>
        <w:jc w:val="center"/>
        <w:rPr>
          <w:bCs/>
          <w:iCs/>
          <w:sz w:val="28"/>
          <w:szCs w:val="28"/>
        </w:rPr>
      </w:pPr>
      <w:r w:rsidRPr="001D387D">
        <w:rPr>
          <w:bCs/>
          <w:iCs/>
          <w:sz w:val="28"/>
          <w:szCs w:val="28"/>
        </w:rPr>
        <w:t>сельского поселения Чистопольского муниципального</w:t>
      </w:r>
    </w:p>
    <w:p w:rsidR="001D387D" w:rsidRPr="001D387D" w:rsidRDefault="001D387D" w:rsidP="001D387D">
      <w:pPr>
        <w:jc w:val="center"/>
        <w:rPr>
          <w:bCs/>
          <w:iCs/>
          <w:sz w:val="28"/>
          <w:szCs w:val="28"/>
        </w:rPr>
      </w:pPr>
      <w:r w:rsidRPr="001D387D">
        <w:rPr>
          <w:bCs/>
          <w:iCs/>
          <w:sz w:val="28"/>
          <w:szCs w:val="28"/>
        </w:rPr>
        <w:t>района Республики Татарстан</w:t>
      </w:r>
    </w:p>
    <w:p w:rsidR="001D387D" w:rsidRPr="001D387D" w:rsidRDefault="001D387D" w:rsidP="001D387D">
      <w:pPr>
        <w:jc w:val="both"/>
        <w:rPr>
          <w:bCs/>
          <w:iCs/>
          <w:sz w:val="28"/>
          <w:szCs w:val="28"/>
        </w:rPr>
      </w:pPr>
    </w:p>
    <w:p w:rsidR="001D387D" w:rsidRPr="001D387D" w:rsidRDefault="001D387D" w:rsidP="001D387D">
      <w:pPr>
        <w:jc w:val="both"/>
        <w:rPr>
          <w:bCs/>
          <w:iCs/>
          <w:sz w:val="28"/>
          <w:szCs w:val="28"/>
        </w:rPr>
      </w:pPr>
      <w:r w:rsidRPr="001D387D">
        <w:rPr>
          <w:bCs/>
          <w:iCs/>
          <w:sz w:val="28"/>
          <w:szCs w:val="28"/>
        </w:rPr>
        <w:t xml:space="preserve">______________ года                                                                                    №____ </w:t>
      </w:r>
    </w:p>
    <w:p w:rsidR="001D387D" w:rsidRPr="001D387D" w:rsidRDefault="001D387D" w:rsidP="001D387D">
      <w:pPr>
        <w:jc w:val="both"/>
        <w:rPr>
          <w:bCs/>
          <w:iCs/>
          <w:sz w:val="28"/>
          <w:szCs w:val="28"/>
        </w:rPr>
      </w:pPr>
    </w:p>
    <w:p w:rsidR="001D387D" w:rsidRPr="001D387D" w:rsidRDefault="001D387D" w:rsidP="001D387D">
      <w:pPr>
        <w:jc w:val="center"/>
        <w:rPr>
          <w:bCs/>
          <w:iCs/>
          <w:sz w:val="28"/>
          <w:szCs w:val="28"/>
        </w:rPr>
      </w:pPr>
      <w:r w:rsidRPr="001D387D">
        <w:rPr>
          <w:bCs/>
          <w:iCs/>
          <w:sz w:val="28"/>
          <w:szCs w:val="28"/>
        </w:rPr>
        <w:t>РЕШЕНИЕ</w:t>
      </w: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964707" w:rsidRPr="00964707">
        <w:rPr>
          <w:rFonts w:ascii="Times New Roman" w:hAnsi="Times New Roman" w:cs="Times New Roman"/>
          <w:b w:val="0"/>
          <w:sz w:val="28"/>
          <w:szCs w:val="28"/>
        </w:rPr>
        <w:t xml:space="preserve">Совета </w:t>
      </w:r>
      <w:r w:rsidR="001D387D">
        <w:rPr>
          <w:rFonts w:ascii="Times New Roman" w:hAnsi="Times New Roman" w:cs="Times New Roman"/>
          <w:b w:val="0"/>
          <w:sz w:val="28"/>
          <w:szCs w:val="28"/>
        </w:rPr>
        <w:t xml:space="preserve">Чистопольско-Высельского </w:t>
      </w:r>
      <w:r w:rsidR="00964707" w:rsidRPr="00964707">
        <w:rPr>
          <w:rFonts w:ascii="Times New Roman" w:hAnsi="Times New Roman" w:cs="Times New Roman"/>
          <w:b w:val="0"/>
          <w:sz w:val="28"/>
          <w:szCs w:val="28"/>
        </w:rPr>
        <w:t>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1D387D">
        <w:rPr>
          <w:rFonts w:ascii="Times New Roman" w:hAnsi="Times New Roman" w:cs="Times New Roman"/>
          <w:sz w:val="28"/>
          <w:szCs w:val="28"/>
        </w:rPr>
        <w:t xml:space="preserve">муниципального образования </w:t>
      </w:r>
      <w:r w:rsidR="00CF5175" w:rsidRPr="00964707">
        <w:rPr>
          <w:rFonts w:ascii="Times New Roman" w:hAnsi="Times New Roman" w:cs="Times New Roman"/>
          <w:sz w:val="28"/>
          <w:szCs w:val="28"/>
        </w:rPr>
        <w:t>«</w:t>
      </w:r>
      <w:r w:rsidR="001D387D">
        <w:rPr>
          <w:rFonts w:ascii="Times New Roman" w:hAnsi="Times New Roman" w:cs="Times New Roman"/>
          <w:sz w:val="28"/>
          <w:szCs w:val="28"/>
        </w:rPr>
        <w:t>Чистопольско-</w:t>
      </w:r>
      <w:proofErr w:type="spellStart"/>
      <w:r w:rsidR="001D387D">
        <w:rPr>
          <w:rFonts w:ascii="Times New Roman" w:hAnsi="Times New Roman" w:cs="Times New Roman"/>
          <w:sz w:val="28"/>
          <w:szCs w:val="28"/>
        </w:rPr>
        <w:t>Высельское</w:t>
      </w:r>
      <w:proofErr w:type="spellEnd"/>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CF5175" w:rsidRPr="00964707">
        <w:rPr>
          <w:rFonts w:ascii="Times New Roman" w:hAnsi="Times New Roman" w:cs="Times New Roman"/>
          <w:sz w:val="28"/>
          <w:szCs w:val="28"/>
        </w:rPr>
        <w:t xml:space="preserve">» Совет </w:t>
      </w:r>
      <w:r w:rsidR="001D387D">
        <w:rPr>
          <w:rFonts w:ascii="Times New Roman" w:hAnsi="Times New Roman" w:cs="Times New Roman"/>
          <w:sz w:val="28"/>
          <w:szCs w:val="28"/>
        </w:rPr>
        <w:t>Чистопольско-Высельского</w:t>
      </w:r>
      <w:r w:rsidR="00CF5175" w:rsidRPr="00964707">
        <w:rPr>
          <w:rFonts w:ascii="Times New Roman" w:hAnsi="Times New Roman" w:cs="Times New Roman"/>
          <w:sz w:val="28"/>
          <w:szCs w:val="28"/>
        </w:rPr>
        <w:t xml:space="preserve"> 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1D387D">
        <w:rPr>
          <w:rFonts w:ascii="Times New Roman" w:hAnsi="Times New Roman" w:cs="Times New Roman"/>
          <w:sz w:val="28"/>
          <w:szCs w:val="28"/>
        </w:rPr>
        <w:t>Чистопольско-Высельского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1D387D">
        <w:rPr>
          <w:rFonts w:ascii="Times New Roman" w:hAnsi="Times New Roman" w:cs="Times New Roman"/>
          <w:sz w:val="28"/>
          <w:szCs w:val="28"/>
        </w:rPr>
        <w:t>Чистопольско-Высельского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1D387D">
        <w:rPr>
          <w:rFonts w:ascii="Times New Roman" w:hAnsi="Times New Roman" w:cs="Times New Roman"/>
          <w:sz w:val="28"/>
          <w:szCs w:val="28"/>
        </w:rPr>
        <w:t xml:space="preserve">                                                                            С.А. Ефимов</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Default="00534D94" w:rsidP="001D387D">
      <w:pPr>
        <w:pStyle w:val="ConsPlusNormal"/>
        <w:rPr>
          <w:rFonts w:ascii="Times New Roman" w:hAnsi="Times New Roman" w:cs="Times New Roman"/>
          <w:sz w:val="28"/>
          <w:szCs w:val="28"/>
        </w:rPr>
      </w:pPr>
    </w:p>
    <w:p w:rsidR="001D387D" w:rsidRPr="00964707" w:rsidRDefault="001D387D" w:rsidP="001D387D">
      <w:pPr>
        <w:pStyle w:val="ConsPlusNormal"/>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lastRenderedPageBreak/>
        <w:t>Приложение</w:t>
      </w:r>
    </w:p>
    <w:p w:rsidR="00CB1927" w:rsidRPr="00964707" w:rsidRDefault="00CD6B25" w:rsidP="001D387D">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964707" w:rsidRPr="00964707">
        <w:rPr>
          <w:rFonts w:ascii="Times New Roman" w:hAnsi="Times New Roman" w:cs="Times New Roman"/>
          <w:sz w:val="28"/>
          <w:szCs w:val="28"/>
        </w:rPr>
        <w:t xml:space="preserve">Совета </w:t>
      </w:r>
      <w:r w:rsidR="001D387D">
        <w:rPr>
          <w:rFonts w:ascii="Times New Roman" w:hAnsi="Times New Roman" w:cs="Times New Roman"/>
          <w:sz w:val="28"/>
          <w:szCs w:val="28"/>
        </w:rPr>
        <w:t xml:space="preserve">Чистопольско-Высельского </w:t>
      </w:r>
      <w:r w:rsidR="00964707" w:rsidRPr="00964707">
        <w:rPr>
          <w:rFonts w:ascii="Times New Roman" w:hAnsi="Times New Roman" w:cs="Times New Roman"/>
          <w:sz w:val="28"/>
          <w:szCs w:val="28"/>
        </w:rPr>
        <w:t xml:space="preserve">сельского поселения </w:t>
      </w:r>
      <w:r w:rsidR="00E1750E" w:rsidRPr="00964707">
        <w:rPr>
          <w:rFonts w:ascii="Times New Roman" w:hAnsi="Times New Roman" w:cs="Times New Roman"/>
          <w:sz w:val="28"/>
          <w:szCs w:val="28"/>
        </w:rPr>
        <w:t>Чистопольского муниципального района 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от </w:t>
      </w:r>
      <w:r w:rsidR="001D387D">
        <w:rPr>
          <w:rFonts w:ascii="Times New Roman" w:hAnsi="Times New Roman" w:cs="Times New Roman"/>
          <w:sz w:val="28"/>
          <w:szCs w:val="28"/>
        </w:rPr>
        <w:t>________</w:t>
      </w:r>
      <w:r w:rsidRPr="00964707">
        <w:rPr>
          <w:rFonts w:ascii="Times New Roman" w:hAnsi="Times New Roman" w:cs="Times New Roman"/>
          <w:sz w:val="28"/>
          <w:szCs w:val="28"/>
        </w:rPr>
        <w:t>№</w:t>
      </w:r>
      <w:r w:rsidR="001D387D">
        <w:rPr>
          <w:rFonts w:ascii="Times New Roman" w:hAnsi="Times New Roman" w:cs="Times New Roman"/>
          <w:sz w:val="28"/>
          <w:szCs w:val="28"/>
        </w:rPr>
        <w:t>____</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1D387D">
        <w:rPr>
          <w:rFonts w:ascii="Times New Roman" w:hAnsi="Times New Roman" w:cs="Times New Roman"/>
          <w:sz w:val="28"/>
          <w:szCs w:val="28"/>
        </w:rPr>
        <w:t>Чистопольско-Высельского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964707" w:rsidRPr="00964707">
        <w:rPr>
          <w:rFonts w:ascii="Times New Roman" w:hAnsi="Times New Roman" w:cs="Times New Roman"/>
          <w:sz w:val="28"/>
          <w:szCs w:val="28"/>
        </w:rPr>
        <w:t xml:space="preserve">Совета </w:t>
      </w:r>
      <w:r w:rsidR="001D387D">
        <w:rPr>
          <w:rFonts w:ascii="Times New Roman" w:hAnsi="Times New Roman" w:cs="Times New Roman"/>
          <w:sz w:val="28"/>
          <w:szCs w:val="28"/>
        </w:rPr>
        <w:t>Чистопольско-Высельского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964707" w:rsidRPr="00964707">
        <w:rPr>
          <w:rFonts w:ascii="Times New Roman" w:hAnsi="Times New Roman" w:cs="Times New Roman"/>
          <w:sz w:val="28"/>
          <w:szCs w:val="28"/>
        </w:rPr>
        <w:t xml:space="preserve">Совета </w:t>
      </w:r>
      <w:r w:rsidR="001D387D">
        <w:rPr>
          <w:rFonts w:ascii="Times New Roman" w:hAnsi="Times New Roman" w:cs="Times New Roman"/>
          <w:sz w:val="28"/>
          <w:szCs w:val="28"/>
        </w:rPr>
        <w:t>Чистопольско-Высельского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D23C58">
        <w:rPr>
          <w:rFonts w:ascii="Times New Roman" w:hAnsi="Times New Roman" w:cs="Times New Roman"/>
          <w:sz w:val="28"/>
          <w:szCs w:val="28"/>
        </w:rPr>
        <w:t>Чистопольско-Высельского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D23C58">
        <w:rPr>
          <w:rFonts w:ascii="Times New Roman" w:hAnsi="Times New Roman" w:cs="Times New Roman"/>
          <w:sz w:val="28"/>
          <w:szCs w:val="28"/>
        </w:rPr>
        <w:t>Чистопольско-Высельского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B50C42">
        <w:rPr>
          <w:rFonts w:ascii="Times New Roman" w:hAnsi="Times New Roman" w:cs="Times New Roman"/>
          <w:sz w:val="28"/>
          <w:szCs w:val="28"/>
        </w:rPr>
        <w:t>Чистопольско-Высельского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w:t>
      </w:r>
      <w:r w:rsidR="008E31DA" w:rsidRPr="00964707">
        <w:rPr>
          <w:rFonts w:ascii="Times New Roman" w:hAnsi="Times New Roman" w:cs="Times New Roman"/>
          <w:sz w:val="28"/>
          <w:szCs w:val="28"/>
        </w:rPr>
        <w:lastRenderedPageBreak/>
        <w:t xml:space="preserve">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вносить предложения и замечания по повестке дня, по порядку </w:t>
      </w:r>
      <w:r w:rsidRPr="00964707">
        <w:rPr>
          <w:rFonts w:ascii="Times New Roman" w:hAnsi="Times New Roman" w:cs="Times New Roman"/>
          <w:sz w:val="28"/>
          <w:szCs w:val="28"/>
        </w:rPr>
        <w:lastRenderedPageBreak/>
        <w:t>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руководителям муниципальных предприятий и 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w:t>
      </w:r>
      <w:r w:rsidR="00F84746" w:rsidRPr="00964707">
        <w:rPr>
          <w:rFonts w:ascii="Times New Roman" w:hAnsi="Times New Roman" w:cs="Times New Roman"/>
          <w:sz w:val="28"/>
          <w:szCs w:val="28"/>
        </w:rPr>
        <w:lastRenderedPageBreak/>
        <w:t>«Чистопольский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района </w:t>
      </w:r>
      <w:r w:rsidRPr="0096470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0" w:name="P146"/>
      <w:bookmarkEnd w:id="0"/>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поддерживает связь с избирателями избирательного округа, а также </w:t>
      </w:r>
      <w:r w:rsidRPr="00964707">
        <w:rPr>
          <w:rFonts w:ascii="Times New Roman" w:hAnsi="Times New Roman" w:cs="Times New Roman"/>
          <w:sz w:val="28"/>
          <w:szCs w:val="28"/>
        </w:rPr>
        <w:lastRenderedPageBreak/>
        <w:t>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w:t>
      </w:r>
      <w:proofErr w:type="spellStart"/>
      <w:r w:rsidR="00567E4C" w:rsidRPr="00964707">
        <w:rPr>
          <w:rFonts w:ascii="Times New Roman" w:hAnsi="Times New Roman" w:cs="Times New Roman"/>
          <w:sz w:val="28"/>
          <w:szCs w:val="28"/>
        </w:rPr>
        <w:t>внутридворовых</w:t>
      </w:r>
      <w:proofErr w:type="spellEnd"/>
      <w:r w:rsidR="00567E4C" w:rsidRPr="00964707">
        <w:rPr>
          <w:rFonts w:ascii="Times New Roman" w:hAnsi="Times New Roman" w:cs="Times New Roman"/>
          <w:sz w:val="28"/>
          <w:szCs w:val="28"/>
        </w:rPr>
        <w:t xml:space="preserve">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B50C42" w:rsidRPr="00964707">
        <w:rPr>
          <w:rFonts w:ascii="Times New Roman" w:hAnsi="Times New Roman" w:cs="Times New Roman"/>
          <w:sz w:val="28"/>
          <w:szCs w:val="28"/>
        </w:rPr>
        <w:t>участие в</w:t>
      </w:r>
      <w:r w:rsidR="00526A3B" w:rsidRPr="00964707">
        <w:rPr>
          <w:rFonts w:ascii="Times New Roman" w:hAnsi="Times New Roman" w:cs="Times New Roman"/>
          <w:sz w:val="28"/>
          <w:szCs w:val="28"/>
        </w:rPr>
        <w:t xml:space="preserve">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 xml:space="preserve">муниципального образования </w:t>
      </w:r>
      <w:r w:rsidR="004E1DEF" w:rsidRPr="00964707">
        <w:rPr>
          <w:rFonts w:ascii="Times New Roman" w:hAnsi="Times New Roman" w:cs="Times New Roman"/>
          <w:sz w:val="28"/>
          <w:szCs w:val="28"/>
        </w:rPr>
        <w:lastRenderedPageBreak/>
        <w:t>«Чистопольский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bookmarkStart w:id="1" w:name="_GoBack"/>
      <w:bookmarkEnd w:id="1"/>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AD9" w:rsidRDefault="003A0AD9" w:rsidP="00865450">
      <w:r>
        <w:separator/>
      </w:r>
    </w:p>
  </w:endnote>
  <w:endnote w:type="continuationSeparator" w:id="0">
    <w:p w:rsidR="003A0AD9" w:rsidRDefault="003A0AD9"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AD9" w:rsidRDefault="003A0AD9" w:rsidP="00865450">
      <w:r>
        <w:separator/>
      </w:r>
    </w:p>
  </w:footnote>
  <w:footnote w:type="continuationSeparator" w:id="0">
    <w:p w:rsidR="003A0AD9" w:rsidRDefault="003A0AD9"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B50C42">
          <w:rPr>
            <w:noProof/>
          </w:rPr>
          <w:t>11</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D387D"/>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A0AD9"/>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0C42"/>
    <w:rsid w:val="00B53718"/>
    <w:rsid w:val="00B5590D"/>
    <w:rsid w:val="00B60572"/>
    <w:rsid w:val="00B623C5"/>
    <w:rsid w:val="00B6638E"/>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23C58"/>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A0C369-DB64-44A7-8ACB-8345BDFC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EC2F-D1A3-4F35-9BAF-437B02AF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3953</Words>
  <Characters>22534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User</cp:lastModifiedBy>
  <cp:revision>16</cp:revision>
  <cp:lastPrinted>2022-08-15T06:10:00Z</cp:lastPrinted>
  <dcterms:created xsi:type="dcterms:W3CDTF">2022-08-08T12:25:00Z</dcterms:created>
  <dcterms:modified xsi:type="dcterms:W3CDTF">2022-10-10T08:53:00Z</dcterms:modified>
</cp:coreProperties>
</file>