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FD" w:rsidRPr="00427D93" w:rsidRDefault="00427D93" w:rsidP="00427D93">
      <w:pPr>
        <w:spacing w:after="0"/>
        <w:ind w:right="991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427D93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427D93" w:rsidRPr="00DB49FF" w:rsidTr="008F16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ИСПОЛНИТЕЛЬНЫЙ КОМИТЕТ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БОЛЬШЕТОЛКИШСКОГО СЕЛЬСКОГО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ПОСЕЛЕНИЯ ЧИСТОПОЛЬСКОГО МУНИЦИПАЛЬНОГО РАЙОНА РЕСПУБЛИКА ТАТАРСТАН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ТАТАРСТАН РЕСПУБЛИКАСЫ</w:t>
            </w:r>
          </w:p>
          <w:p w:rsidR="00427D93" w:rsidRPr="00DB49FF" w:rsidRDefault="00427D93" w:rsidP="008F169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ЧИСТАЙ  МУНИЦИПАЛЬ РАЙОНЫ</w:t>
            </w:r>
          </w:p>
          <w:p w:rsidR="00427D93" w:rsidRPr="00DB49FF" w:rsidRDefault="00427D93" w:rsidP="008F169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>ОЛЫ ТАЛКЫШ АВЫЛ ЖИРЛЕГЕ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427D93" w:rsidRPr="00DB49FF" w:rsidTr="008F169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 xml:space="preserve">422967, Республика Татарстан, 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 xml:space="preserve">Чистопольский район, 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>с. Большой Толкиш, ул.Пришкольная, 2 «Б»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>422967, Татарстан Республикасы,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9FF">
              <w:rPr>
                <w:rFonts w:ascii="Times New Roman" w:hAnsi="Times New Roman" w:cs="Times New Roman"/>
                <w:b/>
              </w:rPr>
              <w:t xml:space="preserve">Чистай районы, Олы Талкыш авылы, </w:t>
            </w:r>
          </w:p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 xml:space="preserve">Пришкольная </w:t>
            </w:r>
            <w:proofErr w:type="spellStart"/>
            <w:r w:rsidRPr="00DB49FF">
              <w:rPr>
                <w:rFonts w:ascii="Times New Roman" w:hAnsi="Times New Roman" w:cs="Times New Roman"/>
                <w:b/>
              </w:rPr>
              <w:t>ур</w:t>
            </w:r>
            <w:proofErr w:type="spellEnd"/>
            <w:r w:rsidRPr="00DB49FF">
              <w:rPr>
                <w:rFonts w:ascii="Times New Roman" w:hAnsi="Times New Roman" w:cs="Times New Roman"/>
                <w:b/>
              </w:rPr>
              <w:t>., 2 « Б»</w:t>
            </w:r>
          </w:p>
        </w:tc>
      </w:tr>
      <w:tr w:rsidR="00427D93" w:rsidRPr="00427D93" w:rsidTr="008F169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7D93" w:rsidRPr="00DB49FF" w:rsidRDefault="00427D93" w:rsidP="008F1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DB49FF">
              <w:rPr>
                <w:rFonts w:ascii="Times New Roman" w:hAnsi="Times New Roman" w:cs="Times New Roman"/>
                <w:b/>
              </w:rPr>
              <w:t>тел</w:t>
            </w:r>
            <w:r w:rsidRPr="00DB49FF">
              <w:rPr>
                <w:rFonts w:ascii="Times New Roman" w:hAnsi="Times New Roman" w:cs="Times New Roman"/>
                <w:b/>
                <w:lang w:val="en-US"/>
              </w:rPr>
              <w:t>. 884342 4-64-86, e-mail: Btol.</w:t>
            </w:r>
            <w:r w:rsidRPr="00DB49FF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Ctp@tatar.ru</w:t>
            </w:r>
          </w:p>
        </w:tc>
      </w:tr>
    </w:tbl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427D93" w:rsidRPr="00DB49FF" w:rsidTr="008F1690">
        <w:tc>
          <w:tcPr>
            <w:tcW w:w="4572" w:type="dxa"/>
          </w:tcPr>
          <w:p w:rsidR="00427D93" w:rsidRPr="00400B1D" w:rsidRDefault="00427D93" w:rsidP="008F16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400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427D93" w:rsidRPr="00400B1D" w:rsidRDefault="00427D93" w:rsidP="008F16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:rsidR="00427D93" w:rsidRPr="00400B1D" w:rsidRDefault="00427D93" w:rsidP="008F16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proofErr w:type="spellStart"/>
            <w:r w:rsidRPr="00400B1D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427D93" w:rsidRPr="00400B1D" w:rsidRDefault="00427D93" w:rsidP="008F169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7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427D93" w:rsidRPr="00786105" w:rsidTr="008F16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27D93" w:rsidRPr="00E26A96" w:rsidRDefault="00427D93" w:rsidP="008F1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от ___________</w:t>
            </w:r>
            <w:r w:rsidRPr="00E26A96">
              <w:rPr>
                <w:rFonts w:ascii="Times New Roman" w:hAnsi="Times New Roman" w:cs="Times New Roman"/>
                <w:b/>
                <w:sz w:val="28"/>
                <w:szCs w:val="28"/>
              </w:rPr>
              <w:t>2022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427D93" w:rsidRPr="00E26A96" w:rsidRDefault="00427D93" w:rsidP="008F1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E26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</w:p>
        </w:tc>
      </w:tr>
    </w:tbl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r w:rsidR="00427D93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427D93">
        <w:rPr>
          <w:rFonts w:ascii="Times New Roman" w:hAnsi="Times New Roman" w:cs="Times New Roman"/>
          <w:bCs/>
          <w:sz w:val="28"/>
          <w:szCs w:val="28"/>
        </w:rPr>
        <w:t>от 30 марта 2020 года</w:t>
      </w:r>
      <w:r w:rsidR="001E0667" w:rsidRPr="00427D93">
        <w:rPr>
          <w:rFonts w:ascii="Times New Roman" w:hAnsi="Times New Roman" w:cs="Times New Roman"/>
          <w:sz w:val="28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427D93">
        <w:rPr>
          <w:rFonts w:ascii="Times New Roman" w:hAnsi="Times New Roman" w:cs="Times New Roman"/>
          <w:sz w:val="28"/>
          <w:szCs w:val="28"/>
        </w:rPr>
        <w:t>3</w:t>
      </w:r>
      <w:r w:rsidR="001E0667">
        <w:rPr>
          <w:rFonts w:ascii="Times New Roman" w:hAnsi="Times New Roman" w:cs="Times New Roman"/>
          <w:sz w:val="28"/>
          <w:szCs w:val="28"/>
        </w:rPr>
        <w:t xml:space="preserve">     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</w:t>
      </w:r>
      <w:bookmarkStart w:id="0" w:name="_GoBack"/>
      <w:bookmarkEnd w:id="0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r w:rsidR="00427D93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6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r w:rsidR="00427D93">
        <w:rPr>
          <w:spacing w:val="2"/>
          <w:sz w:val="28"/>
          <w:szCs w:val="28"/>
        </w:rPr>
        <w:t xml:space="preserve">Большетолкишского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r>
        <w:rPr>
          <w:spacing w:val="2"/>
          <w:sz w:val="28"/>
          <w:szCs w:val="28"/>
        </w:rPr>
        <w:t>Чистопольского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 xml:space="preserve">порядок формирования перечня налоговых расходов и оценки налоговых расходов муниципального образования « </w:t>
      </w:r>
      <w:r w:rsidR="00427D93">
        <w:rPr>
          <w:sz w:val="28"/>
          <w:szCs w:val="28"/>
        </w:rPr>
        <w:t xml:space="preserve">Большетолкишское </w:t>
      </w:r>
      <w:r w:rsidRPr="00F34B7E">
        <w:rPr>
          <w:sz w:val="28"/>
          <w:szCs w:val="28"/>
        </w:rPr>
        <w:t xml:space="preserve">сельское поселение» Чистопольского муниципального района Республики Татарстан, утвержденный постановлением Исполнительного комитета    </w:t>
      </w:r>
      <w:r w:rsidR="00427D93">
        <w:rPr>
          <w:sz w:val="28"/>
          <w:szCs w:val="28"/>
        </w:rPr>
        <w:lastRenderedPageBreak/>
        <w:t>Большетолкишского</w:t>
      </w:r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Чистопольского муниципального района Республики Татарстан  </w:t>
      </w:r>
      <w:r w:rsidR="00F34B7E" w:rsidRPr="00427D93">
        <w:rPr>
          <w:bCs/>
          <w:sz w:val="28"/>
          <w:szCs w:val="28"/>
        </w:rPr>
        <w:t>от 30 марта 2020 года</w:t>
      </w:r>
      <w:r w:rsidR="00427D93" w:rsidRPr="00427D93">
        <w:rPr>
          <w:sz w:val="28"/>
          <w:szCs w:val="28"/>
        </w:rPr>
        <w:t xml:space="preserve"> </w:t>
      </w:r>
      <w:r w:rsidR="00427D93">
        <w:rPr>
          <w:sz w:val="28"/>
          <w:szCs w:val="28"/>
        </w:rPr>
        <w:t xml:space="preserve">№ 3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муниципальн</w:t>
      </w:r>
      <w:r w:rsidR="00427D93">
        <w:rPr>
          <w:sz w:val="28"/>
          <w:szCs w:val="28"/>
        </w:rPr>
        <w:t xml:space="preserve">ого образования «Большетолкишское </w:t>
      </w:r>
      <w:r w:rsidRPr="00F34B7E">
        <w:rPr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proofErr w:type="gramEnd"/>
      <w:r w:rsidRPr="00F34B7E">
        <w:rPr>
          <w:sz w:val="28"/>
          <w:szCs w:val="28"/>
        </w:rPr>
        <w:t>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 муниципального района (</w:t>
      </w:r>
      <w:hyperlink r:id="rId7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.ru/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r w:rsidR="00427D93">
        <w:rPr>
          <w:rFonts w:ascii="Times New Roman" w:eastAsia="Times New Roman" w:hAnsi="Times New Roman" w:cs="Times New Roman"/>
          <w:spacing w:val="2"/>
          <w:sz w:val="28"/>
          <w:szCs w:val="28"/>
        </w:rPr>
        <w:t>Большетолкишского</w:t>
      </w:r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сельского </w:t>
      </w:r>
      <w:r w:rsidR="00427D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427D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Э.Б.Ильин</w:t>
      </w:r>
    </w:p>
    <w:sectPr w:rsidR="007C4EFD" w:rsidSect="00427D93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27D93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A00BF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27D93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27D93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0442583&amp;prevdoc=350765988&amp;point=mark=000000000000000000000000000000000000000000000000006540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Work</cp:lastModifiedBy>
  <cp:revision>7</cp:revision>
  <cp:lastPrinted>2022-07-11T05:55:00Z</cp:lastPrinted>
  <dcterms:created xsi:type="dcterms:W3CDTF">2022-07-08T08:15:00Z</dcterms:created>
  <dcterms:modified xsi:type="dcterms:W3CDTF">2022-07-11T06:37:00Z</dcterms:modified>
</cp:coreProperties>
</file>