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D416FA" w:rsidP="00D416FA">
      <w:pPr>
        <w:pStyle w:val="a6"/>
        <w:jc w:val="center"/>
        <w:rPr>
          <w:rFonts w:ascii="Times New Roman" w:hAnsi="Times New Roman"/>
          <w:sz w:val="28"/>
          <w:szCs w:val="28"/>
        </w:rPr>
      </w:pPr>
      <w:proofErr w:type="spellStart"/>
      <w:r>
        <w:rPr>
          <w:rFonts w:ascii="Times New Roman" w:hAnsi="Times New Roman"/>
          <w:sz w:val="28"/>
          <w:szCs w:val="28"/>
        </w:rPr>
        <w:t>Нижнекондратинского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D416FA">
        <w:rPr>
          <w:rFonts w:eastAsia="Calibri"/>
          <w:sz w:val="28"/>
          <w:szCs w:val="28"/>
          <w:lang w:eastAsia="en-US"/>
        </w:rPr>
        <w:t>Нижнекондратинское</w:t>
      </w:r>
      <w:proofErr w:type="spellEnd"/>
      <w:r w:rsidR="00D416FA">
        <w:rPr>
          <w:rFonts w:eastAsia="Calibri"/>
          <w:sz w:val="28"/>
          <w:szCs w:val="28"/>
          <w:lang w:eastAsia="en-US"/>
        </w:rPr>
        <w:t xml:space="preserve"> </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w:t>
      </w:r>
      <w:r w:rsidR="00D416FA">
        <w:rPr>
          <w:rFonts w:eastAsia="Calibri"/>
          <w:sz w:val="28"/>
          <w:szCs w:val="28"/>
          <w:lang w:eastAsia="en-US"/>
        </w:rPr>
        <w:t>разовании «</w:t>
      </w:r>
      <w:proofErr w:type="spellStart"/>
      <w:r w:rsidR="00D416FA">
        <w:rPr>
          <w:rFonts w:eastAsia="Calibri"/>
          <w:sz w:val="28"/>
          <w:szCs w:val="28"/>
          <w:lang w:eastAsia="en-US"/>
        </w:rPr>
        <w:t>Нижнекондратинское</w:t>
      </w:r>
      <w:proofErr w:type="spellEnd"/>
      <w:r w:rsidR="00D416FA">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proofErr w:type="spellStart"/>
      <w:r w:rsidR="00D416FA">
        <w:rPr>
          <w:rFonts w:eastAsia="Calibri"/>
          <w:color w:val="000000"/>
          <w:sz w:val="28"/>
          <w:szCs w:val="28"/>
          <w:lang w:eastAsia="en-US"/>
        </w:rPr>
        <w:t>Нижнекондратинского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D416FA">
        <w:rPr>
          <w:rFonts w:eastAsia="Calibri"/>
          <w:color w:val="000000"/>
          <w:sz w:val="28"/>
          <w:szCs w:val="28"/>
          <w:lang w:eastAsia="en-US"/>
        </w:rPr>
        <w:t>Нижнекондратинское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w:t>
      </w:r>
      <w:r w:rsidR="00D416FA">
        <w:rPr>
          <w:sz w:val="28"/>
          <w:szCs w:val="28"/>
        </w:rPr>
        <w:t>м образовании  «</w:t>
      </w:r>
      <w:proofErr w:type="spellStart"/>
      <w:r w:rsidR="00D416FA">
        <w:rPr>
          <w:sz w:val="28"/>
          <w:szCs w:val="28"/>
        </w:rPr>
        <w:t>Нижнекондратинское</w:t>
      </w:r>
      <w:proofErr w:type="spellEnd"/>
      <w:r w:rsidR="00D416FA">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w:t>
      </w:r>
      <w:r w:rsidR="00D416FA">
        <w:rPr>
          <w:sz w:val="28"/>
          <w:szCs w:val="28"/>
        </w:rPr>
        <w:t>бразовании «</w:t>
      </w:r>
      <w:proofErr w:type="spellStart"/>
      <w:r w:rsidR="00D416FA">
        <w:rPr>
          <w:sz w:val="28"/>
          <w:szCs w:val="28"/>
        </w:rPr>
        <w:t>Нижнекондратинское</w:t>
      </w:r>
      <w:proofErr w:type="spellEnd"/>
      <w:r w:rsidR="00D416FA">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w:t>
      </w:r>
      <w:r w:rsidR="00D416FA">
        <w:rPr>
          <w:sz w:val="28"/>
          <w:szCs w:val="28"/>
        </w:rPr>
        <w:t>и «</w:t>
      </w:r>
      <w:proofErr w:type="spellStart"/>
      <w:r w:rsidR="00D416FA">
        <w:rPr>
          <w:sz w:val="28"/>
          <w:szCs w:val="28"/>
        </w:rPr>
        <w:t>Нижнекондратинское</w:t>
      </w:r>
      <w:proofErr w:type="spellEnd"/>
      <w:r w:rsidR="00D416F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 xml:space="preserve">тном процессе в муниципальном </w:t>
      </w:r>
      <w:r>
        <w:rPr>
          <w:sz w:val="28"/>
          <w:szCs w:val="28"/>
        </w:rPr>
        <w:lastRenderedPageBreak/>
        <w:t>образова</w:t>
      </w:r>
      <w:r w:rsidR="00D416FA">
        <w:rPr>
          <w:sz w:val="28"/>
          <w:szCs w:val="28"/>
        </w:rPr>
        <w:t>нии «</w:t>
      </w:r>
      <w:proofErr w:type="spellStart"/>
      <w:r w:rsidR="00D416FA">
        <w:rPr>
          <w:sz w:val="28"/>
          <w:szCs w:val="28"/>
        </w:rPr>
        <w:t>Нижнекондратинское</w:t>
      </w:r>
      <w:proofErr w:type="spellEnd"/>
      <w:r w:rsidR="00D416FA">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w:t>
      </w:r>
      <w:proofErr w:type="gramStart"/>
      <w:r>
        <w:rPr>
          <w:sz w:val="28"/>
          <w:szCs w:val="28"/>
        </w:rPr>
        <w:t xml:space="preserve">( </w:t>
      </w:r>
      <w:proofErr w:type="gramEnd"/>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 xml:space="preserve">6. Установить, что действие статьи 32 Положения о бюджетном процессе в муниципальном </w:t>
      </w:r>
      <w:r w:rsidR="00D416FA">
        <w:rPr>
          <w:sz w:val="28"/>
          <w:szCs w:val="28"/>
        </w:rPr>
        <w:t>образовании «</w:t>
      </w:r>
      <w:proofErr w:type="spellStart"/>
      <w:r w:rsidR="00D416FA">
        <w:rPr>
          <w:sz w:val="28"/>
          <w:szCs w:val="28"/>
        </w:rPr>
        <w:t>Нижнекондратинское</w:t>
      </w:r>
      <w:proofErr w:type="spellEnd"/>
      <w:r w:rsidR="00D416FA">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proofErr w:type="spellStart"/>
      <w:r w:rsidR="00D416FA">
        <w:rPr>
          <w:sz w:val="28"/>
          <w:szCs w:val="28"/>
          <w:lang w:eastAsia="zh-CN"/>
        </w:rPr>
        <w:t>Нижнекондратинское</w:t>
      </w:r>
      <w:proofErr w:type="spellEnd"/>
      <w:r w:rsidR="00D416FA">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D416FA">
        <w:rPr>
          <w:sz w:val="28"/>
          <w:szCs w:val="28"/>
        </w:rPr>
        <w:t>м образовании «</w:t>
      </w:r>
      <w:proofErr w:type="spellStart"/>
      <w:r w:rsidR="00D416FA">
        <w:rPr>
          <w:sz w:val="28"/>
          <w:szCs w:val="28"/>
        </w:rPr>
        <w:t>Нижнекондратинское</w:t>
      </w:r>
      <w:proofErr w:type="spellEnd"/>
      <w:r w:rsidR="00C2525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416FA">
        <w:rPr>
          <w:rFonts w:eastAsia="Calibri"/>
          <w:sz w:val="28"/>
          <w:szCs w:val="28"/>
        </w:rPr>
        <w:t xml:space="preserve"> </w:t>
      </w:r>
      <w:proofErr w:type="spellStart"/>
      <w:r w:rsidR="00D416FA">
        <w:rPr>
          <w:rFonts w:eastAsia="Calibri"/>
          <w:sz w:val="28"/>
          <w:szCs w:val="28"/>
        </w:rPr>
        <w:t>Нижнекондратинского</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D416FA">
        <w:rPr>
          <w:rFonts w:eastAsia="Calibri"/>
          <w:sz w:val="28"/>
          <w:szCs w:val="28"/>
        </w:rPr>
        <w:t xml:space="preserve"> 72/1 </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D416FA">
        <w:rPr>
          <w:rFonts w:eastAsia="Calibri"/>
          <w:sz w:val="28"/>
          <w:szCs w:val="28"/>
        </w:rPr>
        <w:t>Нижнекондратинское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proofErr w:type="spellStart"/>
      <w:r w:rsidR="00D416FA">
        <w:rPr>
          <w:sz w:val="28"/>
          <w:szCs w:val="28"/>
        </w:rPr>
        <w:t>Нижнекондратинского</w:t>
      </w:r>
      <w:proofErr w:type="spellEnd"/>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9D032D" w:rsidRPr="004E5D2A" w:rsidRDefault="009D032D" w:rsidP="00363993">
      <w:pPr>
        <w:rPr>
          <w:rFonts w:eastAsia="Calibri"/>
          <w:sz w:val="28"/>
          <w:szCs w:val="28"/>
        </w:rPr>
      </w:pPr>
      <w:r>
        <w:rPr>
          <w:rFonts w:eastAsia="Calibri"/>
          <w:sz w:val="28"/>
          <w:szCs w:val="28"/>
        </w:rPr>
        <w:t xml:space="preserve">                                                                        </w:t>
      </w:r>
    </w:p>
    <w:p w:rsidR="004E5D2A" w:rsidRDefault="00D416FA" w:rsidP="00D416FA">
      <w:pPr>
        <w:autoSpaceDE w:val="0"/>
        <w:autoSpaceDN w:val="0"/>
        <w:adjustRightInd w:val="0"/>
        <w:jc w:val="center"/>
        <w:rPr>
          <w:rFonts w:eastAsia="Calibri"/>
          <w:sz w:val="28"/>
          <w:szCs w:val="28"/>
          <w:lang w:eastAsia="en-US"/>
        </w:rPr>
      </w:pPr>
      <w:r w:rsidRPr="00D416FA">
        <w:rPr>
          <w:rFonts w:eastAsia="Calibri"/>
          <w:sz w:val="28"/>
          <w:szCs w:val="28"/>
          <w:lang w:eastAsia="en-US"/>
        </w:rPr>
        <w:t xml:space="preserve">Глава сельского поселения                                                </w:t>
      </w:r>
      <w:proofErr w:type="spellStart"/>
      <w:r w:rsidRPr="00D416FA">
        <w:rPr>
          <w:rFonts w:eastAsia="Calibri"/>
          <w:sz w:val="28"/>
          <w:szCs w:val="28"/>
          <w:lang w:eastAsia="en-US"/>
        </w:rPr>
        <w:t>С.В.Васильев</w:t>
      </w:r>
      <w:proofErr w:type="spellEnd"/>
    </w:p>
    <w:p w:rsidR="00D416FA" w:rsidRDefault="00D416FA" w:rsidP="00B64BF1">
      <w:pPr>
        <w:autoSpaceDE w:val="0"/>
        <w:autoSpaceDN w:val="0"/>
        <w:adjustRightInd w:val="0"/>
        <w:jc w:val="right"/>
        <w:outlineLvl w:val="0"/>
        <w:rPr>
          <w:rFonts w:eastAsia="Calibri"/>
          <w:lang w:eastAsia="en-US"/>
        </w:rPr>
      </w:pPr>
    </w:p>
    <w:p w:rsidR="00D416FA" w:rsidRDefault="00D416FA" w:rsidP="00B64BF1">
      <w:pPr>
        <w:autoSpaceDE w:val="0"/>
        <w:autoSpaceDN w:val="0"/>
        <w:adjustRightInd w:val="0"/>
        <w:jc w:val="right"/>
        <w:outlineLvl w:val="0"/>
        <w:rPr>
          <w:rFonts w:eastAsia="Calibri"/>
          <w:lang w:eastAsia="en-US"/>
        </w:rPr>
      </w:pPr>
    </w:p>
    <w:p w:rsidR="00D416FA" w:rsidRDefault="00D416FA" w:rsidP="00B64BF1">
      <w:pPr>
        <w:autoSpaceDE w:val="0"/>
        <w:autoSpaceDN w:val="0"/>
        <w:adjustRightInd w:val="0"/>
        <w:jc w:val="right"/>
        <w:outlineLvl w:val="0"/>
        <w:rPr>
          <w:rFonts w:eastAsia="Calibri"/>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lastRenderedPageBreak/>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proofErr w:type="spellStart"/>
      <w:r w:rsidR="00D416FA">
        <w:rPr>
          <w:rFonts w:eastAsia="Calibri"/>
          <w:lang w:eastAsia="en-US"/>
        </w:rPr>
        <w:t>Нижнекондратинского</w:t>
      </w:r>
      <w:proofErr w:type="spellEnd"/>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D416FA">
        <w:rPr>
          <w:rFonts w:eastAsia="Calibri"/>
          <w:sz w:val="28"/>
          <w:szCs w:val="28"/>
          <w:lang w:eastAsia="en-US"/>
        </w:rPr>
        <w:t>НИЖНЕКОНДРАТИНСКОЕ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D416FA">
        <w:rPr>
          <w:rFonts w:eastAsia="Calibri"/>
          <w:sz w:val="28"/>
          <w:szCs w:val="28"/>
          <w:lang w:eastAsia="en-US"/>
        </w:rPr>
        <w:t>Нижнекондратинское</w:t>
      </w:r>
      <w:proofErr w:type="spellEnd"/>
      <w:r w:rsidR="00D416FA">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D416FA">
        <w:rPr>
          <w:rFonts w:eastAsia="Calibri"/>
          <w:sz w:val="28"/>
          <w:szCs w:val="28"/>
          <w:lang w:eastAsia="en-US"/>
        </w:rPr>
        <w:t>Нижнекондратинское</w:t>
      </w:r>
      <w:proofErr w:type="spellEnd"/>
      <w:r w:rsidR="00D416FA">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D416FA">
        <w:rPr>
          <w:rFonts w:eastAsia="Calibri"/>
          <w:sz w:val="28"/>
          <w:szCs w:val="28"/>
          <w:lang w:eastAsia="en-US"/>
        </w:rPr>
        <w:t>Нижнекондратинское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D416FA">
        <w:rPr>
          <w:rFonts w:eastAsia="Calibri"/>
          <w:sz w:val="28"/>
          <w:szCs w:val="28"/>
          <w:lang w:eastAsia="en-US"/>
        </w:rPr>
        <w:t>Нижнекондратинское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D416FA">
        <w:rPr>
          <w:rFonts w:eastAsia="Calibri"/>
          <w:sz w:val="28"/>
          <w:szCs w:val="28"/>
          <w:lang w:eastAsia="en-US"/>
        </w:rPr>
        <w:t>Нижнекондратинское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lastRenderedPageBreak/>
        <w:t>сельского 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D416FA">
        <w:rPr>
          <w:rFonts w:eastAsia="Calibri"/>
          <w:sz w:val="28"/>
          <w:szCs w:val="28"/>
          <w:lang w:eastAsia="en-US"/>
        </w:rPr>
        <w:t>Нижнекондратинского</w:t>
      </w:r>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1" w:name="dst6136"/>
      <w:bookmarkStart w:id="2" w:name="dst6137"/>
      <w:bookmarkStart w:id="3" w:name="dst6140"/>
      <w:bookmarkEnd w:id="1"/>
      <w:bookmarkEnd w:id="2"/>
      <w:bookmarkEnd w:id="3"/>
      <w:r w:rsidRPr="009E0E5F">
        <w:rPr>
          <w:rFonts w:ascii="Times New Roman" w:eastAsia="Arial Unicode MS" w:hAnsi="Times New Roman"/>
          <w:sz w:val="28"/>
          <w:szCs w:val="28"/>
        </w:rPr>
        <w:t>;</w:t>
      </w:r>
      <w:bookmarkStart w:id="4" w:name="dst6141"/>
      <w:bookmarkEnd w:id="4"/>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5" w:name="dst6143"/>
      <w:bookmarkEnd w:id="5"/>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6" w:name="dst6144"/>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7" w:name="dst6142"/>
      <w:bookmarkStart w:id="8" w:name="dst6145"/>
      <w:bookmarkEnd w:id="7"/>
      <w:bookmarkEnd w:id="8"/>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9" w:name="dst6205"/>
      <w:bookmarkEnd w:id="9"/>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0" w:name="dst100232"/>
      <w:bookmarkEnd w:id="10"/>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1" w:name="dst100233"/>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2" w:name="dst100234"/>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3" w:name="dst100235"/>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4" w:name="dst100236"/>
      <w:bookmarkEnd w:id="14"/>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5" w:name="dst100239"/>
      <w:bookmarkEnd w:id="15"/>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40"/>
      <w:bookmarkEnd w:id="16"/>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1"/>
      <w:bookmarkEnd w:id="17"/>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2"/>
      <w:bookmarkEnd w:id="18"/>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3"/>
      <w:bookmarkEnd w:id="19"/>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4"/>
      <w:bookmarkEnd w:id="20"/>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5"/>
      <w:bookmarkEnd w:id="21"/>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6"/>
      <w:bookmarkEnd w:id="22"/>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3" w:name="dst100247"/>
      <w:bookmarkEnd w:id="23"/>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4" w:name="Par253"/>
      <w:bookmarkEnd w:id="24"/>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4"/>
      <w:bookmarkEnd w:id="25"/>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6" w:name="Par57"/>
      <w:bookmarkEnd w:id="26"/>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7" w:name="Par292"/>
      <w:bookmarkEnd w:id="27"/>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3"/>
      <w:bookmarkEnd w:id="28"/>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29" w:name="Par294"/>
      <w:bookmarkEnd w:id="29"/>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0" w:name="Par306"/>
      <w:bookmarkEnd w:id="30"/>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1" w:name="Par42"/>
      <w:bookmarkEnd w:id="31"/>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2" w:name="Par48"/>
      <w:bookmarkEnd w:id="32"/>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lastRenderedPageBreak/>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bookmarkStart w:id="33" w:name="_GoBack"/>
      <w:bookmarkEnd w:id="33"/>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t xml:space="preserve">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w:t>
      </w:r>
      <w:r>
        <w:rPr>
          <w:sz w:val="28"/>
          <w:szCs w:val="28"/>
        </w:rPr>
        <w:lastRenderedPageBreak/>
        <w:t>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4. Исполком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соблюдением положений правовых актов, регулирующих бюджетные правоотношения, в том числе устанавливающих требования к </w:t>
      </w:r>
      <w:r w:rsidRPr="004E5D2A">
        <w:rPr>
          <w:rFonts w:eastAsia="Calibri"/>
          <w:sz w:val="28"/>
          <w:szCs w:val="28"/>
          <w:lang w:eastAsia="en-US"/>
        </w:rPr>
        <w:lastRenderedPageBreak/>
        <w:t>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06F5"/>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6FA"/>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8D36-AE7C-4F1C-A500-265DA5AB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24863</Words>
  <Characters>141721</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166252</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Nkondr</cp:lastModifiedBy>
  <cp:revision>2</cp:revision>
  <cp:lastPrinted>2021-10-18T10:34:00Z</cp:lastPrinted>
  <dcterms:created xsi:type="dcterms:W3CDTF">2021-10-19T07:44:00Z</dcterms:created>
  <dcterms:modified xsi:type="dcterms:W3CDTF">2021-10-19T07:44:00Z</dcterms:modified>
</cp:coreProperties>
</file>