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8B62AB" w:rsidRDefault="00EF51E6" w:rsidP="00DD454E">
      <w:pPr>
        <w:jc w:val="both"/>
        <w:rPr>
          <w:bCs/>
          <w:sz w:val="28"/>
          <w:szCs w:val="28"/>
        </w:rPr>
      </w:pPr>
      <w:r w:rsidRPr="00EF51E6">
        <w:rPr>
          <w:i/>
          <w:sz w:val="28"/>
          <w:szCs w:val="28"/>
        </w:rPr>
        <w:drawing>
          <wp:inline distT="0" distB="0" distL="0" distR="0">
            <wp:extent cx="6391521" cy="2018996"/>
            <wp:effectExtent l="19050" t="0" r="9279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4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</w:p>
    <w:tbl>
      <w:tblPr>
        <w:tblW w:w="9782" w:type="dxa"/>
        <w:tblInd w:w="-176" w:type="dxa"/>
        <w:tblLayout w:type="fixed"/>
        <w:tblLook w:val="0000"/>
      </w:tblPr>
      <w:tblGrid>
        <w:gridCol w:w="4572"/>
        <w:gridCol w:w="2378"/>
        <w:gridCol w:w="2832"/>
      </w:tblGrid>
      <w:tr w:rsidR="00EF51E6" w:rsidRPr="00BA4048" w:rsidTr="009B0A19">
        <w:tc>
          <w:tcPr>
            <w:tcW w:w="4572" w:type="dxa"/>
          </w:tcPr>
          <w:p w:rsidR="00EF51E6" w:rsidRPr="00EF51E6" w:rsidRDefault="00EF51E6" w:rsidP="009B0A19">
            <w:pPr>
              <w:keepNext/>
              <w:ind w:left="-108" w:firstLine="108"/>
              <w:outlineLvl w:val="1"/>
              <w:rPr>
                <w:b/>
                <w:i/>
                <w:iCs/>
                <w:sz w:val="28"/>
                <w:szCs w:val="28"/>
              </w:rPr>
            </w:pPr>
            <w:r w:rsidRPr="00EF51E6">
              <w:rPr>
                <w:b/>
                <w:i/>
                <w:iCs/>
                <w:sz w:val="28"/>
                <w:szCs w:val="28"/>
                <w:lang w:val="en-US"/>
              </w:rPr>
              <w:t xml:space="preserve">        </w:t>
            </w:r>
            <w:r w:rsidRPr="00EF51E6">
              <w:rPr>
                <w:b/>
                <w:i/>
                <w:iCs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EF51E6" w:rsidRPr="00EF51E6" w:rsidRDefault="00EF51E6" w:rsidP="009B0A19">
            <w:pPr>
              <w:ind w:left="1141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832" w:type="dxa"/>
          </w:tcPr>
          <w:p w:rsidR="00EF51E6" w:rsidRPr="00EF51E6" w:rsidRDefault="00EF51E6" w:rsidP="009B0A19">
            <w:pPr>
              <w:keepNext/>
              <w:ind w:left="1141"/>
              <w:outlineLvl w:val="1"/>
              <w:rPr>
                <w:b/>
                <w:i/>
                <w:iCs/>
                <w:sz w:val="28"/>
                <w:szCs w:val="28"/>
              </w:rPr>
            </w:pPr>
            <w:r w:rsidRPr="00EF51E6">
              <w:rPr>
                <w:b/>
                <w:i/>
                <w:iCs/>
                <w:sz w:val="28"/>
                <w:szCs w:val="28"/>
              </w:rPr>
              <w:t xml:space="preserve">       </w:t>
            </w:r>
            <w:proofErr w:type="spellStart"/>
            <w:r w:rsidRPr="00EF51E6">
              <w:rPr>
                <w:b/>
                <w:i/>
                <w:iCs/>
                <w:sz w:val="28"/>
                <w:szCs w:val="28"/>
              </w:rPr>
              <w:t>Карар</w:t>
            </w:r>
            <w:proofErr w:type="spellEnd"/>
          </w:p>
          <w:p w:rsidR="00EF51E6" w:rsidRPr="00EF51E6" w:rsidRDefault="00EF51E6" w:rsidP="009B0A19">
            <w:pPr>
              <w:keepNext/>
              <w:ind w:left="1141"/>
              <w:outlineLvl w:val="1"/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:rsidR="00EF51E6" w:rsidRPr="00E5314A" w:rsidRDefault="00EF51E6" w:rsidP="00EF5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____________года</w:t>
      </w:r>
      <w:proofErr w:type="spellEnd"/>
      <w:r>
        <w:rPr>
          <w:sz w:val="28"/>
          <w:szCs w:val="28"/>
        </w:rPr>
        <w:t xml:space="preserve"> №____</w:t>
      </w:r>
    </w:p>
    <w:p w:rsidR="00EF51E6" w:rsidRPr="00E5314A" w:rsidRDefault="00EF51E6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EF51E6">
        <w:rPr>
          <w:bCs/>
          <w:sz w:val="28"/>
          <w:szCs w:val="28"/>
        </w:rPr>
        <w:t xml:space="preserve">Булдырского </w:t>
      </w:r>
      <w:r w:rsidRPr="00E5314A">
        <w:rPr>
          <w:bCs/>
          <w:sz w:val="28"/>
          <w:szCs w:val="28"/>
        </w:rPr>
        <w:t>сельского поселения Чистопольского муниципального района от 20.12.2019 №</w:t>
      </w:r>
      <w:r w:rsidR="00EF51E6">
        <w:rPr>
          <w:bCs/>
          <w:sz w:val="28"/>
          <w:szCs w:val="28"/>
        </w:rPr>
        <w:t>21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EF51E6">
        <w:rPr>
          <w:bCs/>
          <w:sz w:val="28"/>
          <w:szCs w:val="28"/>
        </w:rPr>
        <w:t>Булдырского</w:t>
      </w:r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F51E6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EF51E6">
        <w:rPr>
          <w:bCs/>
          <w:sz w:val="28"/>
          <w:szCs w:val="28"/>
        </w:rPr>
        <w:t>Булдырского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r w:rsidR="00EF51E6">
        <w:rPr>
          <w:sz w:val="28"/>
          <w:szCs w:val="28"/>
        </w:rPr>
        <w:t>Булдырского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EF51E6">
        <w:rPr>
          <w:bCs/>
          <w:sz w:val="28"/>
          <w:szCs w:val="28"/>
        </w:rPr>
        <w:t>Булдырского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EF51E6">
        <w:rPr>
          <w:bCs/>
          <w:sz w:val="28"/>
          <w:szCs w:val="28"/>
        </w:rPr>
        <w:t>21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r w:rsidR="00EF51E6">
        <w:rPr>
          <w:bCs/>
          <w:sz w:val="28"/>
          <w:szCs w:val="28"/>
        </w:rPr>
        <w:t xml:space="preserve">Булдырского </w:t>
      </w:r>
      <w:r w:rsidR="00D611EF" w:rsidRPr="00E5314A">
        <w:rPr>
          <w:bCs/>
          <w:sz w:val="28"/>
          <w:szCs w:val="28"/>
        </w:rPr>
        <w:t>сельского поселения Чистопольского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A94F32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r w:rsidR="00EF51E6">
        <w:rPr>
          <w:sz w:val="28"/>
          <w:szCs w:val="28"/>
        </w:rPr>
        <w:t>Булдырского</w:t>
      </w:r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A94F32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r w:rsidR="00EF51E6">
        <w:rPr>
          <w:sz w:val="28"/>
          <w:szCs w:val="28"/>
        </w:rPr>
        <w:t>Булдырского</w:t>
      </w:r>
      <w:r w:rsidRPr="00E5314A">
        <w:rPr>
          <w:sz w:val="28"/>
          <w:szCs w:val="28"/>
        </w:rPr>
        <w:t xml:space="preserve"> сельское поселение» Чистопольского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1080C" w:rsidRPr="00C7081F">
        <w:rPr>
          <w:rFonts w:ascii="Times New Roman" w:hAnsi="Times New Roman" w:cs="Times New Roman"/>
          <w:sz w:val="28"/>
          <w:szCs w:val="28"/>
        </w:rPr>
        <w:t>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  <w:bookmarkStart w:id="0" w:name="_GoBack"/>
      <w:bookmarkEnd w:id="0"/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EF51E6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 Булдырского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r w:rsidR="00EF51E6">
        <w:rPr>
          <w:bCs/>
          <w:sz w:val="28"/>
          <w:szCs w:val="28"/>
        </w:rPr>
        <w:t>Н.Н. Воляков</w:t>
      </w: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94F32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EF51E6"/>
    <w:rsid w:val="00F1080C"/>
    <w:rsid w:val="00F13289"/>
    <w:rsid w:val="00F65670"/>
    <w:rsid w:val="00FD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EF5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5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5752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Ольга</cp:lastModifiedBy>
  <cp:revision>15</cp:revision>
  <cp:lastPrinted>2010-11-24T11:37:00Z</cp:lastPrinted>
  <dcterms:created xsi:type="dcterms:W3CDTF">2021-10-07T06:10:00Z</dcterms:created>
  <dcterms:modified xsi:type="dcterms:W3CDTF">2021-10-08T08:29:00Z</dcterms:modified>
</cp:coreProperties>
</file>