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Совет </w:t>
      </w:r>
      <w:r w:rsidR="00612EF8">
        <w:rPr>
          <w:bCs/>
          <w:iCs/>
          <w:sz w:val="28"/>
          <w:szCs w:val="28"/>
        </w:rPr>
        <w:t>Большетолкишского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сельского поселения Чистопольского муниципального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района Республики Татарстан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260EBE" w:rsidP="0060609D">
      <w:pPr>
        <w:jc w:val="both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______________</w:t>
      </w:r>
      <w:r w:rsidR="0060609D" w:rsidRPr="00EA1794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EA1794">
        <w:rPr>
          <w:bCs/>
          <w:iCs/>
          <w:sz w:val="28"/>
          <w:szCs w:val="28"/>
        </w:rPr>
        <w:t xml:space="preserve">                  </w:t>
      </w:r>
      <w:r w:rsidR="00C05504" w:rsidRPr="00EA1794">
        <w:rPr>
          <w:bCs/>
          <w:iCs/>
          <w:sz w:val="28"/>
          <w:szCs w:val="28"/>
        </w:rPr>
        <w:t xml:space="preserve">             </w:t>
      </w:r>
      <w:r w:rsidR="0060609D" w:rsidRPr="00EA1794">
        <w:rPr>
          <w:bCs/>
          <w:iCs/>
          <w:sz w:val="28"/>
          <w:szCs w:val="28"/>
        </w:rPr>
        <w:t>№</w:t>
      </w:r>
      <w:r w:rsidRPr="00EA1794">
        <w:rPr>
          <w:bCs/>
          <w:iCs/>
          <w:sz w:val="28"/>
          <w:szCs w:val="28"/>
        </w:rPr>
        <w:t>____</w:t>
      </w:r>
      <w:r w:rsidR="0060609D" w:rsidRPr="00EA1794">
        <w:rPr>
          <w:bCs/>
          <w:iCs/>
          <w:sz w:val="28"/>
          <w:szCs w:val="28"/>
        </w:rPr>
        <w:t xml:space="preserve"> 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bookmarkEnd w:id="0"/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РЕШЕНИЕ</w:t>
      </w:r>
    </w:p>
    <w:p w:rsidR="001F25C6" w:rsidRPr="00EA1794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260EBE" w:rsidP="00EA1794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О внесении из</w:t>
      </w:r>
      <w:r w:rsidR="00612EF8">
        <w:rPr>
          <w:sz w:val="28"/>
          <w:szCs w:val="28"/>
        </w:rPr>
        <w:t>менений в решение Совета Большетолкишского</w:t>
      </w:r>
      <w:r w:rsidRPr="00EA1794">
        <w:rPr>
          <w:sz w:val="28"/>
          <w:szCs w:val="28"/>
        </w:rPr>
        <w:t xml:space="preserve"> сельского поселения Чистопольского муниципального района Республики Татарстан от </w:t>
      </w:r>
      <w:r w:rsidR="00703994" w:rsidRPr="00EA1794">
        <w:rPr>
          <w:sz w:val="28"/>
          <w:szCs w:val="28"/>
        </w:rPr>
        <w:t>23</w:t>
      </w:r>
      <w:r w:rsidRPr="00EA1794">
        <w:rPr>
          <w:sz w:val="28"/>
          <w:szCs w:val="28"/>
        </w:rPr>
        <w:t>.</w:t>
      </w:r>
      <w:r w:rsidR="00703994" w:rsidRPr="00EA1794">
        <w:rPr>
          <w:sz w:val="28"/>
          <w:szCs w:val="28"/>
        </w:rPr>
        <w:t>07.</w:t>
      </w:r>
      <w:r w:rsidRPr="00EA1794">
        <w:rPr>
          <w:sz w:val="28"/>
          <w:szCs w:val="28"/>
        </w:rPr>
        <w:t>201</w:t>
      </w:r>
      <w:r w:rsidR="00E068B2" w:rsidRPr="00EA1794">
        <w:rPr>
          <w:sz w:val="28"/>
          <w:szCs w:val="28"/>
        </w:rPr>
        <w:t>8</w:t>
      </w:r>
      <w:r w:rsidR="004149DA">
        <w:rPr>
          <w:sz w:val="28"/>
          <w:szCs w:val="28"/>
        </w:rPr>
        <w:t xml:space="preserve"> №24/1</w:t>
      </w:r>
      <w:r w:rsidRPr="00EA1794">
        <w:rPr>
          <w:sz w:val="28"/>
          <w:szCs w:val="28"/>
        </w:rPr>
        <w:t xml:space="preserve"> «</w:t>
      </w:r>
      <w:r w:rsidR="00703994" w:rsidRPr="00EA1794">
        <w:rPr>
          <w:sz w:val="28"/>
          <w:szCs w:val="28"/>
        </w:rPr>
        <w:t>Об утверждении П</w:t>
      </w:r>
      <w:r w:rsidR="00703994" w:rsidRPr="00EA1794">
        <w:rPr>
          <w:bCs/>
          <w:sz w:val="28"/>
          <w:szCs w:val="28"/>
        </w:rPr>
        <w:t>оложения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о порядке организации и проведения публичных слушаний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(общественных обсуждений)</w:t>
      </w:r>
      <w:r w:rsidRPr="00EA1794">
        <w:rPr>
          <w:sz w:val="28"/>
          <w:szCs w:val="28"/>
        </w:rPr>
        <w:t>»</w:t>
      </w:r>
      <w:r w:rsidR="00BD710E" w:rsidRPr="00EA1794">
        <w:rPr>
          <w:sz w:val="28"/>
          <w:szCs w:val="28"/>
        </w:rPr>
        <w:t xml:space="preserve"> </w:t>
      </w:r>
    </w:p>
    <w:p w:rsidR="00BD710E" w:rsidRPr="00EA1794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EA1794" w:rsidRDefault="00987E4D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EA1794">
        <w:rPr>
          <w:sz w:val="28"/>
          <w:szCs w:val="28"/>
        </w:rPr>
        <w:t xml:space="preserve">В соответствии с Градостроительным </w:t>
      </w:r>
      <w:hyperlink r:id="rId6" w:history="1">
        <w:r w:rsidRPr="00EA1794">
          <w:rPr>
            <w:sz w:val="28"/>
            <w:szCs w:val="28"/>
          </w:rPr>
          <w:t>кодексом</w:t>
        </w:r>
      </w:hyperlink>
      <w:r w:rsidRPr="00EA1794">
        <w:rPr>
          <w:sz w:val="28"/>
          <w:szCs w:val="28"/>
        </w:rPr>
        <w:t xml:space="preserve"> Российской Федерации, Федеральным </w:t>
      </w:r>
      <w:hyperlink r:id="rId7" w:history="1">
        <w:r w:rsidRPr="00EA1794">
          <w:rPr>
            <w:sz w:val="28"/>
            <w:szCs w:val="28"/>
          </w:rPr>
          <w:t>законом</w:t>
        </w:r>
      </w:hyperlink>
      <w:r w:rsidRPr="00EA1794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</w:t>
      </w:r>
      <w:r w:rsidR="00612EF8">
        <w:rPr>
          <w:sz w:val="28"/>
          <w:szCs w:val="28"/>
        </w:rPr>
        <w:t>Российской Федерации» Совет  Большетолкишского</w:t>
      </w:r>
      <w:r w:rsidRPr="00EA1794">
        <w:rPr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BD710E" w:rsidRPr="00EA1794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1794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EA179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79C6" w:rsidRPr="00EA1794">
        <w:rPr>
          <w:rFonts w:ascii="Times New Roman" w:hAnsi="Times New Roman" w:cs="Times New Roman"/>
          <w:sz w:val="28"/>
          <w:szCs w:val="28"/>
        </w:rPr>
        <w:t>П</w:t>
      </w:r>
      <w:r w:rsidR="00BC79C6" w:rsidRPr="00EA1794">
        <w:rPr>
          <w:rFonts w:ascii="Times New Roman" w:hAnsi="Times New Roman" w:cs="Times New Roman"/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612EF8">
        <w:rPr>
          <w:rFonts w:ascii="Times New Roman" w:hAnsi="Times New Roman" w:cs="Times New Roman"/>
          <w:sz w:val="28"/>
          <w:szCs w:val="28"/>
        </w:rPr>
        <w:t xml:space="preserve">Большетолкишского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муниципального района Республики Татарстан от </w:t>
      </w:r>
      <w:r w:rsidR="00BC79C6" w:rsidRPr="00EA1794">
        <w:rPr>
          <w:rFonts w:ascii="Times New Roman" w:hAnsi="Times New Roman" w:cs="Times New Roman"/>
          <w:sz w:val="28"/>
          <w:szCs w:val="28"/>
        </w:rPr>
        <w:t xml:space="preserve">23.07.2018 </w:t>
      </w:r>
      <w:r w:rsidR="004149DA">
        <w:rPr>
          <w:rFonts w:ascii="Times New Roman" w:hAnsi="Times New Roman" w:cs="Times New Roman"/>
          <w:sz w:val="28"/>
          <w:szCs w:val="28"/>
        </w:rPr>
        <w:t>№24/1</w:t>
      </w:r>
      <w:r w:rsidR="00EA1794" w:rsidRPr="00EA1794">
        <w:rPr>
          <w:rFonts w:ascii="Times New Roman" w:hAnsi="Times New Roman" w:cs="Times New Roman"/>
          <w:sz w:val="28"/>
          <w:szCs w:val="28"/>
        </w:rPr>
        <w:t xml:space="preserve">, </w:t>
      </w:r>
      <w:r w:rsidR="00BD2DA6" w:rsidRPr="00EA179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A1794" w:rsidRPr="00EA1794" w:rsidRDefault="00EA1794" w:rsidP="002D5257">
      <w:pPr>
        <w:pStyle w:val="1"/>
        <w:ind w:firstLine="567"/>
        <w:rPr>
          <w:rStyle w:val="namedoc"/>
          <w:b w:val="0"/>
          <w:szCs w:val="28"/>
          <w:shd w:val="clear" w:color="auto" w:fill="FFFFFF"/>
        </w:rPr>
      </w:pPr>
      <w:r w:rsidRPr="00EA1794">
        <w:rPr>
          <w:rStyle w:val="namedoc"/>
          <w:b w:val="0"/>
          <w:szCs w:val="28"/>
          <w:shd w:val="clear" w:color="auto" w:fill="FFFFFF"/>
        </w:rPr>
        <w:t>абзац второй пункта 2 статьи 9 изложить в следующей редакции:</w:t>
      </w:r>
    </w:p>
    <w:p w:rsidR="00EA1794" w:rsidRPr="00EA1794" w:rsidRDefault="00EA179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«Публичные слушания по проекту местного бюджета и отчету об исполнении местного бюджета назначаются постановлением главы муниципального образования</w:t>
      </w:r>
      <w:proofErr w:type="gramStart"/>
      <w:r w:rsidRPr="00EA1794">
        <w:rPr>
          <w:sz w:val="28"/>
          <w:szCs w:val="28"/>
        </w:rPr>
        <w:t>.»;</w:t>
      </w:r>
      <w:proofErr w:type="gramEnd"/>
    </w:p>
    <w:p w:rsidR="00EA1794" w:rsidRPr="00EA1794" w:rsidRDefault="004149DA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  <w:shd w:val="clear" w:color="auto" w:fill="FFFFFF"/>
        </w:rPr>
      </w:pPr>
      <w:hyperlink r:id="rId8" w:history="1"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абзац </w:t>
        </w:r>
        <w:r w:rsidR="00EA1794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третий</w:t>
        </w:r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статьи 12</w:t>
        </w:r>
      </w:hyperlink>
      <w:r w:rsidR="005E2D65" w:rsidRPr="00EA1794">
        <w:rPr>
          <w:sz w:val="28"/>
          <w:szCs w:val="28"/>
          <w:shd w:val="clear" w:color="auto" w:fill="FFFFFF"/>
        </w:rPr>
        <w:t xml:space="preserve"> дополнить словами </w:t>
      </w:r>
      <w:r w:rsidR="00EA1794" w:rsidRPr="00EA1794">
        <w:rPr>
          <w:b/>
          <w:sz w:val="28"/>
          <w:szCs w:val="28"/>
          <w:shd w:val="clear" w:color="auto" w:fill="FFFFFF"/>
        </w:rPr>
        <w:t>«</w:t>
      </w:r>
      <w:r w:rsidR="005E2D65" w:rsidRPr="00EA1794">
        <w:rPr>
          <w:sz w:val="28"/>
          <w:szCs w:val="28"/>
          <w:shd w:val="clear" w:color="auto" w:fill="FFFFFF"/>
        </w:rPr>
        <w:t>, за исключением случаев, установленных </w:t>
      </w:r>
      <w:hyperlink r:id="rId9" w:history="1">
        <w:r w:rsidR="005E2D65" w:rsidRPr="00EA1794">
          <w:rPr>
            <w:rStyle w:val="a3"/>
            <w:color w:val="auto"/>
            <w:sz w:val="28"/>
            <w:szCs w:val="28"/>
            <w:u w:val="none"/>
          </w:rPr>
          <w:t>частью 3.1 статьи</w:t>
        </w:r>
      </w:hyperlink>
      <w:r w:rsidR="005E2D65" w:rsidRPr="00EA1794">
        <w:rPr>
          <w:sz w:val="28"/>
          <w:szCs w:val="28"/>
        </w:rPr>
        <w:t xml:space="preserve"> 28 </w:t>
      </w:r>
      <w:hyperlink r:id="rId10" w:history="1">
        <w:r w:rsidR="005E2D65" w:rsidRPr="00EA1794">
          <w:rPr>
            <w:rStyle w:val="a3"/>
            <w:bCs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EA1794" w:rsidRPr="00EA1794">
        <w:rPr>
          <w:sz w:val="28"/>
          <w:szCs w:val="28"/>
          <w:shd w:val="clear" w:color="auto" w:fill="FFFFFF"/>
        </w:rPr>
        <w:t>».</w:t>
      </w:r>
    </w:p>
    <w:p w:rsidR="002D5257" w:rsidRPr="00EA1794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EA1794">
        <w:rPr>
          <w:sz w:val="28"/>
          <w:szCs w:val="28"/>
        </w:rPr>
        <w:t>2</w:t>
      </w:r>
      <w:r w:rsidR="002D5257" w:rsidRPr="00EA1794">
        <w:rPr>
          <w:sz w:val="28"/>
          <w:szCs w:val="28"/>
        </w:rPr>
        <w:t xml:space="preserve">. Обнародовать настоящее </w:t>
      </w:r>
      <w:r w:rsidR="0048046D" w:rsidRPr="00EA1794">
        <w:rPr>
          <w:sz w:val="28"/>
          <w:szCs w:val="28"/>
        </w:rPr>
        <w:t>решение</w:t>
      </w:r>
      <w:r w:rsidR="002D5257" w:rsidRPr="00EA1794">
        <w:rPr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EA1794">
        <w:rPr>
          <w:sz w:val="28"/>
          <w:szCs w:val="28"/>
          <w:lang w:val="en-US"/>
        </w:rPr>
        <w:t>pravo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tatarstan</w:t>
      </w:r>
      <w:proofErr w:type="spellEnd"/>
      <w:r w:rsidR="002D5257" w:rsidRPr="00EA1794">
        <w:rPr>
          <w:sz w:val="28"/>
          <w:szCs w:val="28"/>
        </w:rPr>
        <w:t>.</w:t>
      </w:r>
      <w:r w:rsidR="002D5257" w:rsidRPr="00EA1794">
        <w:rPr>
          <w:sz w:val="28"/>
          <w:szCs w:val="28"/>
          <w:lang w:val="en-US"/>
        </w:rPr>
        <w:t>ru</w:t>
      </w:r>
      <w:r w:rsidR="002D5257" w:rsidRPr="00EA1794">
        <w:rPr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2D5257" w:rsidRPr="00EA1794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3</w:t>
      </w:r>
      <w:r w:rsidR="0048046D" w:rsidRPr="00EA1794">
        <w:rPr>
          <w:sz w:val="28"/>
          <w:szCs w:val="28"/>
        </w:rPr>
        <w:t>. Настоящее решение</w:t>
      </w:r>
      <w:r w:rsidR="002D5257" w:rsidRPr="00EA1794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12EF8">
        <w:rPr>
          <w:rFonts w:ascii="Times New Roman" w:hAnsi="Times New Roman" w:cs="Times New Roman"/>
          <w:sz w:val="28"/>
          <w:szCs w:val="28"/>
          <w:lang w:eastAsia="ru-RU"/>
        </w:rPr>
        <w:t>Большетолкишского</w:t>
      </w:r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</w:t>
      </w:r>
      <w:r w:rsidR="00612EF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2EF8">
        <w:rPr>
          <w:rFonts w:ascii="Times New Roman" w:hAnsi="Times New Roman" w:cs="Times New Roman"/>
          <w:sz w:val="28"/>
          <w:szCs w:val="28"/>
          <w:lang w:eastAsia="ru-RU"/>
        </w:rPr>
        <w:t>Э.Б.Ильин</w:t>
      </w:r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149DA"/>
    <w:rsid w:val="0048046D"/>
    <w:rsid w:val="00486701"/>
    <w:rsid w:val="005E2D65"/>
    <w:rsid w:val="0060609D"/>
    <w:rsid w:val="00612EF8"/>
    <w:rsid w:val="00671506"/>
    <w:rsid w:val="006F3CCB"/>
    <w:rsid w:val="00703994"/>
    <w:rsid w:val="00717B0F"/>
    <w:rsid w:val="0076783C"/>
    <w:rsid w:val="00875C5F"/>
    <w:rsid w:val="008858CA"/>
    <w:rsid w:val="00987E4D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F71E5-0CBF-4EF6-965E-3797E8DE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2420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14</cp:revision>
  <cp:lastPrinted>2021-08-04T13:45:00Z</cp:lastPrinted>
  <dcterms:created xsi:type="dcterms:W3CDTF">2021-09-25T05:27:00Z</dcterms:created>
  <dcterms:modified xsi:type="dcterms:W3CDTF">2021-10-05T07:25:00Z</dcterms:modified>
</cp:coreProperties>
</file>