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08" w:rsidRDefault="00FC6F08" w:rsidP="00FC6F08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</w:p>
    <w:p w:rsidR="00FC6F08" w:rsidRPr="00050ADE" w:rsidRDefault="00FC6F08" w:rsidP="00FC6F08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</w:t>
      </w:r>
    </w:p>
    <w:p w:rsidR="00FC6F08" w:rsidRPr="00050ADE" w:rsidRDefault="00FC6F08" w:rsidP="00FC6F08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FC6F08" w:rsidRPr="00050ADE" w:rsidRDefault="00FC6F08" w:rsidP="00FC6F08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r>
        <w:rPr>
          <w:bCs/>
          <w:iCs/>
          <w:sz w:val="28"/>
          <w:szCs w:val="28"/>
        </w:rPr>
        <w:t>Татарско-</w:t>
      </w:r>
      <w:proofErr w:type="spellStart"/>
      <w:r>
        <w:rPr>
          <w:bCs/>
          <w:iCs/>
          <w:sz w:val="28"/>
          <w:szCs w:val="28"/>
        </w:rPr>
        <w:t>Елтанского</w:t>
      </w:r>
      <w:proofErr w:type="spellEnd"/>
    </w:p>
    <w:p w:rsidR="00FC6F08" w:rsidRPr="00050ADE" w:rsidRDefault="00FC6F08" w:rsidP="00FC6F08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FC6F08" w:rsidRPr="00050ADE" w:rsidRDefault="00FC6F08" w:rsidP="00FC6F08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FC6F08" w:rsidRPr="00050ADE" w:rsidRDefault="00FC6F08" w:rsidP="00FC6F08">
      <w:pPr>
        <w:jc w:val="both"/>
        <w:rPr>
          <w:bCs/>
          <w:iCs/>
          <w:sz w:val="28"/>
          <w:szCs w:val="28"/>
        </w:rPr>
      </w:pPr>
    </w:p>
    <w:p w:rsidR="00FC6F08" w:rsidRPr="00050ADE" w:rsidRDefault="00FC6F08" w:rsidP="00FC6F08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______________ года                                                                                    №____ </w:t>
      </w:r>
    </w:p>
    <w:p w:rsidR="00FC6F08" w:rsidRPr="00050ADE" w:rsidRDefault="00FC6F08" w:rsidP="00FC6F08">
      <w:pPr>
        <w:jc w:val="both"/>
        <w:rPr>
          <w:bCs/>
          <w:iCs/>
          <w:sz w:val="28"/>
          <w:szCs w:val="28"/>
        </w:rPr>
      </w:pPr>
    </w:p>
    <w:p w:rsidR="00FC6F08" w:rsidRPr="00715250" w:rsidRDefault="00FC6F08" w:rsidP="00FC6F08">
      <w:pPr>
        <w:rPr>
          <w:sz w:val="28"/>
          <w:szCs w:val="28"/>
        </w:rPr>
      </w:pPr>
    </w:p>
    <w:p w:rsidR="00FC6F08" w:rsidRPr="00715250" w:rsidRDefault="00FC6F08" w:rsidP="00FC6F08">
      <w:pPr>
        <w:ind w:right="5102"/>
        <w:rPr>
          <w:sz w:val="28"/>
          <w:szCs w:val="28"/>
        </w:rPr>
      </w:pPr>
      <w:r w:rsidRPr="00715250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Елтанкого</w:t>
      </w:r>
      <w:proofErr w:type="spellEnd"/>
      <w:r w:rsidRPr="00715250">
        <w:rPr>
          <w:sz w:val="28"/>
          <w:szCs w:val="28"/>
        </w:rPr>
        <w:t xml:space="preserve"> сельского поселения </w:t>
      </w:r>
      <w:proofErr w:type="spellStart"/>
      <w:r w:rsidRPr="00715250">
        <w:rPr>
          <w:sz w:val="28"/>
          <w:szCs w:val="28"/>
        </w:rPr>
        <w:t>Чистопольского</w:t>
      </w:r>
      <w:proofErr w:type="spellEnd"/>
      <w:r w:rsidRPr="00715250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715250">
        <w:rPr>
          <w:sz w:val="28"/>
          <w:szCs w:val="28"/>
        </w:rPr>
        <w:t xml:space="preserve">от </w:t>
      </w:r>
      <w:r>
        <w:rPr>
          <w:sz w:val="28"/>
          <w:szCs w:val="28"/>
        </w:rPr>
        <w:t>26.07</w:t>
      </w:r>
      <w:r w:rsidRPr="00715250">
        <w:rPr>
          <w:sz w:val="28"/>
          <w:szCs w:val="28"/>
        </w:rPr>
        <w:t xml:space="preserve">.2013 № </w:t>
      </w:r>
      <w:r>
        <w:rPr>
          <w:sz w:val="28"/>
          <w:szCs w:val="28"/>
        </w:rPr>
        <w:t>8/1</w:t>
      </w:r>
      <w:r w:rsidRPr="00715250">
        <w:rPr>
          <w:sz w:val="28"/>
          <w:szCs w:val="28"/>
        </w:rPr>
        <w:t xml:space="preserve"> «Об </w:t>
      </w:r>
      <w:proofErr w:type="gramStart"/>
      <w:r w:rsidRPr="00715250">
        <w:rPr>
          <w:sz w:val="28"/>
          <w:szCs w:val="28"/>
        </w:rPr>
        <w:t>утверждении  Правил</w:t>
      </w:r>
      <w:proofErr w:type="gramEnd"/>
      <w:r w:rsidRPr="00715250">
        <w:rPr>
          <w:sz w:val="28"/>
          <w:szCs w:val="28"/>
        </w:rPr>
        <w:t xml:space="preserve"> благоустройства муниципального образования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715250">
        <w:rPr>
          <w:sz w:val="28"/>
          <w:szCs w:val="28"/>
        </w:rPr>
        <w:t xml:space="preserve"> сельское поселение» </w:t>
      </w:r>
      <w:proofErr w:type="spellStart"/>
      <w:r w:rsidRPr="00715250">
        <w:rPr>
          <w:sz w:val="28"/>
          <w:szCs w:val="28"/>
        </w:rPr>
        <w:t>Чистопольского</w:t>
      </w:r>
      <w:proofErr w:type="spellEnd"/>
      <w:r w:rsidRPr="00715250">
        <w:rPr>
          <w:sz w:val="28"/>
          <w:szCs w:val="28"/>
        </w:rPr>
        <w:t xml:space="preserve"> муниципального района» </w:t>
      </w:r>
    </w:p>
    <w:p w:rsidR="00FC6F08" w:rsidRPr="00715250" w:rsidRDefault="00FC6F08" w:rsidP="00FC6F08">
      <w:pPr>
        <w:rPr>
          <w:sz w:val="28"/>
          <w:szCs w:val="28"/>
        </w:rPr>
      </w:pP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 целях приведения Правил благоустройства муниципального образования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Елтанкое</w:t>
      </w:r>
      <w:proofErr w:type="spellEnd"/>
      <w:r w:rsidRPr="00715250">
        <w:rPr>
          <w:sz w:val="28"/>
          <w:szCs w:val="28"/>
        </w:rPr>
        <w:t xml:space="preserve"> сельское поселение» </w:t>
      </w:r>
      <w:proofErr w:type="spellStart"/>
      <w:r w:rsidRPr="00715250">
        <w:rPr>
          <w:sz w:val="28"/>
          <w:szCs w:val="28"/>
        </w:rPr>
        <w:t>Чистопольского</w:t>
      </w:r>
      <w:proofErr w:type="spellEnd"/>
      <w:r w:rsidRPr="00715250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рассмотрев протест Казанской межрайонной природоохранной прокуратуры от 30.04.2021 №02-06-2021, Совет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715250">
        <w:rPr>
          <w:sz w:val="28"/>
          <w:szCs w:val="28"/>
        </w:rPr>
        <w:t xml:space="preserve"> сельского поселения </w:t>
      </w:r>
      <w:proofErr w:type="spellStart"/>
      <w:r w:rsidRPr="00715250">
        <w:rPr>
          <w:sz w:val="28"/>
          <w:szCs w:val="28"/>
        </w:rPr>
        <w:t>Чистопольского</w:t>
      </w:r>
      <w:proofErr w:type="spellEnd"/>
      <w:r w:rsidRPr="00715250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Республики Татарстан</w:t>
      </w:r>
    </w:p>
    <w:p w:rsidR="00FC6F08" w:rsidRPr="00715250" w:rsidRDefault="00FC6F08" w:rsidP="00FC6F08">
      <w:pPr>
        <w:tabs>
          <w:tab w:val="left" w:pos="237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6F08" w:rsidRPr="00715250" w:rsidRDefault="00FC6F08" w:rsidP="00FC6F08">
      <w:pPr>
        <w:ind w:firstLine="567"/>
        <w:jc w:val="center"/>
        <w:rPr>
          <w:sz w:val="28"/>
          <w:szCs w:val="28"/>
        </w:rPr>
      </w:pPr>
      <w:r w:rsidRPr="00715250">
        <w:rPr>
          <w:sz w:val="28"/>
          <w:szCs w:val="28"/>
        </w:rPr>
        <w:t>РЕШИЛ:</w:t>
      </w:r>
    </w:p>
    <w:p w:rsidR="00FC6F08" w:rsidRPr="00715250" w:rsidRDefault="00FC6F08" w:rsidP="00FC6F08">
      <w:pPr>
        <w:ind w:firstLine="567"/>
        <w:rPr>
          <w:sz w:val="28"/>
          <w:szCs w:val="28"/>
        </w:rPr>
      </w:pP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 Внести в Правила благоустройства муниципального образования «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Елтанское</w:t>
      </w:r>
      <w:proofErr w:type="spellEnd"/>
      <w:r w:rsidRPr="00715250">
        <w:rPr>
          <w:sz w:val="28"/>
          <w:szCs w:val="28"/>
        </w:rPr>
        <w:t xml:space="preserve"> сельское поселение» </w:t>
      </w:r>
      <w:proofErr w:type="spellStart"/>
      <w:r w:rsidRPr="00715250">
        <w:rPr>
          <w:sz w:val="28"/>
          <w:szCs w:val="28"/>
        </w:rPr>
        <w:t>Чистопольского</w:t>
      </w:r>
      <w:proofErr w:type="spellEnd"/>
      <w:r w:rsidRPr="00715250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715250">
        <w:rPr>
          <w:sz w:val="28"/>
          <w:szCs w:val="28"/>
        </w:rPr>
        <w:t xml:space="preserve">, утвержденные решением </w:t>
      </w:r>
      <w:proofErr w:type="gramStart"/>
      <w:r w:rsidRPr="00715250">
        <w:rPr>
          <w:sz w:val="28"/>
          <w:szCs w:val="28"/>
        </w:rPr>
        <w:t xml:space="preserve">Совета  </w:t>
      </w:r>
      <w:r>
        <w:rPr>
          <w:sz w:val="28"/>
          <w:szCs w:val="28"/>
        </w:rPr>
        <w:t>Татарско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715250">
        <w:rPr>
          <w:sz w:val="28"/>
          <w:szCs w:val="28"/>
        </w:rPr>
        <w:t xml:space="preserve"> сельского поселения </w:t>
      </w:r>
      <w:proofErr w:type="spellStart"/>
      <w:r w:rsidRPr="00715250">
        <w:rPr>
          <w:sz w:val="28"/>
          <w:szCs w:val="28"/>
        </w:rPr>
        <w:t>Чистопольского</w:t>
      </w:r>
      <w:proofErr w:type="spellEnd"/>
      <w:r w:rsidRPr="00715250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Республики Татарстан</w:t>
      </w:r>
      <w:r w:rsidRPr="00715250">
        <w:rPr>
          <w:sz w:val="28"/>
          <w:szCs w:val="28"/>
        </w:rPr>
        <w:t xml:space="preserve"> от </w:t>
      </w:r>
      <w:r>
        <w:rPr>
          <w:sz w:val="28"/>
          <w:szCs w:val="28"/>
        </w:rPr>
        <w:t>26.07</w:t>
      </w:r>
      <w:r w:rsidRPr="00715250">
        <w:rPr>
          <w:sz w:val="28"/>
          <w:szCs w:val="28"/>
        </w:rPr>
        <w:t xml:space="preserve">.2013 г. № </w:t>
      </w:r>
      <w:r>
        <w:rPr>
          <w:sz w:val="28"/>
          <w:szCs w:val="28"/>
        </w:rPr>
        <w:t>8/1, с</w:t>
      </w:r>
      <w:r w:rsidRPr="00715250">
        <w:rPr>
          <w:sz w:val="28"/>
          <w:szCs w:val="28"/>
        </w:rPr>
        <w:t>ледующие изменения: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1.1. в пункте 3 подпункт 5 признать утратившим силу;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1.2. в пункте 5: 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понятие «несанкционированная свалка» исключить;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понятие «крупногабаритный мусор» исключить;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слова «твердые бытовые отходы (ТБО) - мелкие бытовые отходы производства и потребления, образующиеся в результате жизнедеятельности </w:t>
      </w:r>
      <w:r w:rsidRPr="00715250">
        <w:rPr>
          <w:sz w:val="28"/>
          <w:szCs w:val="28"/>
        </w:rPr>
        <w:lastRenderedPageBreak/>
        <w:t>населения. Морфологический состав ТБО: пищевые отходы, бумага, картон, дерево, черный и цветной металлолом, полиэтиленовая бутылка, текстиль, кости, стекло, кожа, резина, камни, штукатурка, пластмасса, ботва;» заменить словами «твердые коммунальные отходы (ТКО)-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лицами;»;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1.3. по тексту аббревиатуры «ТБО» заменить аббревиатурами «ТКО», слова «твердых бытовых» заменить словами «твердых коммунальных»;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1.4. абзац первый пункта 8 изложить в следующей редакции: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«Физические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и прилегающей территории,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средств.»;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1.5. дополнить пунктом 44* следующего содержания: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«44*. Запрещается: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вывозить отходы, складировать или хранить строительные материалы, продукции, сырье, оборудования, мусор на не предназначенные для этого места;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выбрасывать мусор на улицах и в других общественных местах;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утилизация отходов производства и потребления, листвы, тары, древесины в непредназначенных для этого местах;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совершение иных действий, способных оказать вредное воздействие отходов на здоровье человека и окружающую среду.»;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1.6. в пункте 50.4 слова «прилегающей территории» исключить;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1.7. пункт 50.6 признать утратившим силу;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1.8. в </w:t>
      </w:r>
      <w:proofErr w:type="gramStart"/>
      <w:r w:rsidRPr="00715250">
        <w:rPr>
          <w:sz w:val="28"/>
          <w:szCs w:val="28"/>
        </w:rPr>
        <w:t>пункте  85.1.</w:t>
      </w:r>
      <w:proofErr w:type="gramEnd"/>
      <w:r w:rsidRPr="00715250">
        <w:rPr>
          <w:sz w:val="28"/>
          <w:szCs w:val="28"/>
        </w:rPr>
        <w:t xml:space="preserve"> слова «граждан, с 23.00 до 7.00» заменить словами «граждан, с 22.00 часов до 6.00 часов в рабочие дни, а в выходные и нерабочие праздничные дни - с 22.00 часов до 9.00 часов»;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1.9. пункт 99 изложить в следующей редакции: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«99. Лица, разместившие отходы в несанкционированных местах, за свой счет проводят уборку и очистку данной территории, а при необходимости - рекультивацию земельного участка.»;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1.10. подраздел «СБОР И ВЫВОЗ ТБО И КГМ» раздела IV признать утратившим силу;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1.11. в пункте 140</w:t>
      </w:r>
      <w:r>
        <w:rPr>
          <w:sz w:val="28"/>
          <w:szCs w:val="28"/>
        </w:rPr>
        <w:t>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lastRenderedPageBreak/>
        <w:t>слова «в границах, определенных в соответствии с порядком, установленным законом Республики Татарстан» исключить;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дополнить абзацами следующего содержания: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«Прилегающая территория, подлежащая уборке, определяется в длину по всей протяженности объекта недвижимости (земельного участка, здания) или временного сооружения (торгового павильона, летнего кафе и т.п.), в ширину - до проезжей части и прилегающие к ней тротуары. 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Если вблизи объекта недвижимости или временного сооружения отсутствуют вышеуказанные ориентиры, то владельцы или пользователи объекта поддерживают чистоту на прилегающей к этим объектам территории в пределах не менее 10 м от объекта, если иное не установлено правоустанавливающими документами.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недвижимости.»;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1.12. раздел «VII. СОДЕРЖАНИЕ ДОМАШНИХ ЖИВОТНЫХ» изложить в следующей редакции: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«VIII. Содержание домашних животных и птиц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141.1. Владельцы домашних животных самостоятельно осуществляют уборку и утилизацию экскрементов своих питомцев.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141.2. Выпас домашних животных разрешается в местах выпаса, определяемых органом местного самоуправления, под наблюдением владельца или по его поручению иного лица.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lastRenderedPageBreak/>
        <w:t>141.3. При выгуле в не ночное время владельцы животных обязаны принимать меры для обеспечения тишины на улицах и во дворах жилых домов.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141.4.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141.5.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141.6.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органами местного самоуправления.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141.7. Дрессировка собак может проводиться только на хорошо огороженных площадках либо за территорией поселения.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141.8.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141.9.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141.10. Домашние козы должны содержатся исключительно в загонах внутри придомовой территории или под присмотром владельцев на пастбище.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141.11. Не допускается: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допускать животных в учреждения при наличии запрещающей надписи;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выпускать животных и птиц без сопровождения на территории сельского поселения;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lastRenderedPageBreak/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141.12. Владельцы домашних животных и птицы обязаны: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-осуществлять постоянный контроль за местом нахождения животных;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-при заболевании животных, а также при необычном их поведении немедленно извещать специалистов ветеринарных учреждений. До их прибытия изолировать животных с признаками заболеваний;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-предоставлять по требованию ветеринарных специалистов животных для осмотра, диагностических исследований, предохранительных прививок и лечебно-профилактических обработок.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141.13. Захоронение умершего скота производится в специально определенном месте специализированной организацией.</w:t>
      </w:r>
    </w:p>
    <w:p w:rsidR="00FC6F08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142. Организации, имеющие на своей территории сторожевых собак, обязаны:</w:t>
      </w:r>
      <w:r w:rsidRPr="00715250">
        <w:rPr>
          <w:sz w:val="28"/>
          <w:szCs w:val="28"/>
        </w:rPr>
        <w:br/>
        <w:t>- зарегистрировать собак на общих основаниях;</w:t>
      </w:r>
    </w:p>
    <w:p w:rsidR="00FC6F08" w:rsidRDefault="00FC6F08" w:rsidP="00FC6F08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содержать собак на прочной привязи;</w:t>
      </w:r>
    </w:p>
    <w:p w:rsidR="00FC6F08" w:rsidRDefault="00FC6F08" w:rsidP="00FC6F08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исключить возможность доступа посетителей к животным;</w:t>
      </w:r>
    </w:p>
    <w:p w:rsidR="00FC6F08" w:rsidRPr="00715250" w:rsidRDefault="00FC6F08" w:rsidP="00FC6F08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142.1. Безнадзорные животные, находящиеся в общественных местах без сопровождающих лиц, подлежат отлову.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Отлов безнадзорных животных может производиться обнаружившим таких животных специализированным предприятием или иным лицом по заключенному с органами местного самоуправления договору.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Осуществление мероприятий по отлову безнадзорных животных основывается на принципах гуманного отношения к животным и соблюдения норм общественной нравственности.</w:t>
      </w:r>
    </w:p>
    <w:p w:rsidR="00FC6F08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142.2. Не допускается:</w:t>
      </w:r>
    </w:p>
    <w:p w:rsidR="00FC6F08" w:rsidRPr="00715250" w:rsidRDefault="00FC6F08" w:rsidP="00FC6F08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изымать животных из квартир и с территории частных домовладений без соответствующего постановления суда;</w:t>
      </w:r>
      <w:r w:rsidRPr="00715250">
        <w:rPr>
          <w:sz w:val="28"/>
          <w:szCs w:val="28"/>
        </w:rPr>
        <w:br/>
        <w:t>- снимать собак с привязи у магазинов, аптек, предприятий коммунального обслуживания и пр.;</w:t>
      </w:r>
      <w:r w:rsidRPr="00715250">
        <w:rPr>
          <w:sz w:val="28"/>
          <w:szCs w:val="28"/>
        </w:rPr>
        <w:br/>
      </w:r>
      <w:r w:rsidRPr="00715250">
        <w:rPr>
          <w:sz w:val="28"/>
          <w:szCs w:val="28"/>
        </w:rPr>
        <w:lastRenderedPageBreak/>
        <w:t>- использовать приманки и иные средства отлова без рекомендации ветеринарных органов.»;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1.13. раздел VIII. Изложить в следующей редакции: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«VIII. Содержание мест погребения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143.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144.Требования к содержанию мест погребения:</w:t>
      </w:r>
      <w:r w:rsidRPr="00715250">
        <w:rPr>
          <w:sz w:val="28"/>
          <w:szCs w:val="28"/>
        </w:rPr>
        <w:br/>
        <w:t>-контейнеры для отходов и урны на территории кладбища должны быть очищены;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FC6F08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145. Работы по уходу за местом захоронения, надмогильным сооружением,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требований.».</w:t>
      </w:r>
    </w:p>
    <w:p w:rsidR="00FC6F08" w:rsidRPr="00020573" w:rsidRDefault="00FC6F08" w:rsidP="00FC6F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15250">
        <w:rPr>
          <w:sz w:val="28"/>
          <w:szCs w:val="28"/>
        </w:rPr>
        <w:t>Обнародовать (</w:t>
      </w:r>
      <w:r w:rsidRPr="00020573">
        <w:rPr>
          <w:sz w:val="28"/>
          <w:szCs w:val="28"/>
        </w:rPr>
        <w:t xml:space="preserve">опубликовать) настоящее решение путем размещения </w:t>
      </w:r>
      <w:r w:rsidRPr="00020573">
        <w:rPr>
          <w:color w:val="000000"/>
          <w:sz w:val="28"/>
          <w:szCs w:val="28"/>
        </w:rPr>
        <w:t>на специальных информационных стендах на территории населенных пунктов</w:t>
      </w:r>
      <w:r w:rsidRPr="00020573">
        <w:rPr>
          <w:sz w:val="28"/>
          <w:szCs w:val="28"/>
        </w:rPr>
        <w:t xml:space="preserve"> сельского поселения или </w:t>
      </w:r>
      <w:r w:rsidRPr="00020573">
        <w:rPr>
          <w:rFonts w:eastAsia="Calibri"/>
          <w:sz w:val="28"/>
          <w:szCs w:val="28"/>
        </w:rPr>
        <w:t xml:space="preserve">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proofErr w:type="gramStart"/>
      <w:r w:rsidRPr="00020573">
        <w:rPr>
          <w:rFonts w:eastAsia="Calibri"/>
          <w:sz w:val="28"/>
          <w:szCs w:val="28"/>
        </w:rPr>
        <w:t>Чистопольского</w:t>
      </w:r>
      <w:proofErr w:type="spellEnd"/>
      <w:r w:rsidRPr="00020573">
        <w:rPr>
          <w:rFonts w:eastAsia="Calibri"/>
          <w:sz w:val="28"/>
          <w:szCs w:val="28"/>
        </w:rPr>
        <w:t xml:space="preserve">  муниципального</w:t>
      </w:r>
      <w:proofErr w:type="gramEnd"/>
      <w:r w:rsidRPr="00020573">
        <w:rPr>
          <w:rFonts w:eastAsia="Calibri"/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Pr="00020573">
        <w:rPr>
          <w:sz w:val="28"/>
          <w:szCs w:val="28"/>
        </w:rPr>
        <w:t>.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  <w:r w:rsidRPr="00020573">
        <w:rPr>
          <w:sz w:val="28"/>
          <w:szCs w:val="28"/>
        </w:rPr>
        <w:t>3. Настоящее решение</w:t>
      </w:r>
      <w:r w:rsidRPr="00715250">
        <w:rPr>
          <w:sz w:val="28"/>
          <w:szCs w:val="28"/>
        </w:rPr>
        <w:t xml:space="preserve"> вступает в силу со дня его официального обнародования (опубликования). </w:t>
      </w: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</w:p>
    <w:p w:rsidR="00FC6F08" w:rsidRPr="00715250" w:rsidRDefault="00FC6F08" w:rsidP="00FC6F08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>Глава _____________</w:t>
      </w:r>
    </w:p>
    <w:p w:rsidR="00FC6F08" w:rsidRPr="00715250" w:rsidRDefault="00FC6F08" w:rsidP="00FC6F08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сельского поселения                            </w:t>
      </w:r>
      <w:r w:rsidRPr="00715250">
        <w:rPr>
          <w:sz w:val="28"/>
          <w:szCs w:val="28"/>
        </w:rPr>
        <w:tab/>
      </w:r>
      <w:r w:rsidRPr="0071525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</w:p>
    <w:p w:rsidR="00FC6F08" w:rsidRPr="00715250" w:rsidRDefault="00FC6F08" w:rsidP="00FC6F08">
      <w:pPr>
        <w:ind w:firstLine="567"/>
        <w:jc w:val="both"/>
        <w:rPr>
          <w:sz w:val="28"/>
          <w:szCs w:val="28"/>
        </w:rPr>
      </w:pPr>
    </w:p>
    <w:p w:rsidR="00FC6F08" w:rsidRDefault="00FC6F08" w:rsidP="00FC6F08">
      <w:pPr>
        <w:rPr>
          <w:rFonts w:ascii="Arial" w:hAnsi="Arial" w:cs="Arial"/>
        </w:rPr>
      </w:pPr>
    </w:p>
    <w:p w:rsidR="00FC6F08" w:rsidRDefault="00FC6F08" w:rsidP="00FC6F08">
      <w:pPr>
        <w:rPr>
          <w:rFonts w:ascii="Arial" w:hAnsi="Arial" w:cs="Arial"/>
        </w:rPr>
      </w:pPr>
    </w:p>
    <w:p w:rsidR="00FC6F08" w:rsidRDefault="00FC6F08" w:rsidP="00FC6F08">
      <w:pPr>
        <w:rPr>
          <w:rFonts w:ascii="Arial" w:hAnsi="Arial" w:cs="Arial"/>
        </w:rPr>
      </w:pPr>
    </w:p>
    <w:p w:rsidR="00FC6F08" w:rsidRDefault="00FC6F08" w:rsidP="00FC6F08">
      <w:r>
        <w:t xml:space="preserve"> </w:t>
      </w:r>
    </w:p>
    <w:p w:rsidR="00FC6F08" w:rsidRDefault="00FC6F08" w:rsidP="00FC6F08"/>
    <w:p w:rsidR="00FC6F08" w:rsidRDefault="00FC6F08" w:rsidP="00FC6F08"/>
    <w:p w:rsidR="00FC6F08" w:rsidRDefault="00FC6F08" w:rsidP="00FC6F08"/>
    <w:p w:rsidR="00FC6F08" w:rsidRDefault="00FC6F08" w:rsidP="00FC6F08"/>
    <w:p w:rsidR="00FC6F08" w:rsidRDefault="00FC6F08" w:rsidP="00FC6F08"/>
    <w:p w:rsidR="00941A9A" w:rsidRPr="00FC6F08" w:rsidRDefault="00941A9A">
      <w:pPr>
        <w:rPr>
          <w:rFonts w:ascii="Arial" w:hAnsi="Arial" w:cs="Arial"/>
        </w:rPr>
      </w:pPr>
    </w:p>
    <w:sectPr w:rsidR="00941A9A" w:rsidRPr="00FC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8A"/>
    <w:rsid w:val="0006548A"/>
    <w:rsid w:val="00941A9A"/>
    <w:rsid w:val="00F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8EC9"/>
  <w15:chartTrackingRefBased/>
  <w15:docId w15:val="{C25C5D52-1E3A-422C-B7D3-C483DEA3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2057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2021-10-05T06:54:00Z</dcterms:created>
  <dcterms:modified xsi:type="dcterms:W3CDTF">2021-10-05T06:54:00Z</dcterms:modified>
</cp:coreProperties>
</file>