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280"/>
      </w:tblGrid>
      <w:tr w:rsidR="00BE3F09" w:rsidRPr="00521DFF" w:rsidTr="000B712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</w:rPr>
            </w:pPr>
            <w:r w:rsidRPr="00521DFF">
              <w:t>СОВЕТ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</w:pPr>
            <w:r w:rsidRPr="00521DFF">
              <w:rPr>
                <w:lang w:val="tt-RU"/>
              </w:rPr>
              <w:t>ТАТАРСКО-ТОЛКИШ</w:t>
            </w:r>
            <w:r w:rsidRPr="00521DFF">
              <w:t>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</w:pPr>
            <w:r w:rsidRPr="00521DFF">
              <w:t>ТАТАРСТАН РЕСПУБЛИКАСЫ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tabs>
                <w:tab w:val="left" w:pos="3150"/>
              </w:tabs>
              <w:jc w:val="center"/>
            </w:pPr>
            <w:r w:rsidRPr="00521DFF">
              <w:t>ЧИСТАЙ  МУНИЦИПАЛЬ РАЙОНЫ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</w:pPr>
            <w:r w:rsidRPr="00521DFF">
              <w:rPr>
                <w:lang w:val="tt-RU"/>
              </w:rPr>
              <w:t xml:space="preserve"> ТАТАР ТАЛКЫШЫ</w:t>
            </w:r>
            <w:r w:rsidRPr="00521DFF">
              <w:t xml:space="preserve"> АВЫЛ ЖИРЛЕГЕ 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rPr>
                <w:rFonts w:eastAsia="Calibri"/>
              </w:rPr>
            </w:pPr>
            <w:r w:rsidRPr="00521DFF">
              <w:t xml:space="preserve">                             СОВЕТЫ</w:t>
            </w:r>
          </w:p>
        </w:tc>
      </w:tr>
      <w:tr w:rsidR="00BE3F09" w:rsidRPr="00521DFF" w:rsidTr="000B7124">
        <w:trPr>
          <w:trHeight w:val="143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</w:rPr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 xml:space="preserve">, Республика Татарстан,          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</w:pPr>
            <w:proofErr w:type="spellStart"/>
            <w:r w:rsidRPr="00521DFF">
              <w:t>Чистопольский</w:t>
            </w:r>
            <w:proofErr w:type="spellEnd"/>
            <w:r w:rsidRPr="00521DFF">
              <w:t xml:space="preserve"> район, 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  <w:lang w:val="tt-RU"/>
              </w:rPr>
            </w:pPr>
            <w:r w:rsidRPr="00521DFF">
              <w:t>с</w:t>
            </w:r>
            <w:r w:rsidRPr="00521DFF">
              <w:rPr>
                <w:lang w:val="tt-RU"/>
              </w:rPr>
              <w:t>ело</w:t>
            </w:r>
            <w:proofErr w:type="gramStart"/>
            <w:r w:rsidRPr="00521DFF">
              <w:t>.</w:t>
            </w:r>
            <w:r w:rsidRPr="00521DFF">
              <w:rPr>
                <w:lang w:val="tt-RU"/>
              </w:rPr>
              <w:t>Т</w:t>
            </w:r>
            <w:proofErr w:type="gramEnd"/>
            <w:r w:rsidRPr="00521DFF">
              <w:rPr>
                <w:lang w:val="tt-RU"/>
              </w:rPr>
              <w:t>атарский Толкиш</w:t>
            </w:r>
            <w:r w:rsidRPr="00521DFF">
              <w:t>, ул.</w:t>
            </w:r>
            <w:r w:rsidRPr="00521DFF">
              <w:rPr>
                <w:lang w:val="tt-RU"/>
              </w:rPr>
              <w:t>Советская</w:t>
            </w:r>
            <w:r w:rsidRPr="00521DFF">
              <w:t xml:space="preserve">, </w:t>
            </w:r>
            <w:r>
              <w:rPr>
                <w:lang w:val="tt-RU"/>
              </w:rPr>
              <w:t>дом</w:t>
            </w:r>
            <w:r w:rsidRPr="00521DFF">
              <w:rPr>
                <w:lang w:val="tt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</w:rPr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 xml:space="preserve">, Татарстан </w:t>
            </w:r>
            <w:proofErr w:type="spellStart"/>
            <w:r w:rsidRPr="00521DFF">
              <w:t>Республикасы</w:t>
            </w:r>
            <w:proofErr w:type="spellEnd"/>
            <w:r w:rsidRPr="00521DFF">
              <w:t>,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</w:pPr>
            <w:proofErr w:type="spellStart"/>
            <w:r w:rsidRPr="00521DFF">
              <w:t>Чистай</w:t>
            </w:r>
            <w:proofErr w:type="spellEnd"/>
            <w:r w:rsidRPr="00521DFF">
              <w:t xml:space="preserve"> районы, </w:t>
            </w:r>
            <w:r w:rsidRPr="00521DFF">
              <w:rPr>
                <w:lang w:val="tt-RU"/>
              </w:rPr>
              <w:t>Татар Талкышы авылы</w:t>
            </w:r>
            <w:r w:rsidRPr="00521DFF">
              <w:t xml:space="preserve">, 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lang w:val="tt-RU"/>
              </w:rPr>
            </w:pPr>
            <w:r w:rsidRPr="00521DFF">
              <w:rPr>
                <w:lang w:val="tt-RU"/>
              </w:rPr>
              <w:t>Совет</w:t>
            </w:r>
            <w:r w:rsidRPr="00521DFF">
              <w:t xml:space="preserve"> </w:t>
            </w:r>
            <w:proofErr w:type="spellStart"/>
            <w:r w:rsidRPr="00521DFF">
              <w:t>ур</w:t>
            </w:r>
            <w:proofErr w:type="spellEnd"/>
            <w:r w:rsidRPr="00521DFF">
              <w:rPr>
                <w:lang w:val="tt-RU"/>
              </w:rPr>
              <w:t>амы</w:t>
            </w:r>
            <w:r w:rsidRPr="00521DFF">
              <w:t xml:space="preserve">, </w:t>
            </w:r>
            <w:r w:rsidRPr="00521DFF">
              <w:rPr>
                <w:lang w:val="tt-RU"/>
              </w:rPr>
              <w:t>2 нче йорт.</w:t>
            </w:r>
          </w:p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</w:rPr>
            </w:pPr>
          </w:p>
        </w:tc>
      </w:tr>
      <w:tr w:rsidR="00BE3F09" w:rsidRPr="00521DFF" w:rsidTr="000B7124">
        <w:trPr>
          <w:trHeight w:val="8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3F09" w:rsidRPr="00521DFF" w:rsidRDefault="00BE3F09" w:rsidP="00BE3F09">
            <w:pPr>
              <w:framePr w:hSpace="180" w:wrap="around" w:vAnchor="page" w:hAnchor="page" w:x="1149" w:y="1127"/>
              <w:jc w:val="center"/>
              <w:rPr>
                <w:rFonts w:eastAsia="Calibri"/>
                <w:lang w:val="en-US"/>
              </w:rPr>
            </w:pPr>
            <w:r w:rsidRPr="00521DFF">
              <w:t>тел</w:t>
            </w:r>
            <w:r w:rsidRPr="00521DFF">
              <w:rPr>
                <w:lang w:val="en-US"/>
              </w:rPr>
              <w:t xml:space="preserve">. 884342 </w:t>
            </w:r>
            <w:r w:rsidRPr="00521DFF">
              <w:rPr>
                <w:lang w:val="tt-RU"/>
              </w:rPr>
              <w:t>3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32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2</w:t>
            </w:r>
            <w:r w:rsidRPr="00521DFF">
              <w:rPr>
                <w:lang w:val="en-US"/>
              </w:rPr>
              <w:t xml:space="preserve">3, e-mail: </w:t>
            </w:r>
            <w:r w:rsidRPr="00521DFF">
              <w:rPr>
                <w:shd w:val="clear" w:color="auto" w:fill="FFFFFF"/>
                <w:lang w:val="en-US"/>
              </w:rPr>
              <w:t>Ctp.Ttolk@tatar.ru</w:t>
            </w:r>
          </w:p>
        </w:tc>
      </w:tr>
    </w:tbl>
    <w:p w:rsidR="00C22DB9" w:rsidRDefault="00C22DB9" w:rsidP="00C22DB9">
      <w:pPr>
        <w:tabs>
          <w:tab w:val="left" w:pos="8064"/>
        </w:tabs>
        <w:jc w:val="right"/>
        <w:rPr>
          <w:b/>
          <w:bCs/>
          <w:sz w:val="28"/>
        </w:rPr>
      </w:pPr>
      <w:r>
        <w:rPr>
          <w:b/>
          <w:bCs/>
          <w:sz w:val="28"/>
        </w:rPr>
        <w:tab/>
        <w:t>ПРОЕКТ</w:t>
      </w:r>
    </w:p>
    <w:p w:rsidR="00836BBF" w:rsidRDefault="00836BBF" w:rsidP="00836BBF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:rsidR="00836BBF" w:rsidRDefault="00836BBF" w:rsidP="00836BBF">
      <w:pPr>
        <w:rPr>
          <w:rFonts w:eastAsia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Главы </w:t>
      </w:r>
      <w:r>
        <w:rPr>
          <w:rFonts w:eastAsia="Calibri"/>
          <w:b/>
          <w:sz w:val="28"/>
          <w:szCs w:val="28"/>
          <w:lang w:eastAsia="en-US"/>
        </w:rPr>
        <w:t>Татарско-</w:t>
      </w:r>
      <w:proofErr w:type="spellStart"/>
      <w:r>
        <w:rPr>
          <w:rFonts w:eastAsia="Calibri"/>
          <w:b/>
          <w:sz w:val="28"/>
          <w:szCs w:val="28"/>
          <w:lang w:eastAsia="en-US"/>
        </w:rPr>
        <w:t>Толкиш</w:t>
      </w:r>
      <w:r>
        <w:rPr>
          <w:rFonts w:eastAsia="Calibri"/>
          <w:b/>
          <w:sz w:val="28"/>
          <w:szCs w:val="28"/>
          <w:lang w:eastAsia="en-US"/>
        </w:rPr>
        <w:t>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 </w:t>
      </w:r>
    </w:p>
    <w:p w:rsidR="00836BBF" w:rsidRDefault="00836BBF" w:rsidP="00836BBF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</w:t>
      </w:r>
      <w:proofErr w:type="spellStart"/>
      <w:r>
        <w:rPr>
          <w:rFonts w:eastAsia="Calibri"/>
          <w:b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муниципального района РТ                                  </w:t>
      </w:r>
    </w:p>
    <w:p w:rsidR="00C22DB9" w:rsidRDefault="00C22DB9" w:rsidP="00C22DB9">
      <w:pPr>
        <w:rPr>
          <w:sz w:val="28"/>
          <w:szCs w:val="28"/>
        </w:rPr>
      </w:pPr>
      <w:r w:rsidRPr="001404DC">
        <w:rPr>
          <w:b/>
          <w:sz w:val="28"/>
          <w:szCs w:val="28"/>
        </w:rPr>
        <w:t xml:space="preserve">        </w:t>
      </w:r>
      <w:r w:rsidRPr="00C22DB9">
        <w:rPr>
          <w:sz w:val="28"/>
          <w:szCs w:val="28"/>
        </w:rPr>
        <w:t xml:space="preserve">  №                                                                       </w:t>
      </w:r>
      <w:r w:rsidRPr="00C22DB9">
        <w:rPr>
          <w:sz w:val="28"/>
          <w:szCs w:val="28"/>
        </w:rPr>
        <w:t xml:space="preserve">                </w:t>
      </w:r>
      <w:r w:rsidRPr="00C22DB9">
        <w:rPr>
          <w:sz w:val="28"/>
          <w:szCs w:val="28"/>
        </w:rPr>
        <w:t xml:space="preserve"> от «</w:t>
      </w:r>
      <w:r w:rsidR="00A82F4E">
        <w:rPr>
          <w:sz w:val="28"/>
          <w:szCs w:val="28"/>
        </w:rPr>
        <w:t xml:space="preserve">  </w:t>
      </w:r>
      <w:r w:rsidRPr="00C22DB9">
        <w:rPr>
          <w:sz w:val="28"/>
          <w:szCs w:val="28"/>
        </w:rPr>
        <w:t xml:space="preserve">»  </w:t>
      </w:r>
      <w:r w:rsidRPr="00C22DB9">
        <w:rPr>
          <w:sz w:val="28"/>
          <w:szCs w:val="28"/>
        </w:rPr>
        <w:t xml:space="preserve"> </w:t>
      </w:r>
      <w:r w:rsidRPr="00C22DB9">
        <w:rPr>
          <w:sz w:val="28"/>
          <w:szCs w:val="28"/>
        </w:rPr>
        <w:t>20</w:t>
      </w:r>
      <w:r w:rsidR="00836BBF">
        <w:rPr>
          <w:sz w:val="28"/>
          <w:szCs w:val="28"/>
        </w:rPr>
        <w:t>21</w:t>
      </w:r>
      <w:r w:rsidRPr="00C22DB9">
        <w:rPr>
          <w:sz w:val="28"/>
          <w:szCs w:val="28"/>
        </w:rPr>
        <w:t xml:space="preserve">   </w:t>
      </w:r>
      <w:r w:rsidRPr="00C22DB9">
        <w:rPr>
          <w:sz w:val="28"/>
          <w:szCs w:val="28"/>
        </w:rPr>
        <w:t>г.</w:t>
      </w:r>
    </w:p>
    <w:p w:rsidR="00C22DB9" w:rsidRPr="00BA6825" w:rsidRDefault="00C22DB9" w:rsidP="00C22DB9">
      <w:pPr>
        <w:rPr>
          <w:sz w:val="28"/>
          <w:szCs w:val="28"/>
        </w:rPr>
      </w:pP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C22DB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22DB9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C22DB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22DB9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C22DB9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A82F4E">
        <w:rPr>
          <w:rFonts w:ascii="Times New Roman" w:hAnsi="Times New Roman" w:cs="Times New Roman"/>
          <w:sz w:val="28"/>
          <w:szCs w:val="28"/>
        </w:rPr>
        <w:t>10.05.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A82F4E">
        <w:rPr>
          <w:rFonts w:ascii="Times New Roman" w:hAnsi="Times New Roman" w:cs="Times New Roman"/>
          <w:sz w:val="28"/>
          <w:szCs w:val="28"/>
        </w:rPr>
        <w:t xml:space="preserve"> №2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C22DB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22DB9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341523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C22DB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22DB9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C22DB9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</w:t>
      </w:r>
      <w:r w:rsidR="00273A61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20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273A61">
        <w:rPr>
          <w:rFonts w:ascii="Times New Roman" w:eastAsia="Calibri" w:hAnsi="Times New Roman" w:cs="Times New Roman"/>
          <w:sz w:val="28"/>
          <w:szCs w:val="28"/>
        </w:rPr>
        <w:t>8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</w:t>
      </w:r>
      <w:r w:rsidR="00C22DB9">
        <w:rPr>
          <w:rFonts w:ascii="Times New Roman" w:hAnsi="Times New Roman" w:cs="Times New Roman"/>
          <w:sz w:val="28"/>
          <w:szCs w:val="28"/>
        </w:rPr>
        <w:t>а счет которых совершена сделка</w:t>
      </w:r>
      <w:r w:rsidRPr="00BA6825">
        <w:rPr>
          <w:rFonts w:ascii="Times New Roman" w:hAnsi="Times New Roman" w:cs="Times New Roman"/>
          <w:sz w:val="28"/>
          <w:szCs w:val="28"/>
        </w:rPr>
        <w:t>».</w:t>
      </w:r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Pr="00C22DB9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22DB9" w:rsidRPr="00C22DB9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C22DB9" w:rsidRPr="00C22DB9">
        <w:rPr>
          <w:rFonts w:ascii="Times New Roman" w:hAnsi="Times New Roman" w:cs="Times New Roman"/>
          <w:b w:val="0"/>
          <w:sz w:val="28"/>
          <w:szCs w:val="28"/>
        </w:rPr>
        <w:t>Толкишского</w:t>
      </w:r>
      <w:bookmarkStart w:id="0" w:name="_GoBack"/>
      <w:bookmarkEnd w:id="0"/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C22DB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М.М. Валиев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C22DB9" w:rsidRDefault="006547ED" w:rsidP="00C22DB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lastRenderedPageBreak/>
        <w:t>Новошешминского муниципального районаданными муниципальных служащих Республики Татарстан"</w:t>
      </w:r>
    </w:p>
    <w:sectPr w:rsidR="006547ED" w:rsidRPr="00C22DB9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4E" w:rsidRDefault="0046044E" w:rsidP="00865450">
      <w:r>
        <w:separator/>
      </w:r>
    </w:p>
  </w:endnote>
  <w:endnote w:type="continuationSeparator" w:id="0">
    <w:p w:rsidR="0046044E" w:rsidRDefault="0046044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4E" w:rsidRDefault="0046044E" w:rsidP="00865450">
      <w:r>
        <w:separator/>
      </w:r>
    </w:p>
  </w:footnote>
  <w:footnote w:type="continuationSeparator" w:id="0">
    <w:p w:rsidR="0046044E" w:rsidRDefault="0046044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9A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3A61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044E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5F3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36BBF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82F4E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E3F09"/>
    <w:rsid w:val="00BF0036"/>
    <w:rsid w:val="00C11A7A"/>
    <w:rsid w:val="00C11ED8"/>
    <w:rsid w:val="00C22DB9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039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B991-E17B-4875-8D27-5955B0DF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tattolkish</cp:lastModifiedBy>
  <cp:revision>12</cp:revision>
  <cp:lastPrinted>2021-05-25T12:31:00Z</cp:lastPrinted>
  <dcterms:created xsi:type="dcterms:W3CDTF">2021-05-21T11:51:00Z</dcterms:created>
  <dcterms:modified xsi:type="dcterms:W3CDTF">2021-05-25T12:43:00Z</dcterms:modified>
</cp:coreProperties>
</file>