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E89" w:rsidRDefault="00204E89" w:rsidP="00204E89">
      <w:pPr>
        <w:ind w:left="8496"/>
        <w:rPr>
          <w:rFonts w:ascii="Times New Roman" w:hAnsi="Times New Roman" w:cs="Times New Roman"/>
          <w:sz w:val="28"/>
          <w:szCs w:val="28"/>
        </w:rPr>
      </w:pPr>
      <w:r w:rsidRPr="00487E64">
        <w:rPr>
          <w:rFonts w:ascii="Times New Roman" w:hAnsi="Times New Roman" w:cs="Times New Roman"/>
          <w:sz w:val="28"/>
          <w:szCs w:val="28"/>
        </w:rPr>
        <w:t>ПРОЕКТ</w:t>
      </w:r>
    </w:p>
    <w:p w:rsidR="00CA4C66" w:rsidRDefault="00CA4C66" w:rsidP="00CA4C66">
      <w:pPr>
        <w:spacing w:after="0" w:line="240" w:lineRule="auto"/>
        <w:ind w:left="8496"/>
        <w:jc w:val="center"/>
        <w:rPr>
          <w:rFonts w:ascii="Times New Roman" w:hAnsi="Times New Roman" w:cs="Times New Roman"/>
          <w:sz w:val="28"/>
          <w:szCs w:val="28"/>
        </w:rPr>
      </w:pPr>
    </w:p>
    <w:p w:rsidR="00CA4C66" w:rsidRDefault="00CA4C66" w:rsidP="00CA4C66">
      <w:pPr>
        <w:spacing w:after="0" w:line="240" w:lineRule="auto"/>
        <w:ind w:left="142" w:firstLine="2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A4C66" w:rsidRDefault="00CA4C66" w:rsidP="00CA4C66">
      <w:pPr>
        <w:spacing w:after="0" w:line="240" w:lineRule="auto"/>
        <w:ind w:left="142" w:firstLine="29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</w:p>
    <w:p w:rsidR="00204E89" w:rsidRDefault="00204E89" w:rsidP="00204E89">
      <w:pPr>
        <w:ind w:left="7788"/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204E89">
      <w:pPr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CA4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E89" w:rsidRDefault="00204E89" w:rsidP="00CA4C66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Чистопольского городского Совета Чистопольского муниципального района Рес</w:t>
      </w:r>
      <w:r w:rsidR="00893978">
        <w:rPr>
          <w:rFonts w:ascii="Times New Roman" w:hAnsi="Times New Roman" w:cs="Times New Roman"/>
          <w:sz w:val="28"/>
          <w:szCs w:val="28"/>
        </w:rPr>
        <w:t>публики Татарстан от 10.11.2016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939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№9/1 «О введении в действие, установлении ставок, порядка и сроков уплаты земельного налога»</w:t>
      </w:r>
    </w:p>
    <w:p w:rsidR="00204E89" w:rsidRDefault="00204E89" w:rsidP="00CA4C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CA4C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CA4C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 Федеральным законом от 29.09</w:t>
      </w:r>
      <w:r w:rsidR="008939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.2019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="008939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№325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 со статьей 33 Устава муниципального образования «Город Чистополь» Чистопольского муниципального района Республики Татарстан,  Чистопольский городской Совет Чистопольского муниципального района Республики Татарстан </w:t>
      </w:r>
    </w:p>
    <w:p w:rsidR="00204E89" w:rsidRDefault="00204E89" w:rsidP="00CA4C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CA4C66" w:rsidRDefault="00204E89" w:rsidP="00CA4C6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4C6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CA4C66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CA4C66" w:rsidP="00CA4C6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нести в решение  </w:t>
      </w:r>
      <w:proofErr w:type="spellStart"/>
      <w:r w:rsidR="00204E89" w:rsidRPr="001B115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1B1158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204E89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1B1158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</w:t>
      </w:r>
      <w:r w:rsidR="00893978">
        <w:rPr>
          <w:rFonts w:ascii="Times New Roman" w:hAnsi="Times New Roman" w:cs="Times New Roman"/>
          <w:sz w:val="28"/>
          <w:szCs w:val="28"/>
        </w:rPr>
        <w:t>публики Татарстан от 10.11.2016</w:t>
      </w:r>
      <w:r w:rsidR="00204E89" w:rsidRPr="001B1158">
        <w:rPr>
          <w:rFonts w:ascii="Times New Roman" w:hAnsi="Times New Roman" w:cs="Times New Roman"/>
          <w:sz w:val="28"/>
          <w:szCs w:val="28"/>
        </w:rPr>
        <w:t>г</w:t>
      </w:r>
      <w:r w:rsidR="00893978">
        <w:rPr>
          <w:rFonts w:ascii="Times New Roman" w:hAnsi="Times New Roman" w:cs="Times New Roman"/>
          <w:sz w:val="28"/>
          <w:szCs w:val="28"/>
        </w:rPr>
        <w:t>.</w:t>
      </w:r>
      <w:r w:rsidR="00204E89" w:rsidRPr="001B1158">
        <w:rPr>
          <w:rFonts w:ascii="Times New Roman" w:hAnsi="Times New Roman" w:cs="Times New Roman"/>
          <w:sz w:val="28"/>
          <w:szCs w:val="28"/>
        </w:rPr>
        <w:t xml:space="preserve"> №9/1 «О введении в действие, установлении ставок, порядка и сроков уплаты земельного налога»</w:t>
      </w:r>
      <w:r w:rsidR="00204E89">
        <w:rPr>
          <w:rFonts w:ascii="Times New Roman" w:hAnsi="Times New Roman" w:cs="Times New Roman"/>
          <w:sz w:val="28"/>
          <w:szCs w:val="28"/>
        </w:rPr>
        <w:t xml:space="preserve">  (в редакции решений </w:t>
      </w:r>
      <w:r w:rsidR="00204E89" w:rsidRPr="001B1158">
        <w:rPr>
          <w:rFonts w:ascii="Times New Roman" w:hAnsi="Times New Roman" w:cs="Times New Roman"/>
          <w:sz w:val="28"/>
          <w:szCs w:val="28"/>
        </w:rPr>
        <w:t>Чистопольского городского</w:t>
      </w:r>
      <w:r w:rsidR="00204E89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1B1158">
        <w:rPr>
          <w:rFonts w:ascii="Times New Roman" w:hAnsi="Times New Roman" w:cs="Times New Roman"/>
          <w:sz w:val="28"/>
          <w:szCs w:val="28"/>
        </w:rPr>
        <w:t>Совета Чистопольского муниципального района Республики Татарстан</w:t>
      </w:r>
      <w:r w:rsidR="00204E89">
        <w:rPr>
          <w:rFonts w:ascii="Times New Roman" w:hAnsi="Times New Roman" w:cs="Times New Roman"/>
          <w:sz w:val="28"/>
          <w:szCs w:val="28"/>
        </w:rPr>
        <w:t xml:space="preserve"> от 07.08.2017 г</w:t>
      </w:r>
      <w:r w:rsidR="00893978">
        <w:rPr>
          <w:rFonts w:ascii="Times New Roman" w:hAnsi="Times New Roman" w:cs="Times New Roman"/>
          <w:sz w:val="28"/>
          <w:szCs w:val="28"/>
        </w:rPr>
        <w:t>. №16/3, от 27.06.2018</w:t>
      </w:r>
      <w:r w:rsidR="00204E89">
        <w:rPr>
          <w:rFonts w:ascii="Times New Roman" w:hAnsi="Times New Roman" w:cs="Times New Roman"/>
          <w:sz w:val="28"/>
          <w:szCs w:val="28"/>
        </w:rPr>
        <w:t>г</w:t>
      </w:r>
      <w:r w:rsidR="00893978">
        <w:rPr>
          <w:rFonts w:ascii="Times New Roman" w:hAnsi="Times New Roman" w:cs="Times New Roman"/>
          <w:sz w:val="28"/>
          <w:szCs w:val="28"/>
        </w:rPr>
        <w:t>.</w:t>
      </w:r>
      <w:r w:rsidR="00204E89">
        <w:rPr>
          <w:rFonts w:ascii="Times New Roman" w:hAnsi="Times New Roman" w:cs="Times New Roman"/>
          <w:sz w:val="28"/>
          <w:szCs w:val="28"/>
        </w:rPr>
        <w:t xml:space="preserve"> №26/3, от 23.11</w:t>
      </w:r>
      <w:r w:rsidR="00893978">
        <w:rPr>
          <w:rFonts w:ascii="Times New Roman" w:hAnsi="Times New Roman" w:cs="Times New Roman"/>
          <w:sz w:val="28"/>
          <w:szCs w:val="28"/>
        </w:rPr>
        <w:t>.2018</w:t>
      </w:r>
      <w:r w:rsidR="00204E89">
        <w:rPr>
          <w:rFonts w:ascii="Times New Roman" w:hAnsi="Times New Roman" w:cs="Times New Roman"/>
          <w:sz w:val="28"/>
          <w:szCs w:val="28"/>
        </w:rPr>
        <w:t>г</w:t>
      </w:r>
      <w:r w:rsidR="00893978">
        <w:rPr>
          <w:rFonts w:ascii="Times New Roman" w:hAnsi="Times New Roman" w:cs="Times New Roman"/>
          <w:sz w:val="28"/>
          <w:szCs w:val="28"/>
        </w:rPr>
        <w:t>. №29/2, от 07.10.2019</w:t>
      </w:r>
      <w:r w:rsidR="00204E89">
        <w:rPr>
          <w:rFonts w:ascii="Times New Roman" w:hAnsi="Times New Roman" w:cs="Times New Roman"/>
          <w:sz w:val="28"/>
          <w:szCs w:val="28"/>
        </w:rPr>
        <w:t>г</w:t>
      </w:r>
      <w:r w:rsidR="00893978">
        <w:rPr>
          <w:rFonts w:ascii="Times New Roman" w:hAnsi="Times New Roman" w:cs="Times New Roman"/>
          <w:sz w:val="28"/>
          <w:szCs w:val="28"/>
        </w:rPr>
        <w:t>.  №</w:t>
      </w:r>
      <w:r w:rsidR="00204E89">
        <w:rPr>
          <w:rFonts w:ascii="Times New Roman" w:hAnsi="Times New Roman" w:cs="Times New Roman"/>
          <w:sz w:val="28"/>
          <w:szCs w:val="28"/>
        </w:rPr>
        <w:t xml:space="preserve"> 39/3, от</w:t>
      </w:r>
      <w:proofErr w:type="gramEnd"/>
      <w:r w:rsidR="00204E89">
        <w:rPr>
          <w:rFonts w:ascii="Times New Roman" w:hAnsi="Times New Roman" w:cs="Times New Roman"/>
          <w:sz w:val="28"/>
          <w:szCs w:val="28"/>
        </w:rPr>
        <w:t xml:space="preserve"> 23.10.2019 г</w:t>
      </w:r>
      <w:r w:rsidR="00893978">
        <w:rPr>
          <w:rFonts w:ascii="Times New Roman" w:hAnsi="Times New Roman" w:cs="Times New Roman"/>
          <w:sz w:val="28"/>
          <w:szCs w:val="28"/>
        </w:rPr>
        <w:t>.</w:t>
      </w:r>
      <w:r w:rsidR="00204E89">
        <w:rPr>
          <w:rFonts w:ascii="Times New Roman" w:hAnsi="Times New Roman" w:cs="Times New Roman"/>
          <w:sz w:val="28"/>
          <w:szCs w:val="28"/>
        </w:rPr>
        <w:t xml:space="preserve"> №40/2) следующие  изменения: </w:t>
      </w:r>
    </w:p>
    <w:p w:rsidR="007E332C" w:rsidRDefault="007E332C" w:rsidP="00CA4C66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035C" w:rsidRPr="0004035C">
        <w:rPr>
          <w:sz w:val="28"/>
          <w:szCs w:val="28"/>
        </w:rPr>
        <w:t xml:space="preserve"> наим</w:t>
      </w:r>
      <w:r w:rsidR="0004035C">
        <w:rPr>
          <w:sz w:val="28"/>
          <w:szCs w:val="28"/>
        </w:rPr>
        <w:t xml:space="preserve">еновании решения </w:t>
      </w:r>
      <w:r w:rsidR="00E2700A">
        <w:rPr>
          <w:sz w:val="28"/>
          <w:szCs w:val="28"/>
        </w:rPr>
        <w:t>слова «и сроков» исключить</w:t>
      </w:r>
      <w:r w:rsidR="0004035C" w:rsidRPr="0004035C">
        <w:rPr>
          <w:sz w:val="28"/>
          <w:szCs w:val="28"/>
        </w:rPr>
        <w:t>;</w:t>
      </w:r>
    </w:p>
    <w:p w:rsidR="002475AA" w:rsidRPr="002475AA" w:rsidRDefault="007E332C" w:rsidP="00CA4C66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306F31">
        <w:rPr>
          <w:sz w:val="28"/>
          <w:szCs w:val="28"/>
          <w:shd w:val="clear" w:color="auto" w:fill="FFFFFF"/>
        </w:rPr>
        <w:t xml:space="preserve">абзац 2 пункта 4 изложить в следующей редакции: </w:t>
      </w:r>
      <w:r w:rsidRPr="00306F31">
        <w:rPr>
          <w:sz w:val="28"/>
          <w:szCs w:val="28"/>
        </w:rPr>
        <w:t>«</w:t>
      </w:r>
      <w:r w:rsidR="00DC740D" w:rsidRPr="00306F31">
        <w:rPr>
          <w:sz w:val="28"/>
          <w:szCs w:val="28"/>
        </w:rPr>
        <w:t xml:space="preserve">Установить, что </w:t>
      </w:r>
      <w:r w:rsidR="00DC740D" w:rsidRPr="00306F31">
        <w:rPr>
          <w:color w:val="000000"/>
          <w:sz w:val="28"/>
          <w:szCs w:val="28"/>
          <w:shd w:val="clear" w:color="auto" w:fill="FFFFFF"/>
        </w:rPr>
        <w:t xml:space="preserve">налогоплательщики-организации уплачивают авансовые платежи по земельному налогу </w:t>
      </w:r>
      <w:r w:rsidR="00F978DA" w:rsidRPr="00306F31">
        <w:rPr>
          <w:sz w:val="28"/>
          <w:szCs w:val="28"/>
        </w:rPr>
        <w:t>в</w:t>
      </w:r>
      <w:r w:rsidRPr="00306F31">
        <w:rPr>
          <w:sz w:val="28"/>
          <w:szCs w:val="28"/>
        </w:rPr>
        <w:t xml:space="preserve"> размере одной четвертой соответствующей </w:t>
      </w:r>
      <w:r w:rsidRPr="00306F31">
        <w:rPr>
          <w:rStyle w:val="match"/>
          <w:sz w:val="28"/>
          <w:szCs w:val="28"/>
        </w:rPr>
        <w:t>налоговой</w:t>
      </w:r>
      <w:r w:rsidRPr="00306F31">
        <w:rPr>
          <w:sz w:val="28"/>
          <w:szCs w:val="28"/>
        </w:rPr>
        <w:t xml:space="preserve"> ставки процентной доли кадастровой стоимости </w:t>
      </w:r>
      <w:r w:rsidRPr="00306F31">
        <w:rPr>
          <w:rStyle w:val="match"/>
          <w:sz w:val="28"/>
          <w:szCs w:val="28"/>
        </w:rPr>
        <w:t>земельного</w:t>
      </w:r>
      <w:r w:rsidRPr="00306F31">
        <w:rPr>
          <w:sz w:val="28"/>
          <w:szCs w:val="28"/>
        </w:rPr>
        <w:t xml:space="preserve"> участка</w:t>
      </w:r>
      <w:proofErr w:type="gramStart"/>
      <w:r w:rsidRPr="00306F31">
        <w:rPr>
          <w:sz w:val="28"/>
          <w:szCs w:val="28"/>
        </w:rPr>
        <w:t>.»</w:t>
      </w:r>
      <w:r w:rsidR="00C2678E">
        <w:rPr>
          <w:sz w:val="28"/>
          <w:szCs w:val="28"/>
        </w:rPr>
        <w:t>;</w:t>
      </w:r>
      <w:proofErr w:type="gramEnd"/>
    </w:p>
    <w:p w:rsidR="00204E89" w:rsidRPr="00CA4C66" w:rsidRDefault="00CA4C66" w:rsidP="00CA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CA4C66">
        <w:rPr>
          <w:rFonts w:ascii="Times New Roman" w:hAnsi="Times New Roman" w:cs="Times New Roman"/>
          <w:sz w:val="28"/>
          <w:szCs w:val="28"/>
        </w:rPr>
        <w:t>О</w:t>
      </w:r>
      <w:r w:rsidR="00204E89" w:rsidRPr="00CA4C66">
        <w:rPr>
          <w:rFonts w:ascii="Times New Roman" w:hAnsi="Times New Roman" w:cs="Times New Roman"/>
          <w:sz w:val="28"/>
          <w:szCs w:val="28"/>
        </w:rPr>
        <w:t>публиковать настоящее решение в газете «</w:t>
      </w:r>
      <w:proofErr w:type="spellStart"/>
      <w:r w:rsidR="00204E89" w:rsidRPr="00CA4C66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204E89" w:rsidRPr="00CA4C66">
        <w:rPr>
          <w:rFonts w:ascii="Times New Roman" w:hAnsi="Times New Roman" w:cs="Times New Roman"/>
          <w:sz w:val="28"/>
          <w:szCs w:val="28"/>
        </w:rPr>
        <w:t xml:space="preserve"> известия», на официальном портале правовой информации Республики Татарстан (</w:t>
      </w:r>
      <w:proofErr w:type="spellStart"/>
      <w:r w:rsidR="00204E89" w:rsidRPr="00CA4C66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CA4C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CA4C66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CA4C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CA4C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CA4C66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="00204E89" w:rsidRPr="00CA4C6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04E89" w:rsidRPr="00CA4C6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</w:t>
      </w:r>
      <w:r w:rsidR="00204E89" w:rsidRPr="00CA4C66">
        <w:rPr>
          <w:rFonts w:ascii="Times New Roman" w:hAnsi="Times New Roman" w:cs="Times New Roman"/>
          <w:sz w:val="28"/>
          <w:szCs w:val="28"/>
        </w:rPr>
        <w:lastRenderedPageBreak/>
        <w:t>образований Республики Татарстан в информационно-коммуникационной сети «Интернет» (</w:t>
      </w:r>
      <w:proofErr w:type="spellStart"/>
      <w:r w:rsidR="00204E89" w:rsidRPr="00CA4C66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204E89" w:rsidRPr="00CA4C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CA4C66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204E89" w:rsidRPr="00CA4C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CA4C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CA4C66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CA4C66" w:rsidRDefault="00CA4C66" w:rsidP="00CA4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</w:t>
      </w:r>
      <w:r w:rsidR="00C2678E" w:rsidRPr="00CA4C66">
        <w:rPr>
          <w:rFonts w:ascii="Times New Roman" w:hAnsi="Times New Roman" w:cs="Times New Roman"/>
          <w:sz w:val="28"/>
          <w:szCs w:val="28"/>
        </w:rPr>
        <w:t xml:space="preserve">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CA4C66">
        <w:rPr>
          <w:rFonts w:ascii="Times New Roman" w:hAnsi="Times New Roman" w:cs="Times New Roman"/>
          <w:sz w:val="28"/>
          <w:szCs w:val="28"/>
        </w:rPr>
        <w:t xml:space="preserve">с </w:t>
      </w:r>
      <w:r w:rsidR="00C2678E" w:rsidRPr="00CA4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2021 года</w:t>
      </w:r>
      <w:r w:rsidR="00673A18" w:rsidRPr="00CA4C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204E89" w:rsidRPr="00CA4C66" w:rsidRDefault="00CA4C66" w:rsidP="00CA4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204E89" w:rsidRPr="00CA4C66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204E89" w:rsidRPr="00CA4C6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правопорядка и депутатской деятельности О.В.Добронравову.</w:t>
      </w:r>
    </w:p>
    <w:p w:rsidR="00204E89" w:rsidRDefault="00204E89" w:rsidP="00CA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78" w:rsidRDefault="00893978" w:rsidP="00CA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78" w:rsidRDefault="00893978" w:rsidP="00CA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978" w:rsidRDefault="00893978" w:rsidP="00CA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4E89" w:rsidRDefault="00204E89" w:rsidP="00CA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Чистополь</w:t>
      </w:r>
    </w:p>
    <w:p w:rsidR="00204E89" w:rsidRPr="0030629E" w:rsidRDefault="00204E89" w:rsidP="00CA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Д.А.Иванов </w:t>
      </w:r>
    </w:p>
    <w:p w:rsidR="00204E89" w:rsidRPr="001B1158" w:rsidRDefault="00204E89" w:rsidP="00CA4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C6E" w:rsidRDefault="00221C6E" w:rsidP="00CA4C66">
      <w:pPr>
        <w:spacing w:after="0" w:line="240" w:lineRule="auto"/>
      </w:pPr>
    </w:p>
    <w:sectPr w:rsidR="00221C6E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4E89"/>
    <w:rsid w:val="0004035C"/>
    <w:rsid w:val="001A05AB"/>
    <w:rsid w:val="00204E89"/>
    <w:rsid w:val="00221C6E"/>
    <w:rsid w:val="002475AA"/>
    <w:rsid w:val="002D3659"/>
    <w:rsid w:val="002F0012"/>
    <w:rsid w:val="00306323"/>
    <w:rsid w:val="00306F31"/>
    <w:rsid w:val="003F335C"/>
    <w:rsid w:val="004E3F0A"/>
    <w:rsid w:val="00585473"/>
    <w:rsid w:val="005947F8"/>
    <w:rsid w:val="005B4106"/>
    <w:rsid w:val="0064574D"/>
    <w:rsid w:val="00673A18"/>
    <w:rsid w:val="007E332C"/>
    <w:rsid w:val="00893978"/>
    <w:rsid w:val="0091712E"/>
    <w:rsid w:val="00A32769"/>
    <w:rsid w:val="00B95AF8"/>
    <w:rsid w:val="00BC40B1"/>
    <w:rsid w:val="00BD134F"/>
    <w:rsid w:val="00C2678E"/>
    <w:rsid w:val="00CA4C66"/>
    <w:rsid w:val="00DC740D"/>
    <w:rsid w:val="00E2700A"/>
    <w:rsid w:val="00F9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sovet-ur</cp:lastModifiedBy>
  <cp:revision>36</cp:revision>
  <dcterms:created xsi:type="dcterms:W3CDTF">2021-02-18T06:06:00Z</dcterms:created>
  <dcterms:modified xsi:type="dcterms:W3CDTF">2021-04-12T07:42:00Z</dcterms:modified>
</cp:coreProperties>
</file>