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614" w:rsidRPr="00F83614" w:rsidRDefault="00F83614" w:rsidP="00F8361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F83614">
        <w:rPr>
          <w:rFonts w:ascii="Times New Roman" w:eastAsia="Times New Roman" w:hAnsi="Times New Roman"/>
          <w:sz w:val="28"/>
          <w:szCs w:val="28"/>
          <w:lang w:eastAsia="ru-RU"/>
        </w:rPr>
        <w:t>ПРОЕКТ</w:t>
      </w:r>
    </w:p>
    <w:p w:rsidR="00F83614" w:rsidRPr="00F83614" w:rsidRDefault="00F83614" w:rsidP="00F83614">
      <w:pPr>
        <w:widowControl w:val="0"/>
        <w:tabs>
          <w:tab w:val="left" w:pos="6735"/>
        </w:tabs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83614" w:rsidRPr="00F83614" w:rsidRDefault="00F83614" w:rsidP="00F8361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83614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Решение </w:t>
      </w:r>
    </w:p>
    <w:p w:rsidR="00F83614" w:rsidRDefault="00F83614" w:rsidP="00F8361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83614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Совета Чистопольского муниципального района</w:t>
      </w:r>
    </w:p>
    <w:p w:rsidR="00D62F9B" w:rsidRDefault="00D62F9B" w:rsidP="00D62F9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C34F2" w:rsidRDefault="00D62F9B" w:rsidP="00D62F9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от 15 декабря 2020 года</w:t>
      </w:r>
    </w:p>
    <w:p w:rsidR="003C34F2" w:rsidRDefault="003C34F2" w:rsidP="003C34F2">
      <w:pPr>
        <w:pStyle w:val="a3"/>
        <w:rPr>
          <w:rFonts w:ascii="Times New Roman" w:hAnsi="Times New Roman"/>
          <w:sz w:val="14"/>
          <w:szCs w:val="28"/>
        </w:rPr>
      </w:pPr>
    </w:p>
    <w:p w:rsidR="003C34F2" w:rsidRDefault="003C34F2" w:rsidP="003C34F2">
      <w:pPr>
        <w:spacing w:after="0" w:line="240" w:lineRule="auto"/>
        <w:ind w:right="4251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Об утверждении генерального плана муниципального образования «</w:t>
      </w:r>
      <w:proofErr w:type="spellStart"/>
      <w:r w:rsidR="000346A4">
        <w:rPr>
          <w:rFonts w:ascii="Times New Roman" w:hAnsi="Times New Roman"/>
          <w:sz w:val="27"/>
          <w:szCs w:val="27"/>
        </w:rPr>
        <w:t>Муслюмкинское</w:t>
      </w:r>
      <w:proofErr w:type="spellEnd"/>
      <w:r>
        <w:rPr>
          <w:rFonts w:ascii="Times New Roman" w:hAnsi="Times New Roman"/>
          <w:sz w:val="27"/>
          <w:szCs w:val="27"/>
        </w:rPr>
        <w:t xml:space="preserve"> сельское поселение» Чистопольского муниципального района Республики Татарстан </w:t>
      </w:r>
    </w:p>
    <w:p w:rsidR="003C34F2" w:rsidRDefault="003C34F2" w:rsidP="003C34F2">
      <w:pPr>
        <w:spacing w:after="0" w:line="240" w:lineRule="auto"/>
        <w:ind w:right="4251"/>
        <w:rPr>
          <w:rFonts w:ascii="Times New Roman" w:hAnsi="Times New Roman"/>
          <w:sz w:val="14"/>
          <w:szCs w:val="27"/>
        </w:rPr>
      </w:pPr>
    </w:p>
    <w:p w:rsidR="003C34F2" w:rsidRPr="005F4B8A" w:rsidRDefault="003C34F2" w:rsidP="003C34F2">
      <w:pPr>
        <w:spacing w:after="0" w:line="240" w:lineRule="auto"/>
        <w:ind w:right="-1" w:firstLine="708"/>
        <w:jc w:val="both"/>
        <w:rPr>
          <w:rFonts w:ascii="Times New Roman" w:hAnsi="Times New Roman"/>
          <w:sz w:val="27"/>
          <w:szCs w:val="27"/>
        </w:rPr>
      </w:pPr>
      <w:proofErr w:type="gramStart"/>
      <w:r w:rsidRPr="003C34F2">
        <w:rPr>
          <w:rFonts w:ascii="Times New Roman" w:hAnsi="Times New Roman"/>
          <w:sz w:val="27"/>
          <w:szCs w:val="27"/>
        </w:rPr>
        <w:t xml:space="preserve">В соответствии со статьей 15 Федерального закона от 6 октября 2003 года № 131-ФЗ «Об общих принципах организации местного самоуправления в Российской Федерации», со статьей 24 Градостроительного кодекса Российской Федерации, с учетом результатов публичных слушаний, руководствуясь </w:t>
      </w:r>
      <w:hyperlink r:id="rId5" w:history="1">
        <w:r w:rsidRPr="003C34F2">
          <w:rPr>
            <w:rStyle w:val="a4"/>
            <w:rFonts w:ascii="Times New Roman" w:hAnsi="Times New Roman"/>
            <w:color w:val="auto"/>
            <w:sz w:val="27"/>
            <w:szCs w:val="27"/>
          </w:rPr>
          <w:t xml:space="preserve">Уставом </w:t>
        </w:r>
      </w:hyperlink>
      <w:r w:rsidRPr="003C34F2">
        <w:rPr>
          <w:rFonts w:ascii="Times New Roman" w:hAnsi="Times New Roman"/>
          <w:sz w:val="27"/>
          <w:szCs w:val="27"/>
        </w:rPr>
        <w:t xml:space="preserve">муниципального образования «Чистопольский </w:t>
      </w:r>
      <w:r w:rsidRPr="005F4B8A">
        <w:rPr>
          <w:rFonts w:ascii="Times New Roman" w:hAnsi="Times New Roman"/>
          <w:sz w:val="27"/>
          <w:szCs w:val="27"/>
        </w:rPr>
        <w:t xml:space="preserve">муниципальный район» Республики Татарстан,  </w:t>
      </w:r>
      <w:r w:rsidRPr="005F4B8A">
        <w:rPr>
          <w:rFonts w:ascii="Times New Roman" w:hAnsi="Times New Roman"/>
          <w:sz w:val="27"/>
          <w:szCs w:val="27"/>
          <w:shd w:val="clear" w:color="auto" w:fill="FFFFFF"/>
        </w:rPr>
        <w:t xml:space="preserve">на основании </w:t>
      </w:r>
      <w:r w:rsidR="00C93FE5">
        <w:rPr>
          <w:rFonts w:ascii="Times New Roman" w:hAnsi="Times New Roman"/>
          <w:sz w:val="27"/>
          <w:szCs w:val="27"/>
          <w:shd w:val="clear" w:color="auto" w:fill="FFFFFF"/>
        </w:rPr>
        <w:t xml:space="preserve">протокола заседания согласительной комиссии по урегулированию разногласий проекта генерального плана </w:t>
      </w:r>
      <w:r w:rsidRPr="005F4B8A">
        <w:rPr>
          <w:rFonts w:ascii="Times New Roman" w:hAnsi="Times New Roman"/>
          <w:sz w:val="27"/>
          <w:szCs w:val="27"/>
        </w:rPr>
        <w:t>муниципального образования «</w:t>
      </w:r>
      <w:proofErr w:type="spellStart"/>
      <w:r w:rsidR="000346A4" w:rsidRPr="005F4B8A">
        <w:rPr>
          <w:rFonts w:ascii="Times New Roman" w:hAnsi="Times New Roman"/>
          <w:sz w:val="27"/>
          <w:szCs w:val="27"/>
        </w:rPr>
        <w:t>Муслюмкинское</w:t>
      </w:r>
      <w:proofErr w:type="spellEnd"/>
      <w:r w:rsidRPr="005F4B8A">
        <w:rPr>
          <w:rFonts w:ascii="Times New Roman" w:hAnsi="Times New Roman"/>
          <w:sz w:val="27"/>
          <w:szCs w:val="27"/>
        </w:rPr>
        <w:t xml:space="preserve"> сельское поселение</w:t>
      </w:r>
      <w:proofErr w:type="gramEnd"/>
      <w:r w:rsidRPr="005F4B8A">
        <w:rPr>
          <w:rFonts w:ascii="Times New Roman" w:hAnsi="Times New Roman"/>
          <w:sz w:val="27"/>
          <w:szCs w:val="27"/>
        </w:rPr>
        <w:t>» Чистопольского муниципального района Республики Татарстан</w:t>
      </w:r>
      <w:r w:rsidR="00C93FE5">
        <w:rPr>
          <w:rFonts w:ascii="Times New Roman" w:hAnsi="Times New Roman"/>
          <w:sz w:val="27"/>
          <w:szCs w:val="27"/>
        </w:rPr>
        <w:t xml:space="preserve"> </w:t>
      </w:r>
      <w:r w:rsidRPr="005F4B8A">
        <w:rPr>
          <w:rFonts w:ascii="Times New Roman" w:hAnsi="Times New Roman"/>
          <w:sz w:val="27"/>
          <w:szCs w:val="27"/>
        </w:rPr>
        <w:t>от 2</w:t>
      </w:r>
      <w:r w:rsidR="00C93FE5">
        <w:rPr>
          <w:rFonts w:ascii="Times New Roman" w:hAnsi="Times New Roman"/>
          <w:sz w:val="27"/>
          <w:szCs w:val="27"/>
        </w:rPr>
        <w:t>8</w:t>
      </w:r>
      <w:r w:rsidRPr="005F4B8A">
        <w:rPr>
          <w:rFonts w:ascii="Times New Roman" w:hAnsi="Times New Roman"/>
          <w:sz w:val="27"/>
          <w:szCs w:val="27"/>
          <w:shd w:val="clear" w:color="auto" w:fill="FFFFFF"/>
        </w:rPr>
        <w:t xml:space="preserve"> </w:t>
      </w:r>
      <w:r w:rsidR="00C93FE5">
        <w:rPr>
          <w:rFonts w:ascii="Times New Roman" w:hAnsi="Times New Roman"/>
          <w:sz w:val="27"/>
          <w:szCs w:val="27"/>
          <w:shd w:val="clear" w:color="auto" w:fill="FFFFFF"/>
        </w:rPr>
        <w:t xml:space="preserve">августа </w:t>
      </w:r>
      <w:r w:rsidRPr="005F4B8A">
        <w:rPr>
          <w:rFonts w:ascii="Times New Roman" w:hAnsi="Times New Roman"/>
          <w:sz w:val="27"/>
          <w:szCs w:val="27"/>
          <w:shd w:val="clear" w:color="auto" w:fill="FFFFFF"/>
        </w:rPr>
        <w:t xml:space="preserve"> 2020 года</w:t>
      </w:r>
      <w:r w:rsidRPr="005F4B8A">
        <w:rPr>
          <w:rFonts w:ascii="Times New Roman" w:hAnsi="Times New Roman"/>
          <w:sz w:val="27"/>
          <w:szCs w:val="27"/>
        </w:rPr>
        <w:t>, Совет Чистопольского муниципального района Республики Татарстан</w:t>
      </w:r>
    </w:p>
    <w:p w:rsidR="003C34F2" w:rsidRPr="005F4B8A" w:rsidRDefault="003C34F2" w:rsidP="003C34F2">
      <w:pPr>
        <w:widowControl w:val="0"/>
        <w:tabs>
          <w:tab w:val="left" w:pos="7100"/>
        </w:tabs>
        <w:autoSpaceDE w:val="0"/>
        <w:autoSpaceDN w:val="0"/>
        <w:adjustRightInd w:val="0"/>
        <w:spacing w:after="0" w:line="240" w:lineRule="auto"/>
        <w:ind w:right="-1" w:firstLine="720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5F4B8A">
        <w:rPr>
          <w:rFonts w:ascii="Times New Roman" w:eastAsia="Times New Roman" w:hAnsi="Times New Roman"/>
          <w:b/>
          <w:sz w:val="27"/>
          <w:szCs w:val="27"/>
          <w:lang w:eastAsia="ru-RU"/>
        </w:rPr>
        <w:tab/>
      </w:r>
    </w:p>
    <w:p w:rsidR="003C34F2" w:rsidRDefault="003C34F2" w:rsidP="003C34F2">
      <w:pPr>
        <w:widowControl w:val="0"/>
        <w:autoSpaceDE w:val="0"/>
        <w:autoSpaceDN w:val="0"/>
        <w:adjustRightInd w:val="0"/>
        <w:spacing w:after="0" w:line="240" w:lineRule="auto"/>
        <w:ind w:right="-1" w:firstLine="720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>
        <w:rPr>
          <w:rFonts w:ascii="Times New Roman" w:eastAsia="Times New Roman" w:hAnsi="Times New Roman"/>
          <w:b/>
          <w:sz w:val="27"/>
          <w:szCs w:val="27"/>
          <w:lang w:eastAsia="ru-RU"/>
        </w:rPr>
        <w:t>РЕШ</w:t>
      </w:r>
      <w:r w:rsidR="00C93FE5">
        <w:rPr>
          <w:rFonts w:ascii="Times New Roman" w:eastAsia="Times New Roman" w:hAnsi="Times New Roman"/>
          <w:b/>
          <w:sz w:val="27"/>
          <w:szCs w:val="27"/>
          <w:lang w:eastAsia="ru-RU"/>
        </w:rPr>
        <w:t>ИЛ</w:t>
      </w:r>
      <w:r>
        <w:rPr>
          <w:rFonts w:ascii="Times New Roman" w:eastAsia="Times New Roman" w:hAnsi="Times New Roman"/>
          <w:b/>
          <w:sz w:val="27"/>
          <w:szCs w:val="27"/>
          <w:lang w:eastAsia="ru-RU"/>
        </w:rPr>
        <w:t>:</w:t>
      </w:r>
    </w:p>
    <w:p w:rsidR="003C34F2" w:rsidRDefault="003C34F2" w:rsidP="003C34F2">
      <w:pPr>
        <w:widowControl w:val="0"/>
        <w:autoSpaceDE w:val="0"/>
        <w:autoSpaceDN w:val="0"/>
        <w:adjustRightInd w:val="0"/>
        <w:spacing w:after="0" w:line="240" w:lineRule="auto"/>
        <w:ind w:right="-1" w:firstLine="720"/>
        <w:jc w:val="center"/>
        <w:rPr>
          <w:rFonts w:ascii="Times New Roman" w:eastAsia="Times New Roman" w:hAnsi="Times New Roman"/>
          <w:b/>
          <w:sz w:val="6"/>
          <w:szCs w:val="27"/>
          <w:lang w:eastAsia="ru-RU"/>
        </w:rPr>
      </w:pPr>
    </w:p>
    <w:p w:rsidR="003C34F2" w:rsidRDefault="003C34F2" w:rsidP="003C34F2">
      <w:pPr>
        <w:spacing w:after="0" w:line="240" w:lineRule="auto"/>
        <w:ind w:right="-1" w:firstLine="708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1. Утвердить прилагаемый Генеральный план муниципального образования «</w:t>
      </w:r>
      <w:proofErr w:type="spellStart"/>
      <w:r w:rsidR="000346A4">
        <w:rPr>
          <w:rFonts w:ascii="Times New Roman" w:hAnsi="Times New Roman"/>
          <w:sz w:val="27"/>
          <w:szCs w:val="27"/>
        </w:rPr>
        <w:t>Муслюмкинское</w:t>
      </w:r>
      <w:proofErr w:type="spellEnd"/>
      <w:r>
        <w:rPr>
          <w:rFonts w:ascii="Times New Roman" w:hAnsi="Times New Roman"/>
          <w:sz w:val="27"/>
          <w:szCs w:val="27"/>
        </w:rPr>
        <w:t xml:space="preserve"> сельское поселение» Чистопольского муниципального района Республики Татарстан.</w:t>
      </w:r>
    </w:p>
    <w:p w:rsidR="003C34F2" w:rsidRDefault="003C34F2" w:rsidP="003C34F2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2. Исполнительному комитету Чистопольского муниципального района Республики Татарстан </w:t>
      </w:r>
      <w:proofErr w:type="gramStart"/>
      <w:r>
        <w:rPr>
          <w:rFonts w:ascii="Times New Roman" w:hAnsi="Times New Roman"/>
          <w:sz w:val="27"/>
          <w:szCs w:val="27"/>
        </w:rPr>
        <w:t>разместить</w:t>
      </w:r>
      <w:proofErr w:type="gramEnd"/>
      <w:r>
        <w:rPr>
          <w:rFonts w:ascii="Times New Roman" w:hAnsi="Times New Roman"/>
          <w:sz w:val="27"/>
          <w:szCs w:val="27"/>
        </w:rPr>
        <w:t xml:space="preserve"> генеральный план муниципального образования «</w:t>
      </w:r>
      <w:proofErr w:type="spellStart"/>
      <w:r w:rsidR="000346A4">
        <w:rPr>
          <w:rFonts w:ascii="Times New Roman" w:hAnsi="Times New Roman"/>
          <w:sz w:val="27"/>
          <w:szCs w:val="27"/>
        </w:rPr>
        <w:t>Муслюмкинское</w:t>
      </w:r>
      <w:proofErr w:type="spellEnd"/>
      <w:r>
        <w:rPr>
          <w:rFonts w:ascii="Times New Roman" w:hAnsi="Times New Roman"/>
          <w:sz w:val="27"/>
          <w:szCs w:val="27"/>
        </w:rPr>
        <w:t xml:space="preserve"> сельское поселение» Чистопольского муниципального района Республики Татарстан в Федеральной государственной информационной системе территориального планирования Российской Федерации.</w:t>
      </w:r>
    </w:p>
    <w:p w:rsidR="003C34F2" w:rsidRDefault="003C34F2" w:rsidP="003C34F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bCs/>
          <w:sz w:val="27"/>
          <w:szCs w:val="27"/>
          <w:lang w:eastAsia="ru-RU"/>
        </w:rPr>
        <w:t xml:space="preserve">3.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Опубликовать настоящее решение в газете «</w:t>
      </w:r>
      <w:proofErr w:type="spellStart"/>
      <w:r>
        <w:rPr>
          <w:rFonts w:ascii="Times New Roman" w:eastAsia="Times New Roman" w:hAnsi="Times New Roman"/>
          <w:sz w:val="27"/>
          <w:szCs w:val="27"/>
          <w:lang w:eastAsia="ru-RU"/>
        </w:rPr>
        <w:t>Чистопольские</w:t>
      </w:r>
      <w:proofErr w:type="spellEnd"/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известия» и на Официальном портале правовой информации Республики Татарстан (pravo.tatarstan.ru) и разместить на официальном сайте Чистопольского муниципального района Республики Татарстан (chistopol.tatarstan.ru).</w:t>
      </w:r>
    </w:p>
    <w:p w:rsidR="003C34F2" w:rsidRDefault="003C34F2" w:rsidP="003C34F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4. </w:t>
      </w:r>
      <w:proofErr w:type="gramStart"/>
      <w:r>
        <w:rPr>
          <w:rFonts w:ascii="Times New Roman" w:eastAsia="Times New Roman" w:hAnsi="Times New Roman"/>
          <w:sz w:val="27"/>
          <w:szCs w:val="27"/>
          <w:lang w:eastAsia="ru-RU"/>
        </w:rPr>
        <w:t>Контроль за</w:t>
      </w:r>
      <w:proofErr w:type="gramEnd"/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исполнением настоящего решения возложить на постоянную депутатскую комиссию</w:t>
      </w:r>
      <w:r w:rsidR="00625DC9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bookmarkStart w:id="0" w:name="_GoBack"/>
      <w:bookmarkEnd w:id="0"/>
      <w:r w:rsidR="00625DC9" w:rsidRPr="00625DC9">
        <w:rPr>
          <w:rFonts w:ascii="Times New Roman" w:eastAsia="Times New Roman" w:hAnsi="Times New Roman"/>
          <w:sz w:val="27"/>
          <w:szCs w:val="27"/>
          <w:lang w:eastAsia="ru-RU"/>
        </w:rPr>
        <w:t xml:space="preserve">Совета Чистопольского муниципального района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по вопросам законности, правопорядка и депутатской деятельности.</w:t>
      </w:r>
    </w:p>
    <w:p w:rsidR="003C34F2" w:rsidRDefault="003C34F2" w:rsidP="003C34F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3C34F2" w:rsidRDefault="003C34F2" w:rsidP="003C34F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3C34F2" w:rsidRDefault="003C34F2" w:rsidP="003C34F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3C34F2" w:rsidRDefault="003C34F2" w:rsidP="003C34F2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Глава Чистопольского</w:t>
      </w:r>
    </w:p>
    <w:p w:rsidR="003C34F2" w:rsidRDefault="003C34F2" w:rsidP="003C34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муниципального района                                                                          Д.А. Иванов </w:t>
      </w:r>
    </w:p>
    <w:p w:rsidR="006C68A5" w:rsidRDefault="006C68A5"/>
    <w:sectPr w:rsidR="006C68A5" w:rsidSect="00F8361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4F2"/>
    <w:rsid w:val="000346A4"/>
    <w:rsid w:val="00222508"/>
    <w:rsid w:val="003C34F2"/>
    <w:rsid w:val="005F4B8A"/>
    <w:rsid w:val="00625DC9"/>
    <w:rsid w:val="006C68A5"/>
    <w:rsid w:val="00C93FE5"/>
    <w:rsid w:val="00D62F9B"/>
    <w:rsid w:val="00D906AE"/>
    <w:rsid w:val="00F83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4F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C34F2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basedOn w:val="a0"/>
    <w:uiPriority w:val="99"/>
    <w:semiHidden/>
    <w:unhideWhenUsed/>
    <w:rsid w:val="003C34F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C34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C34F2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4F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C34F2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basedOn w:val="a0"/>
    <w:uiPriority w:val="99"/>
    <w:semiHidden/>
    <w:unhideWhenUsed/>
    <w:rsid w:val="003C34F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C34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C34F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12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E1784C1FFCF801B819A2952ADD630750172EDD9F6D9A435EB1F608B94412fC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7</cp:lastModifiedBy>
  <cp:revision>7</cp:revision>
  <dcterms:created xsi:type="dcterms:W3CDTF">2020-12-07T05:27:00Z</dcterms:created>
  <dcterms:modified xsi:type="dcterms:W3CDTF">2020-12-10T07:23:00Z</dcterms:modified>
</cp:coreProperties>
</file>