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ED6" w:rsidRDefault="00E10ED6" w:rsidP="00C46E7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582DFA" w:rsidRPr="00037744" w:rsidRDefault="00582DFA" w:rsidP="0003774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82DFA" w:rsidRPr="00037744" w:rsidRDefault="00582DFA" w:rsidP="0003774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82DFA" w:rsidRPr="00037744" w:rsidRDefault="00582DFA" w:rsidP="0003774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E10ED6">
        <w:rPr>
          <w:rFonts w:ascii="Times New Roman" w:hAnsi="Times New Roman" w:cs="Times New Roman"/>
          <w:sz w:val="28"/>
          <w:szCs w:val="28"/>
        </w:rPr>
        <w:t>Чистопольско-Высельского</w:t>
      </w:r>
      <w:r w:rsidRPr="00037744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РТ</w:t>
      </w:r>
    </w:p>
    <w:p w:rsidR="00582DFA" w:rsidRPr="00037744" w:rsidRDefault="00582DFA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2DFA" w:rsidRPr="00037744" w:rsidRDefault="00582DFA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F1135" w:rsidRPr="00037744" w:rsidRDefault="005F1135" w:rsidP="000377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1135" w:rsidRPr="00037744" w:rsidRDefault="00037744" w:rsidP="00037744">
      <w:pPr>
        <w:pStyle w:val="a4"/>
        <w:ind w:right="5245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 xml:space="preserve">О признании утратившими силу </w:t>
      </w:r>
      <w:r w:rsidR="003A09B8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Pr="00037744">
        <w:rPr>
          <w:rFonts w:ascii="Times New Roman" w:hAnsi="Times New Roman" w:cs="Times New Roman"/>
          <w:sz w:val="28"/>
          <w:szCs w:val="28"/>
        </w:rPr>
        <w:t xml:space="preserve">постановлений Исполнительного комитета </w:t>
      </w:r>
      <w:r w:rsidR="00E10ED6">
        <w:rPr>
          <w:rFonts w:ascii="Times New Roman" w:hAnsi="Times New Roman" w:cs="Times New Roman"/>
          <w:sz w:val="28"/>
          <w:szCs w:val="28"/>
        </w:rPr>
        <w:t>Чистопольско-Высельского</w:t>
      </w:r>
      <w:r w:rsidRPr="00037744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</w:t>
      </w:r>
    </w:p>
    <w:p w:rsidR="00037744" w:rsidRPr="00037744" w:rsidRDefault="00037744" w:rsidP="000377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7744" w:rsidRPr="00037744" w:rsidRDefault="00037744" w:rsidP="000377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7744" w:rsidRPr="00037744" w:rsidRDefault="009C57EC" w:rsidP="00037744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>Рассмотрев протест Чистопольского городского прокурора от 2</w:t>
      </w:r>
      <w:r w:rsidR="00037744" w:rsidRPr="00037744">
        <w:rPr>
          <w:rFonts w:ascii="Times New Roman" w:hAnsi="Times New Roman" w:cs="Times New Roman"/>
          <w:sz w:val="28"/>
          <w:szCs w:val="28"/>
        </w:rPr>
        <w:t>9</w:t>
      </w:r>
      <w:r w:rsidRPr="00037744">
        <w:rPr>
          <w:rFonts w:ascii="Times New Roman" w:hAnsi="Times New Roman" w:cs="Times New Roman"/>
          <w:sz w:val="28"/>
          <w:szCs w:val="28"/>
        </w:rPr>
        <w:t>.0</w:t>
      </w:r>
      <w:r w:rsidR="00037744" w:rsidRPr="00037744">
        <w:rPr>
          <w:rFonts w:ascii="Times New Roman" w:hAnsi="Times New Roman" w:cs="Times New Roman"/>
          <w:sz w:val="28"/>
          <w:szCs w:val="28"/>
        </w:rPr>
        <w:t>1</w:t>
      </w:r>
      <w:r w:rsidRPr="00037744">
        <w:rPr>
          <w:rFonts w:ascii="Times New Roman" w:hAnsi="Times New Roman" w:cs="Times New Roman"/>
          <w:sz w:val="28"/>
          <w:szCs w:val="28"/>
        </w:rPr>
        <w:t>.20</w:t>
      </w:r>
      <w:r w:rsidR="00037744" w:rsidRPr="00037744">
        <w:rPr>
          <w:rFonts w:ascii="Times New Roman" w:hAnsi="Times New Roman" w:cs="Times New Roman"/>
          <w:sz w:val="28"/>
          <w:szCs w:val="28"/>
        </w:rPr>
        <w:t>20</w:t>
      </w:r>
      <w:r w:rsidRPr="00037744">
        <w:rPr>
          <w:rFonts w:ascii="Times New Roman" w:hAnsi="Times New Roman" w:cs="Times New Roman"/>
          <w:sz w:val="28"/>
          <w:szCs w:val="28"/>
        </w:rPr>
        <w:t xml:space="preserve"> №02-08-02-20</w:t>
      </w:r>
      <w:r w:rsidR="00037744" w:rsidRPr="00037744">
        <w:rPr>
          <w:rFonts w:ascii="Times New Roman" w:hAnsi="Times New Roman" w:cs="Times New Roman"/>
          <w:sz w:val="28"/>
          <w:szCs w:val="28"/>
        </w:rPr>
        <w:t xml:space="preserve">20, Исполнительный </w:t>
      </w:r>
      <w:proofErr w:type="gramStart"/>
      <w:r w:rsidR="00037744" w:rsidRPr="00037744">
        <w:rPr>
          <w:rFonts w:ascii="Times New Roman" w:hAnsi="Times New Roman" w:cs="Times New Roman"/>
          <w:sz w:val="28"/>
          <w:szCs w:val="28"/>
        </w:rPr>
        <w:t xml:space="preserve">комитет  </w:t>
      </w:r>
      <w:r w:rsidR="00E10ED6">
        <w:rPr>
          <w:rFonts w:ascii="Times New Roman" w:hAnsi="Times New Roman" w:cs="Times New Roman"/>
          <w:sz w:val="28"/>
          <w:szCs w:val="28"/>
        </w:rPr>
        <w:t>Чистопольско</w:t>
      </w:r>
      <w:proofErr w:type="gramEnd"/>
      <w:r w:rsidR="00E10ED6">
        <w:rPr>
          <w:rFonts w:ascii="Times New Roman" w:hAnsi="Times New Roman" w:cs="Times New Roman"/>
          <w:sz w:val="28"/>
          <w:szCs w:val="28"/>
        </w:rPr>
        <w:t>-Высельского</w:t>
      </w:r>
      <w:r w:rsidR="00037744" w:rsidRPr="0003774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A09B8" w:rsidRPr="003A09B8">
        <w:rPr>
          <w:rFonts w:ascii="Times New Roman" w:hAnsi="Times New Roman" w:cs="Times New Roman"/>
          <w:sz w:val="28"/>
          <w:szCs w:val="28"/>
        </w:rPr>
        <w:t xml:space="preserve"> </w:t>
      </w:r>
      <w:r w:rsidR="003A09B8" w:rsidRPr="00037744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</w:p>
    <w:p w:rsidR="00037744" w:rsidRPr="00037744" w:rsidRDefault="00037744" w:rsidP="00037744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 xml:space="preserve">                                       ПОСТАНОВЛЯЕТ: </w:t>
      </w:r>
    </w:p>
    <w:p w:rsidR="00037744" w:rsidRPr="00037744" w:rsidRDefault="00BC5BC5" w:rsidP="00037744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037744" w:rsidRPr="00037744">
        <w:rPr>
          <w:rFonts w:ascii="Times New Roman" w:hAnsi="Times New Roman" w:cs="Times New Roman"/>
          <w:sz w:val="28"/>
          <w:szCs w:val="28"/>
        </w:rPr>
        <w:t>и</w:t>
      </w:r>
      <w:r w:rsidRPr="00037744">
        <w:rPr>
          <w:rFonts w:ascii="Times New Roman" w:hAnsi="Times New Roman" w:cs="Times New Roman"/>
          <w:sz w:val="28"/>
          <w:szCs w:val="28"/>
        </w:rPr>
        <w:t xml:space="preserve"> силу </w:t>
      </w:r>
      <w:r w:rsidR="00037744" w:rsidRPr="00037744">
        <w:rPr>
          <w:rFonts w:ascii="Times New Roman" w:hAnsi="Times New Roman" w:cs="Times New Roman"/>
          <w:sz w:val="28"/>
          <w:szCs w:val="28"/>
        </w:rPr>
        <w:t>следующие постановления</w:t>
      </w:r>
      <w:r w:rsidRPr="00037744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r w:rsidR="00E10ED6">
        <w:rPr>
          <w:rFonts w:ascii="Times New Roman" w:hAnsi="Times New Roman" w:cs="Times New Roman"/>
          <w:sz w:val="28"/>
          <w:szCs w:val="28"/>
        </w:rPr>
        <w:t>Чистопольско-Высельского</w:t>
      </w:r>
      <w:r w:rsidRPr="00037744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</w:t>
      </w:r>
      <w:r w:rsidR="00037744" w:rsidRPr="00037744">
        <w:rPr>
          <w:rFonts w:ascii="Times New Roman" w:hAnsi="Times New Roman" w:cs="Times New Roman"/>
          <w:sz w:val="28"/>
          <w:szCs w:val="28"/>
        </w:rPr>
        <w:t>:</w:t>
      </w:r>
    </w:p>
    <w:p w:rsidR="00BC5BC5" w:rsidRPr="00037744" w:rsidRDefault="00BC5BC5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 xml:space="preserve">от </w:t>
      </w:r>
      <w:r w:rsidR="00037744" w:rsidRPr="00037744">
        <w:rPr>
          <w:rFonts w:ascii="Times New Roman" w:hAnsi="Times New Roman" w:cs="Times New Roman"/>
          <w:sz w:val="28"/>
          <w:szCs w:val="28"/>
        </w:rPr>
        <w:t xml:space="preserve">23.08.2018   </w:t>
      </w:r>
      <w:r w:rsidRPr="00037744">
        <w:rPr>
          <w:rFonts w:ascii="Times New Roman" w:hAnsi="Times New Roman" w:cs="Times New Roman"/>
          <w:sz w:val="28"/>
          <w:szCs w:val="28"/>
        </w:rPr>
        <w:t>№</w:t>
      </w:r>
      <w:r w:rsidR="00E10ED6">
        <w:rPr>
          <w:rFonts w:ascii="Times New Roman" w:hAnsi="Times New Roman" w:cs="Times New Roman"/>
          <w:sz w:val="28"/>
          <w:szCs w:val="28"/>
        </w:rPr>
        <w:t>15</w:t>
      </w:r>
      <w:r w:rsidRPr="00037744">
        <w:rPr>
          <w:rFonts w:ascii="Times New Roman" w:hAnsi="Times New Roman" w:cs="Times New Roman"/>
          <w:sz w:val="28"/>
          <w:szCs w:val="28"/>
        </w:rPr>
        <w:t xml:space="preserve"> </w:t>
      </w:r>
      <w:r w:rsidR="002A11D5" w:rsidRPr="00037744">
        <w:rPr>
          <w:rFonts w:ascii="Times New Roman" w:hAnsi="Times New Roman" w:cs="Times New Roman"/>
          <w:sz w:val="28"/>
          <w:szCs w:val="28"/>
        </w:rPr>
        <w:t xml:space="preserve"> «</w:t>
      </w:r>
      <w:r w:rsidR="00037744" w:rsidRPr="00037744">
        <w:rPr>
          <w:rFonts w:ascii="Times New Roman" w:hAnsi="Times New Roman" w:cs="Times New Roman"/>
          <w:sz w:val="28"/>
          <w:szCs w:val="28"/>
        </w:rPr>
        <w:t>Об утверждении  Правил осуществления главными распорядителями (распорядителями) средств бюджета муниципального образования «</w:t>
      </w:r>
      <w:r w:rsidR="00E10ED6">
        <w:rPr>
          <w:rFonts w:ascii="Times New Roman" w:hAnsi="Times New Roman" w:cs="Times New Roman"/>
          <w:sz w:val="28"/>
          <w:szCs w:val="28"/>
        </w:rPr>
        <w:t>Чистопольско-</w:t>
      </w:r>
      <w:proofErr w:type="spellStart"/>
      <w:r w:rsidR="00E10ED6">
        <w:rPr>
          <w:rFonts w:ascii="Times New Roman" w:hAnsi="Times New Roman" w:cs="Times New Roman"/>
          <w:sz w:val="28"/>
          <w:szCs w:val="28"/>
        </w:rPr>
        <w:t>Высельское</w:t>
      </w:r>
      <w:proofErr w:type="spellEnd"/>
      <w:r w:rsidR="00037744" w:rsidRPr="00037744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района, главными администраторами (администраторами) доходов бюджета муниципального образования «</w:t>
      </w:r>
      <w:r w:rsidR="00E10ED6">
        <w:rPr>
          <w:rFonts w:ascii="Times New Roman" w:hAnsi="Times New Roman" w:cs="Times New Roman"/>
          <w:sz w:val="28"/>
          <w:szCs w:val="28"/>
        </w:rPr>
        <w:t>Чистопольско-</w:t>
      </w:r>
      <w:proofErr w:type="spellStart"/>
      <w:r w:rsidR="00E10ED6">
        <w:rPr>
          <w:rFonts w:ascii="Times New Roman" w:hAnsi="Times New Roman" w:cs="Times New Roman"/>
          <w:sz w:val="28"/>
          <w:szCs w:val="28"/>
        </w:rPr>
        <w:t>Высельское</w:t>
      </w:r>
      <w:proofErr w:type="spellEnd"/>
      <w:r w:rsidR="00037744" w:rsidRPr="00037744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района, главными администраторами (администраторами) источников финансирования дефицита бюджета «</w:t>
      </w:r>
      <w:r w:rsidR="00E10ED6">
        <w:rPr>
          <w:rFonts w:ascii="Times New Roman" w:hAnsi="Times New Roman" w:cs="Times New Roman"/>
          <w:sz w:val="28"/>
          <w:szCs w:val="28"/>
        </w:rPr>
        <w:t>Чистопольско-</w:t>
      </w:r>
      <w:proofErr w:type="spellStart"/>
      <w:r w:rsidR="00E10ED6">
        <w:rPr>
          <w:rFonts w:ascii="Times New Roman" w:hAnsi="Times New Roman" w:cs="Times New Roman"/>
          <w:sz w:val="28"/>
          <w:szCs w:val="28"/>
        </w:rPr>
        <w:t>Высельское</w:t>
      </w:r>
      <w:proofErr w:type="spellEnd"/>
      <w:r w:rsidR="00037744" w:rsidRPr="00037744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района, внутреннего финансового контроля и внутреннего финансового аудита»;</w:t>
      </w:r>
    </w:p>
    <w:p w:rsidR="00037744" w:rsidRPr="00037744" w:rsidRDefault="00037744" w:rsidP="003A09B8">
      <w:pPr>
        <w:tabs>
          <w:tab w:val="left" w:pos="949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>от 22.11.2019   №</w:t>
      </w:r>
      <w:proofErr w:type="gramStart"/>
      <w:r w:rsidR="009D6D12">
        <w:rPr>
          <w:rFonts w:ascii="Times New Roman" w:hAnsi="Times New Roman" w:cs="Times New Roman"/>
          <w:sz w:val="28"/>
          <w:szCs w:val="28"/>
        </w:rPr>
        <w:t>8</w:t>
      </w:r>
      <w:r w:rsidRPr="00037744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037744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Исполнительного комитета </w:t>
      </w:r>
      <w:r w:rsidR="009D6D12">
        <w:rPr>
          <w:rFonts w:ascii="Times New Roman" w:hAnsi="Times New Roman" w:cs="Times New Roman"/>
          <w:sz w:val="28"/>
          <w:szCs w:val="28"/>
        </w:rPr>
        <w:t>Чистопольско-Высельского</w:t>
      </w:r>
      <w:r w:rsidRPr="00037744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 от 23.08.2018   №</w:t>
      </w:r>
      <w:r w:rsidR="009D6D12">
        <w:rPr>
          <w:rFonts w:ascii="Times New Roman" w:hAnsi="Times New Roman" w:cs="Times New Roman"/>
          <w:sz w:val="28"/>
          <w:szCs w:val="28"/>
        </w:rPr>
        <w:t>15</w:t>
      </w:r>
      <w:r w:rsidRPr="0003774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37744" w:rsidRPr="00037744" w:rsidRDefault="00037744" w:rsidP="00037744">
      <w:pPr>
        <w:shd w:val="clear" w:color="auto" w:fill="FFFFFF"/>
        <w:tabs>
          <w:tab w:val="left" w:pos="672"/>
        </w:tabs>
        <w:spacing w:line="240" w:lineRule="auto"/>
        <w:ind w:right="45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03774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     2. Опубликовать настоящее постановление в установленном порядке.</w:t>
      </w:r>
    </w:p>
    <w:p w:rsidR="00582DFA" w:rsidRPr="00037744" w:rsidRDefault="00582DFA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2DFA" w:rsidRPr="00037744" w:rsidRDefault="00582DFA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C5BC5" w:rsidRPr="00037744" w:rsidRDefault="00582DFA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7744"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9D6D12">
        <w:rPr>
          <w:rFonts w:ascii="Times New Roman" w:hAnsi="Times New Roman" w:cs="Times New Roman"/>
          <w:sz w:val="28"/>
          <w:szCs w:val="28"/>
        </w:rPr>
        <w:t>Чистопольско</w:t>
      </w:r>
      <w:proofErr w:type="gramEnd"/>
      <w:r w:rsidR="009D6D12">
        <w:rPr>
          <w:rFonts w:ascii="Times New Roman" w:hAnsi="Times New Roman" w:cs="Times New Roman"/>
          <w:sz w:val="28"/>
          <w:szCs w:val="28"/>
        </w:rPr>
        <w:t>-Высельского</w:t>
      </w:r>
    </w:p>
    <w:p w:rsidR="00582DFA" w:rsidRPr="00BC5BC5" w:rsidRDefault="00BC5BC5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>сельского</w:t>
      </w:r>
      <w:r w:rsidRPr="00BC5BC5">
        <w:rPr>
          <w:rFonts w:ascii="Times New Roman" w:hAnsi="Times New Roman" w:cs="Times New Roman"/>
          <w:sz w:val="28"/>
          <w:szCs w:val="28"/>
        </w:rPr>
        <w:t xml:space="preserve"> </w:t>
      </w:r>
      <w:r w:rsidR="00582DFA" w:rsidRPr="00BC5BC5">
        <w:rPr>
          <w:rFonts w:ascii="Times New Roman" w:hAnsi="Times New Roman" w:cs="Times New Roman"/>
          <w:sz w:val="28"/>
          <w:szCs w:val="28"/>
        </w:rPr>
        <w:t>поселения</w:t>
      </w:r>
      <w:r w:rsidR="002A11D5">
        <w:rPr>
          <w:rFonts w:ascii="Times New Roman" w:hAnsi="Times New Roman" w:cs="Times New Roman"/>
          <w:sz w:val="28"/>
          <w:szCs w:val="28"/>
        </w:rPr>
        <w:t xml:space="preserve"> </w:t>
      </w:r>
      <w:r w:rsidR="00582DFA" w:rsidRPr="00BC5BC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C5BC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D6D12">
        <w:rPr>
          <w:rFonts w:ascii="Times New Roman" w:hAnsi="Times New Roman" w:cs="Times New Roman"/>
          <w:sz w:val="28"/>
          <w:szCs w:val="28"/>
        </w:rPr>
        <w:t>В.В.Малышев</w:t>
      </w:r>
    </w:p>
    <w:sectPr w:rsidR="00582DFA" w:rsidRPr="00BC5BC5" w:rsidSect="00BC5BC5"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C38B8"/>
    <w:multiLevelType w:val="hybridMultilevel"/>
    <w:tmpl w:val="30848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DFA"/>
    <w:rsid w:val="00037744"/>
    <w:rsid w:val="000C3DC3"/>
    <w:rsid w:val="002A11D5"/>
    <w:rsid w:val="003A09B8"/>
    <w:rsid w:val="00582DFA"/>
    <w:rsid w:val="005F1135"/>
    <w:rsid w:val="009C57EC"/>
    <w:rsid w:val="009D6D12"/>
    <w:rsid w:val="00BC5BC5"/>
    <w:rsid w:val="00BD7F26"/>
    <w:rsid w:val="00C46E7D"/>
    <w:rsid w:val="00E10ED6"/>
    <w:rsid w:val="00E821C8"/>
    <w:rsid w:val="00F5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F45607-9020-4BF6-9275-77E5996C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82DF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noProof/>
      <w:kern w:val="32"/>
      <w:sz w:val="32"/>
      <w:szCs w:val="3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2DFA"/>
    <w:rPr>
      <w:rFonts w:ascii="Cambria" w:eastAsia="Times New Roman" w:hAnsi="Cambria" w:cs="Times New Roman"/>
      <w:b/>
      <w:bCs/>
      <w:noProof/>
      <w:kern w:val="32"/>
      <w:sz w:val="32"/>
      <w:szCs w:val="32"/>
      <w:lang w:val="tt-RU"/>
    </w:rPr>
  </w:style>
  <w:style w:type="character" w:styleId="a3">
    <w:name w:val="Hyperlink"/>
    <w:basedOn w:val="a0"/>
    <w:uiPriority w:val="99"/>
    <w:rsid w:val="00582DFA"/>
    <w:rPr>
      <w:color w:val="0000FF"/>
      <w:u w:val="single"/>
    </w:rPr>
  </w:style>
  <w:style w:type="character" w:customStyle="1" w:styleId="11">
    <w:name w:val="Ñòèëü1 Знак"/>
    <w:basedOn w:val="a0"/>
    <w:link w:val="12"/>
    <w:uiPriority w:val="99"/>
    <w:locked/>
    <w:rsid w:val="00582DFA"/>
    <w:rPr>
      <w:sz w:val="28"/>
    </w:rPr>
  </w:style>
  <w:style w:type="paragraph" w:customStyle="1" w:styleId="12">
    <w:name w:val="Ñòèëü1"/>
    <w:basedOn w:val="a"/>
    <w:link w:val="11"/>
    <w:uiPriority w:val="99"/>
    <w:rsid w:val="00582DFA"/>
    <w:pPr>
      <w:spacing w:after="0" w:line="288" w:lineRule="auto"/>
    </w:pPr>
    <w:rPr>
      <w:sz w:val="28"/>
    </w:rPr>
  </w:style>
  <w:style w:type="paragraph" w:styleId="a4">
    <w:name w:val="No Spacing"/>
    <w:uiPriority w:val="1"/>
    <w:qFormat/>
    <w:rsid w:val="00582DFA"/>
    <w:pPr>
      <w:spacing w:after="0" w:line="240" w:lineRule="auto"/>
    </w:pPr>
  </w:style>
  <w:style w:type="paragraph" w:customStyle="1" w:styleId="ConsPlusNormal">
    <w:name w:val="ConsPlusNormal"/>
    <w:rsid w:val="002A11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Body Text"/>
    <w:basedOn w:val="a"/>
    <w:link w:val="a6"/>
    <w:rsid w:val="009C57E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rsid w:val="009C57E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46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46E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2020-02-05T12:04:00Z</cp:lastPrinted>
  <dcterms:created xsi:type="dcterms:W3CDTF">2018-04-26T13:49:00Z</dcterms:created>
  <dcterms:modified xsi:type="dcterms:W3CDTF">2020-02-05T12:04:00Z</dcterms:modified>
</cp:coreProperties>
</file>