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8A0989" w:rsidRDefault="0016182C" w:rsidP="00E860FF">
      <w:pPr>
        <w:jc w:val="right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ПРОЕКТ</w:t>
      </w:r>
    </w:p>
    <w:p w:rsidR="00E860FF" w:rsidRDefault="00E860FF" w:rsidP="00E860FF">
      <w:pPr>
        <w:jc w:val="center"/>
        <w:rPr>
          <w:noProof/>
          <w:sz w:val="28"/>
          <w:szCs w:val="28"/>
        </w:rPr>
      </w:pPr>
      <w:r w:rsidRPr="00E860FF">
        <w:rPr>
          <w:noProof/>
          <w:sz w:val="28"/>
          <w:szCs w:val="28"/>
        </w:rPr>
        <w:t>РЕСПУБЛИКА ТАТАРСТАН</w:t>
      </w:r>
      <w:r w:rsidRPr="00E860FF">
        <w:rPr>
          <w:noProof/>
          <w:sz w:val="28"/>
          <w:szCs w:val="28"/>
        </w:rPr>
        <w:tab/>
        <w:t xml:space="preserve">             </w:t>
      </w:r>
      <w:r>
        <w:rPr>
          <w:noProof/>
          <w:sz w:val="28"/>
          <w:szCs w:val="28"/>
        </w:rPr>
        <w:t xml:space="preserve">    ТАТАРСТАН РЕСПУБЛИКАСЫ</w:t>
      </w:r>
    </w:p>
    <w:p w:rsidR="00E860FF" w:rsidRDefault="00E860FF" w:rsidP="00E860F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Pr="00E860FF">
        <w:rPr>
          <w:noProof/>
          <w:sz w:val="28"/>
          <w:szCs w:val="28"/>
        </w:rPr>
        <w:t>Чистопольский мун</w:t>
      </w:r>
      <w:r>
        <w:rPr>
          <w:noProof/>
          <w:sz w:val="28"/>
          <w:szCs w:val="28"/>
        </w:rPr>
        <w:t xml:space="preserve">иципальный район             </w:t>
      </w:r>
      <w:r w:rsidRPr="00E860FF">
        <w:rPr>
          <w:noProof/>
          <w:sz w:val="28"/>
          <w:szCs w:val="28"/>
        </w:rPr>
        <w:t>Чистай муниципаль район</w:t>
      </w:r>
    </w:p>
    <w:p w:rsidR="00E860FF" w:rsidRPr="00E860FF" w:rsidRDefault="00E860FF" w:rsidP="00E860F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</w:t>
      </w:r>
      <w:r w:rsidRPr="00E860FF">
        <w:rPr>
          <w:noProof/>
          <w:sz w:val="28"/>
          <w:szCs w:val="28"/>
        </w:rPr>
        <w:t>Нижнекондратинское сельское поселение</w:t>
      </w:r>
      <w:r>
        <w:rPr>
          <w:noProof/>
          <w:sz w:val="28"/>
          <w:szCs w:val="28"/>
        </w:rPr>
        <w:t xml:space="preserve">        </w:t>
      </w:r>
      <w:r w:rsidRPr="00E860FF">
        <w:rPr>
          <w:noProof/>
          <w:sz w:val="28"/>
          <w:szCs w:val="28"/>
        </w:rPr>
        <w:t>Түбән Кондрата  авыл жирлеге</w:t>
      </w:r>
    </w:p>
    <w:p w:rsidR="00E860FF" w:rsidRPr="00E860FF" w:rsidRDefault="00E860FF" w:rsidP="00E860FF">
      <w:pPr>
        <w:jc w:val="center"/>
        <w:rPr>
          <w:noProof/>
          <w:sz w:val="28"/>
          <w:szCs w:val="28"/>
        </w:rPr>
      </w:pPr>
    </w:p>
    <w:p w:rsidR="00E860FF" w:rsidRPr="00E860FF" w:rsidRDefault="00E860FF" w:rsidP="00E860FF">
      <w:pPr>
        <w:jc w:val="center"/>
        <w:rPr>
          <w:noProof/>
          <w:u w:val="single"/>
        </w:rPr>
      </w:pPr>
      <w:r w:rsidRPr="00E860FF">
        <w:rPr>
          <w:noProof/>
          <w:u w:val="single"/>
        </w:rPr>
        <w:t>422973, Чистопольский район, д. Нижняя Кондрата, ул. Комсомольская, 29, тел.3-06-74</w:t>
      </w:r>
    </w:p>
    <w:p w:rsidR="00E860FF" w:rsidRPr="00E860FF" w:rsidRDefault="00E860FF" w:rsidP="00E860FF">
      <w:pPr>
        <w:jc w:val="center"/>
        <w:rPr>
          <w:noProof/>
          <w:sz w:val="28"/>
          <w:szCs w:val="28"/>
        </w:rPr>
      </w:pPr>
    </w:p>
    <w:p w:rsidR="00E860FF" w:rsidRPr="00E860FF" w:rsidRDefault="00E860FF" w:rsidP="00E860FF">
      <w:pPr>
        <w:jc w:val="center"/>
        <w:rPr>
          <w:noProof/>
          <w:sz w:val="28"/>
          <w:szCs w:val="28"/>
        </w:rPr>
      </w:pPr>
    </w:p>
    <w:p w:rsidR="00E860FF" w:rsidRPr="00E860FF" w:rsidRDefault="00E860FF" w:rsidP="00E860FF">
      <w:pPr>
        <w:jc w:val="center"/>
        <w:rPr>
          <w:noProof/>
          <w:sz w:val="28"/>
          <w:szCs w:val="28"/>
        </w:rPr>
      </w:pPr>
      <w:r w:rsidRPr="00E860FF">
        <w:rPr>
          <w:noProof/>
          <w:sz w:val="28"/>
          <w:szCs w:val="28"/>
        </w:rPr>
        <w:t>ПОСТАНОВЛЕНИЕ</w:t>
      </w:r>
    </w:p>
    <w:p w:rsidR="00E860FF" w:rsidRPr="00E860FF" w:rsidRDefault="00E860FF" w:rsidP="00E860FF">
      <w:pPr>
        <w:jc w:val="center"/>
        <w:rPr>
          <w:noProof/>
          <w:sz w:val="28"/>
          <w:szCs w:val="28"/>
        </w:rPr>
      </w:pPr>
      <w:r w:rsidRPr="00E860FF">
        <w:rPr>
          <w:noProof/>
          <w:sz w:val="28"/>
          <w:szCs w:val="28"/>
        </w:rPr>
        <w:t xml:space="preserve">Исполнительного комитета Нижнекондратинского сельского поселения </w:t>
      </w:r>
    </w:p>
    <w:p w:rsidR="00E860FF" w:rsidRPr="00E860FF" w:rsidRDefault="00E860FF" w:rsidP="00E860FF">
      <w:pPr>
        <w:jc w:val="center"/>
        <w:rPr>
          <w:noProof/>
          <w:sz w:val="28"/>
          <w:szCs w:val="28"/>
        </w:rPr>
      </w:pPr>
      <w:r w:rsidRPr="00E860FF">
        <w:rPr>
          <w:noProof/>
          <w:sz w:val="28"/>
          <w:szCs w:val="28"/>
        </w:rPr>
        <w:t>Чистопольского муниципального района Республики Татарстан</w:t>
      </w:r>
    </w:p>
    <w:p w:rsidR="00E860FF" w:rsidRPr="00E860FF" w:rsidRDefault="00E860FF" w:rsidP="00E860FF">
      <w:pPr>
        <w:jc w:val="center"/>
        <w:rPr>
          <w:noProof/>
          <w:sz w:val="28"/>
          <w:szCs w:val="28"/>
        </w:rPr>
      </w:pPr>
    </w:p>
    <w:p w:rsidR="0016182C" w:rsidRPr="008A0989" w:rsidRDefault="00E860FF" w:rsidP="00E860F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«___</w:t>
      </w:r>
      <w:r w:rsidRPr="00E860FF">
        <w:rPr>
          <w:noProof/>
          <w:sz w:val="28"/>
          <w:szCs w:val="28"/>
        </w:rPr>
        <w:t xml:space="preserve">» </w:t>
      </w:r>
      <w:r>
        <w:rPr>
          <w:noProof/>
          <w:sz w:val="28"/>
          <w:szCs w:val="28"/>
        </w:rPr>
        <w:t>_____</w:t>
      </w:r>
      <w:r w:rsidRPr="00E860FF">
        <w:rPr>
          <w:noProof/>
          <w:sz w:val="28"/>
          <w:szCs w:val="28"/>
        </w:rPr>
        <w:t xml:space="preserve"> 2019</w:t>
      </w:r>
      <w:r>
        <w:rPr>
          <w:noProof/>
          <w:sz w:val="28"/>
          <w:szCs w:val="28"/>
        </w:rPr>
        <w:t xml:space="preserve"> г.                       №  ___</w:t>
      </w:r>
      <w:r w:rsidRPr="00E860FF">
        <w:rPr>
          <w:noProof/>
          <w:sz w:val="28"/>
          <w:szCs w:val="28"/>
        </w:rPr>
        <w:t xml:space="preserve">                                                    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860FF">
        <w:rPr>
          <w:rFonts w:ascii="Times New Roman" w:hAnsi="Times New Roman" w:cs="Times New Roman"/>
          <w:b w:val="0"/>
          <w:sz w:val="28"/>
          <w:szCs w:val="28"/>
        </w:rPr>
        <w:t>Нижнекондратинского</w:t>
      </w:r>
      <w:proofErr w:type="spellEnd"/>
      <w:r w:rsidR="00E86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13619" w:rsidRPr="008A0989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октября 2003 года № 131-ФЗ «Об общих принципах организации </w:t>
      </w:r>
      <w:proofErr w:type="gramStart"/>
      <w:r w:rsidR="008A1FAA" w:rsidRPr="008A0989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860FF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E860FF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>й, принятых на сходах граждан в населенных пунктах, в</w:t>
      </w:r>
      <w:r w:rsidR="00E860FF">
        <w:rPr>
          <w:rFonts w:ascii="Times New Roman" w:hAnsi="Times New Roman" w:cs="Times New Roman"/>
          <w:sz w:val="28"/>
          <w:szCs w:val="28"/>
        </w:rPr>
        <w:t xml:space="preserve">ходящих в состав </w:t>
      </w:r>
      <w:proofErr w:type="spellStart"/>
      <w:r w:rsidR="00E860F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860FF">
        <w:rPr>
          <w:rFonts w:ascii="Times New Roman" w:hAnsi="Times New Roman" w:cs="Times New Roman"/>
          <w:sz w:val="28"/>
          <w:szCs w:val="28"/>
        </w:rPr>
        <w:t xml:space="preserve"> района (решение схода граждан д</w:t>
      </w:r>
      <w:r w:rsidR="006A1E0A" w:rsidRPr="008A0989">
        <w:rPr>
          <w:rFonts w:ascii="Times New Roman" w:hAnsi="Times New Roman" w:cs="Times New Roman"/>
          <w:sz w:val="28"/>
          <w:szCs w:val="28"/>
        </w:rPr>
        <w:t>.</w:t>
      </w:r>
      <w:r w:rsidR="00E860FF">
        <w:rPr>
          <w:rFonts w:ascii="Times New Roman" w:hAnsi="Times New Roman" w:cs="Times New Roman"/>
          <w:sz w:val="28"/>
          <w:szCs w:val="28"/>
        </w:rPr>
        <w:t xml:space="preserve"> Нижняя Кондрата от «14» ноября 2019 года № 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E860F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E860F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E860FF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0F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="00E860FF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E860FF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E860FF">
        <w:rPr>
          <w:rFonts w:ascii="Times New Roman" w:hAnsi="Times New Roman" w:cs="Times New Roman"/>
          <w:sz w:val="28"/>
          <w:szCs w:val="28"/>
        </w:rPr>
        <w:t xml:space="preserve">                                     С. В. Васильев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E860FF">
        <w:rPr>
          <w:sz w:val="28"/>
          <w:szCs w:val="28"/>
        </w:rPr>
        <w:t xml:space="preserve">митета </w:t>
      </w:r>
      <w:proofErr w:type="spellStart"/>
      <w:r w:rsidR="00E860FF">
        <w:rPr>
          <w:sz w:val="28"/>
          <w:szCs w:val="28"/>
        </w:rPr>
        <w:t>Нижнекондратинского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0" w:name="P35"/>
      <w:bookmarkEnd w:id="0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E860FF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Нижнекондратинского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proofErr w:type="spellStart"/>
      <w:r w:rsidR="00E860FF">
        <w:rPr>
          <w:sz w:val="28"/>
          <w:szCs w:val="28"/>
        </w:rPr>
        <w:t>Нижнекондратинского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E860FF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8A0989">
        <w:rPr>
          <w:sz w:val="28"/>
          <w:szCs w:val="28"/>
        </w:rPr>
        <w:t xml:space="preserve">2. 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proofErr w:type="spellStart"/>
      <w:r w:rsidR="00E860FF">
        <w:rPr>
          <w:sz w:val="28"/>
          <w:szCs w:val="28"/>
        </w:rPr>
        <w:t>Нижнекондратинского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="004A5610">
        <w:rPr>
          <w:sz w:val="28"/>
          <w:szCs w:val="28"/>
        </w:rPr>
        <w:t>независимо от их участия в</w:t>
      </w:r>
      <w:r w:rsidR="004A5610" w:rsidRPr="004A5610">
        <w:rPr>
          <w:sz w:val="28"/>
          <w:szCs w:val="28"/>
        </w:rPr>
        <w:t xml:space="preserve"> сходе граждан  </w:t>
      </w:r>
      <w:r w:rsidRPr="008A0989">
        <w:rPr>
          <w:sz w:val="28"/>
          <w:szCs w:val="28"/>
        </w:rPr>
        <w:t>и отношения, выраженного ими при голосовании, за исключением</w:t>
      </w:r>
      <w:r w:rsidR="00E860FF" w:rsidRPr="00E860FF">
        <w:t xml:space="preserve"> </w:t>
      </w:r>
      <w:r w:rsidR="00E860FF" w:rsidRPr="00E860FF">
        <w:rPr>
          <w:sz w:val="28"/>
          <w:szCs w:val="28"/>
          <w:u w:val="single"/>
        </w:rPr>
        <w:t>инвалидов с детства, инвалидов I группы, студентов очного отделения</w:t>
      </w:r>
      <w:r w:rsidRPr="00E860FF">
        <w:rPr>
          <w:sz w:val="28"/>
          <w:szCs w:val="28"/>
          <w:u w:val="single"/>
        </w:rPr>
        <w:t>.</w:t>
      </w:r>
    </w:p>
    <w:p w:rsidR="002C69CE" w:rsidRPr="008A0989" w:rsidRDefault="002C69CE" w:rsidP="002C69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0989">
        <w:rPr>
          <w:i/>
          <w:sz w:val="28"/>
          <w:szCs w:val="28"/>
        </w:rPr>
        <w:t>(указать</w:t>
      </w:r>
      <w:r w:rsidRPr="008A0989">
        <w:rPr>
          <w:sz w:val="28"/>
          <w:szCs w:val="28"/>
        </w:rPr>
        <w:t xml:space="preserve"> </w:t>
      </w:r>
      <w:r w:rsidRPr="008A0989">
        <w:rPr>
          <w:i/>
          <w:sz w:val="28"/>
          <w:szCs w:val="28"/>
        </w:rPr>
        <w:t>категории граждан, освобождающиеся от уплаты</w:t>
      </w:r>
      <w:r w:rsidRPr="008A0989">
        <w:rPr>
          <w:sz w:val="28"/>
          <w:szCs w:val="28"/>
        </w:rPr>
        <w:t>)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</w:t>
      </w:r>
      <w:r w:rsidR="00E860FF">
        <w:rPr>
          <w:rFonts w:ascii="Times New Roman" w:hAnsi="Times New Roman" w:cs="Times New Roman"/>
          <w:sz w:val="28"/>
          <w:szCs w:val="28"/>
        </w:rPr>
        <w:t xml:space="preserve">тов </w:t>
      </w:r>
      <w:proofErr w:type="spellStart"/>
      <w:r w:rsidR="00E860FF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  <w:bookmarkStart w:id="1" w:name="_GoBack"/>
      <w:bookmarkEnd w:id="1"/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</w:t>
      </w:r>
      <w:r w:rsidR="00E860FF">
        <w:rPr>
          <w:sz w:val="28"/>
          <w:szCs w:val="28"/>
        </w:rPr>
        <w:t>о образования «</w:t>
      </w:r>
      <w:proofErr w:type="spellStart"/>
      <w:r w:rsidR="00E860FF">
        <w:rPr>
          <w:sz w:val="28"/>
          <w:szCs w:val="28"/>
        </w:rPr>
        <w:t>Нижнекондратинское</w:t>
      </w:r>
      <w:proofErr w:type="spellEnd"/>
      <w:r w:rsidR="00E860FF">
        <w:rPr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proofErr w:type="spellStart"/>
      <w:r w:rsidR="00E860FF">
        <w:rPr>
          <w:sz w:val="28"/>
          <w:szCs w:val="28"/>
        </w:rPr>
        <w:t>Нижнекондратинского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6</w:t>
      </w:r>
      <w:r w:rsidR="002C69CE" w:rsidRPr="008A0989">
        <w:rPr>
          <w:sz w:val="28"/>
          <w:szCs w:val="28"/>
        </w:rPr>
        <w:t xml:space="preserve">. Подтверждением факта оплаты является квитанция приходного кассового </w:t>
      </w:r>
      <w:r w:rsidR="002C69CE" w:rsidRPr="008A0989">
        <w:rPr>
          <w:sz w:val="28"/>
          <w:szCs w:val="28"/>
        </w:rPr>
        <w:lastRenderedPageBreak/>
        <w:t>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E860FF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proofErr w:type="spellStart"/>
      <w:r>
        <w:rPr>
          <w:sz w:val="28"/>
          <w:szCs w:val="28"/>
        </w:rPr>
        <w:t>Нижнекондратинского</w:t>
      </w:r>
      <w:proofErr w:type="spellEnd"/>
      <w:r w:rsidR="008A0989" w:rsidRPr="008A0989">
        <w:rPr>
          <w:sz w:val="28"/>
          <w:szCs w:val="28"/>
        </w:rPr>
        <w:t xml:space="preserve"> 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разового платежа по самообложени</w:t>
      </w:r>
      <w:r w:rsidR="00E860FF">
        <w:rPr>
          <w:szCs w:val="28"/>
          <w:shd w:val="clear" w:color="auto" w:fill="FFFFFF"/>
        </w:rPr>
        <w:t xml:space="preserve">ю в бюджет </w:t>
      </w:r>
      <w:proofErr w:type="spellStart"/>
      <w:r w:rsidR="00E860FF">
        <w:rPr>
          <w:szCs w:val="28"/>
          <w:shd w:val="clear" w:color="auto" w:fill="FFFFFF"/>
        </w:rPr>
        <w:t>Нижнекондратинского</w:t>
      </w:r>
      <w:proofErr w:type="spellEnd"/>
      <w:r w:rsidR="00E860FF">
        <w:rPr>
          <w:szCs w:val="28"/>
          <w:shd w:val="clear" w:color="auto" w:fill="FFFFFF"/>
        </w:rPr>
        <w:t xml:space="preserve"> </w:t>
      </w:r>
      <w:r w:rsidR="008A0989" w:rsidRPr="008A0989">
        <w:rPr>
          <w:szCs w:val="28"/>
        </w:rPr>
        <w:t xml:space="preserve"> 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E860FF">
      <w:pPr>
        <w:jc w:val="both"/>
        <w:rPr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sectPr w:rsidR="002C69CE" w:rsidRPr="008A0989" w:rsidSect="008A098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59" w:rsidRDefault="00603459" w:rsidP="00865450">
      <w:r>
        <w:separator/>
      </w:r>
    </w:p>
  </w:endnote>
  <w:endnote w:type="continuationSeparator" w:id="0">
    <w:p w:rsidR="00603459" w:rsidRDefault="0060345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59" w:rsidRDefault="00603459" w:rsidP="00865450">
      <w:r>
        <w:separator/>
      </w:r>
    </w:p>
  </w:footnote>
  <w:footnote w:type="continuationSeparator" w:id="0">
    <w:p w:rsidR="00603459" w:rsidRDefault="0060345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4A5610">
          <w:rPr>
            <w:noProof/>
          </w:rPr>
          <w:t>3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94A"/>
    <w:rsid w:val="00013F14"/>
    <w:rsid w:val="00033BB5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6803"/>
    <w:rsid w:val="00186844"/>
    <w:rsid w:val="001C4322"/>
    <w:rsid w:val="001C43F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327362"/>
    <w:rsid w:val="0034170C"/>
    <w:rsid w:val="00361F47"/>
    <w:rsid w:val="003E34F7"/>
    <w:rsid w:val="004309A3"/>
    <w:rsid w:val="00440654"/>
    <w:rsid w:val="0044398D"/>
    <w:rsid w:val="00467281"/>
    <w:rsid w:val="00497211"/>
    <w:rsid w:val="004A5610"/>
    <w:rsid w:val="004E7298"/>
    <w:rsid w:val="004E7315"/>
    <w:rsid w:val="004F50CE"/>
    <w:rsid w:val="00574A82"/>
    <w:rsid w:val="00582DF4"/>
    <w:rsid w:val="005931CD"/>
    <w:rsid w:val="005A3AA1"/>
    <w:rsid w:val="005A616A"/>
    <w:rsid w:val="005B4EB2"/>
    <w:rsid w:val="005B7EBE"/>
    <w:rsid w:val="005C3077"/>
    <w:rsid w:val="005F6F8E"/>
    <w:rsid w:val="00603459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21B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860FF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8F44-1A97-475C-A5C4-95537E77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Nkondr</cp:lastModifiedBy>
  <cp:revision>3</cp:revision>
  <cp:lastPrinted>2019-12-17T13:24:00Z</cp:lastPrinted>
  <dcterms:created xsi:type="dcterms:W3CDTF">2019-12-17T12:33:00Z</dcterms:created>
  <dcterms:modified xsi:type="dcterms:W3CDTF">2019-12-17T13:25:00Z</dcterms:modified>
</cp:coreProperties>
</file>