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7E7B78" w:rsidRDefault="00695529" w:rsidP="008E02A3">
      <w:pPr>
        <w:pStyle w:val="a3"/>
        <w:ind w:firstLine="0"/>
        <w:jc w:val="right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</w:r>
      <w:bookmarkStart w:id="0" w:name="_GoBack"/>
      <w:r w:rsidR="00ED3F43" w:rsidRPr="007E7B78">
        <w:rPr>
          <w:rFonts w:ascii="Times New Roman" w:hAnsi="Times New Roman" w:cs="Times New Roman"/>
          <w:b/>
        </w:rPr>
        <w:t>Проект</w:t>
      </w:r>
      <w:bookmarkEnd w:id="0"/>
    </w:p>
    <w:p w:rsidR="00766A8B" w:rsidRPr="00766A8B" w:rsidRDefault="00A542CF" w:rsidP="00766A8B">
      <w:pPr>
        <w:tabs>
          <w:tab w:val="left" w:pos="39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66A8B">
        <w:rPr>
          <w:rFonts w:ascii="Times New Roman" w:hAnsi="Times New Roman" w:cs="Times New Roman"/>
        </w:rPr>
        <w:t xml:space="preserve"> </w:t>
      </w:r>
      <w:r w:rsidR="00766A8B" w:rsidRPr="00766A8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Совет</w:t>
      </w:r>
    </w:p>
    <w:p w:rsidR="00766A8B" w:rsidRPr="00766A8B" w:rsidRDefault="00766A8B" w:rsidP="00766A8B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66A8B">
        <w:rPr>
          <w:rFonts w:ascii="Times New Roman" w:hAnsi="Times New Roman" w:cs="Times New Roman"/>
          <w:b/>
          <w:sz w:val="40"/>
          <w:szCs w:val="40"/>
        </w:rPr>
        <w:t>Чистопольского сельского поселения</w:t>
      </w:r>
    </w:p>
    <w:p w:rsidR="00766A8B" w:rsidRPr="00766A8B" w:rsidRDefault="00766A8B" w:rsidP="00766A8B">
      <w:pPr>
        <w:tabs>
          <w:tab w:val="left" w:pos="2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6A8B">
        <w:rPr>
          <w:rFonts w:ascii="Times New Roman" w:hAnsi="Times New Roman" w:cs="Times New Roman"/>
          <w:b/>
          <w:sz w:val="40"/>
          <w:szCs w:val="40"/>
        </w:rPr>
        <w:t>Чистопольского муниципального района</w:t>
      </w:r>
    </w:p>
    <w:p w:rsidR="00766A8B" w:rsidRPr="00766A8B" w:rsidRDefault="00766A8B" w:rsidP="00766A8B">
      <w:pPr>
        <w:tabs>
          <w:tab w:val="left" w:pos="2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6A8B">
        <w:rPr>
          <w:rFonts w:ascii="Times New Roman" w:hAnsi="Times New Roman" w:cs="Times New Roman"/>
          <w:b/>
          <w:sz w:val="40"/>
          <w:szCs w:val="40"/>
        </w:rPr>
        <w:t>Республики Татарстан</w:t>
      </w:r>
    </w:p>
    <w:p w:rsidR="00766A8B" w:rsidRPr="00766A8B" w:rsidRDefault="00766A8B" w:rsidP="00766A8B">
      <w:pPr>
        <w:tabs>
          <w:tab w:val="left" w:pos="2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6A8B" w:rsidRPr="00766A8B" w:rsidRDefault="00766A8B" w:rsidP="00766A8B">
      <w:pPr>
        <w:tabs>
          <w:tab w:val="left" w:pos="40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66A8B">
        <w:rPr>
          <w:rFonts w:ascii="Times New Roman" w:hAnsi="Times New Roman" w:cs="Times New Roman"/>
          <w:b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766A8B">
        <w:rPr>
          <w:rFonts w:ascii="Times New Roman" w:hAnsi="Times New Roman" w:cs="Times New Roman"/>
          <w:b/>
          <w:sz w:val="40"/>
          <w:szCs w:val="40"/>
        </w:rPr>
        <w:t xml:space="preserve">Решение                                                    </w:t>
      </w:r>
      <w:proofErr w:type="spellStart"/>
      <w:r w:rsidRPr="00766A8B">
        <w:rPr>
          <w:rFonts w:ascii="Times New Roman" w:hAnsi="Times New Roman" w:cs="Times New Roman"/>
          <w:b/>
          <w:sz w:val="40"/>
          <w:szCs w:val="40"/>
        </w:rPr>
        <w:t>Карар</w:t>
      </w:r>
      <w:proofErr w:type="spellEnd"/>
    </w:p>
    <w:p w:rsidR="00766A8B" w:rsidRPr="00766A8B" w:rsidRDefault="00766A8B" w:rsidP="00766A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F43" w:rsidRPr="00766A8B" w:rsidRDefault="00766A8B" w:rsidP="00766A8B">
      <w:pPr>
        <w:pStyle w:val="a3"/>
        <w:rPr>
          <w:rFonts w:ascii="Times New Roman" w:hAnsi="Times New Roman" w:cs="Times New Roman"/>
        </w:rPr>
      </w:pPr>
      <w:r w:rsidRPr="00766A8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 __________20___</w:t>
      </w:r>
      <w:r w:rsidRPr="00766A8B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№____</w:t>
      </w:r>
      <w:r w:rsidRPr="00766A8B">
        <w:rPr>
          <w:rFonts w:ascii="Times New Roman" w:hAnsi="Times New Roman" w:cs="Times New Roman"/>
          <w:b/>
          <w:sz w:val="28"/>
          <w:szCs w:val="28"/>
        </w:rPr>
        <w:tab/>
      </w: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766A8B" w:rsidP="008E02A3">
      <w:pPr>
        <w:pStyle w:val="a3"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Чистопольское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>ассмотрев представление Чистопольского гор</w:t>
      </w:r>
      <w:r w:rsidR="00766A8B">
        <w:rPr>
          <w:rFonts w:ascii="Times New Roman" w:hAnsi="Times New Roman" w:cs="Times New Roman"/>
        </w:rPr>
        <w:t>одского прокурора от 05.05.2019г. №02-08-03-2019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proofErr w:type="spellStart"/>
      <w:r w:rsidR="00766A8B">
        <w:rPr>
          <w:rFonts w:ascii="Times New Roman" w:hAnsi="Times New Roman" w:cs="Times New Roman"/>
        </w:rPr>
        <w:t>Чистопольское</w:t>
      </w:r>
      <w:proofErr w:type="spellEnd"/>
      <w:r w:rsidR="00766A8B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766A8B">
        <w:rPr>
          <w:rFonts w:ascii="Times New Roman" w:hAnsi="Times New Roman" w:cs="Times New Roman"/>
        </w:rPr>
        <w:t xml:space="preserve">Чистопольского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r w:rsidR="00695529"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66A8B">
        <w:rPr>
          <w:rFonts w:ascii="Times New Roman" w:eastAsiaTheme="minorEastAsia" w:hAnsi="Times New Roman" w:cs="Times New Roman"/>
        </w:rPr>
        <w:t>Чистопольское</w:t>
      </w:r>
      <w:proofErr w:type="spellEnd"/>
      <w:r w:rsidR="00766A8B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</w:t>
      </w:r>
      <w:r w:rsidR="00766A8B">
        <w:rPr>
          <w:rFonts w:ascii="Times New Roman" w:hAnsi="Times New Roman" w:cs="Times New Roman"/>
        </w:rPr>
        <w:t xml:space="preserve">татскую комиссию по законности и </w:t>
      </w:r>
      <w:r w:rsidR="00E97B72" w:rsidRPr="00FE5696">
        <w:rPr>
          <w:rFonts w:ascii="Times New Roman" w:hAnsi="Times New Roman" w:cs="Times New Roman"/>
        </w:rPr>
        <w:t>п</w:t>
      </w:r>
      <w:r w:rsidR="00766A8B">
        <w:rPr>
          <w:rFonts w:ascii="Times New Roman" w:hAnsi="Times New Roman" w:cs="Times New Roman"/>
        </w:rPr>
        <w:t>равопорядка Совета Чистопольского</w:t>
      </w:r>
      <w:r w:rsidR="00E97B72" w:rsidRPr="00FE5696">
        <w:rPr>
          <w:rFonts w:ascii="Times New Roman" w:hAnsi="Times New Roman" w:cs="Times New Roman"/>
        </w:rPr>
        <w:t xml:space="preserve"> сельского поселения Чистопольского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Default="00695529" w:rsidP="008E02A3">
      <w:pPr>
        <w:pStyle w:val="a3"/>
        <w:rPr>
          <w:rFonts w:ascii="Times New Roman" w:hAnsi="Times New Roman" w:cs="Times New Roman"/>
        </w:rPr>
      </w:pPr>
    </w:p>
    <w:p w:rsidR="00766A8B" w:rsidRDefault="00766A8B" w:rsidP="008E02A3">
      <w:pPr>
        <w:pStyle w:val="a3"/>
        <w:rPr>
          <w:rFonts w:ascii="Times New Roman" w:hAnsi="Times New Roman" w:cs="Times New Roman"/>
        </w:rPr>
      </w:pPr>
    </w:p>
    <w:p w:rsidR="00766A8B" w:rsidRDefault="00766A8B" w:rsidP="008E02A3">
      <w:pPr>
        <w:pStyle w:val="a3"/>
        <w:rPr>
          <w:rFonts w:ascii="Times New Roman" w:hAnsi="Times New Roman" w:cs="Times New Roman"/>
        </w:rPr>
      </w:pPr>
    </w:p>
    <w:p w:rsidR="00766A8B" w:rsidRDefault="00766A8B" w:rsidP="008E02A3">
      <w:pPr>
        <w:pStyle w:val="a3"/>
        <w:rPr>
          <w:rFonts w:ascii="Times New Roman" w:hAnsi="Times New Roman" w:cs="Times New Roman"/>
        </w:rPr>
      </w:pPr>
    </w:p>
    <w:p w:rsidR="00766A8B" w:rsidRPr="00FE5696" w:rsidRDefault="00766A8B" w:rsidP="008E02A3">
      <w:pPr>
        <w:pStyle w:val="a3"/>
        <w:rPr>
          <w:rFonts w:ascii="Times New Roman" w:hAnsi="Times New Roman" w:cs="Times New Roman"/>
        </w:rPr>
      </w:pPr>
    </w:p>
    <w:p w:rsidR="00766A8B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766A8B">
        <w:rPr>
          <w:rFonts w:ascii="Times New Roman" w:hAnsi="Times New Roman" w:cs="Times New Roman"/>
        </w:rPr>
        <w:t xml:space="preserve"> Чистопольского</w:t>
      </w:r>
    </w:p>
    <w:p w:rsidR="00695529" w:rsidRPr="00FE5696" w:rsidRDefault="00766A8B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proofErr w:type="spellStart"/>
      <w:r>
        <w:rPr>
          <w:rFonts w:ascii="Times New Roman" w:hAnsi="Times New Roman" w:cs="Times New Roman"/>
        </w:rPr>
        <w:t>Р.М.Магсумов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766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Чистопольского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66A8B">
        <w:rPr>
          <w:rFonts w:ascii="Times New Roman" w:eastAsiaTheme="minorEastAsia" w:hAnsi="Times New Roman" w:cs="Times New Roman"/>
        </w:rPr>
        <w:t>Чистопольское</w:t>
      </w:r>
      <w:proofErr w:type="spellEnd"/>
      <w:r w:rsidR="00766A8B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66A8B">
        <w:rPr>
          <w:rFonts w:ascii="Times New Roman" w:eastAsiaTheme="minorEastAsia" w:hAnsi="Times New Roman" w:cs="Times New Roman"/>
        </w:rPr>
        <w:t>Чистопольское</w:t>
      </w:r>
      <w:proofErr w:type="spellEnd"/>
      <w:r w:rsidR="00766A8B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66A8B">
        <w:rPr>
          <w:rFonts w:ascii="Times New Roman" w:eastAsiaTheme="minorEastAsia" w:hAnsi="Times New Roman" w:cs="Times New Roman"/>
        </w:rPr>
        <w:t>Чистопольское</w:t>
      </w:r>
      <w:proofErr w:type="spellEnd"/>
      <w:r w:rsidR="00766A8B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 xml:space="preserve"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</w:t>
      </w:r>
      <w:r w:rsidRPr="00FE5696">
        <w:rPr>
          <w:rFonts w:ascii="Times New Roman" w:eastAsiaTheme="minorEastAsia" w:hAnsi="Times New Roman" w:cs="Times New Roman"/>
        </w:rPr>
        <w:lastRenderedPageBreak/>
        <w:t>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</w:t>
      </w:r>
      <w:r w:rsidRPr="00FE5696">
        <w:rPr>
          <w:rFonts w:ascii="Times New Roman" w:eastAsiaTheme="minorEastAsia" w:hAnsi="Times New Roman" w:cs="Times New Roman"/>
        </w:rPr>
        <w:lastRenderedPageBreak/>
        <w:t>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proofErr w:type="spellStart"/>
      <w:r w:rsidR="00766A8B">
        <w:t>Чистопольское</w:t>
      </w:r>
      <w:proofErr w:type="spellEnd"/>
      <w:r w:rsidR="00766A8B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766A8B">
        <w:t xml:space="preserve">Чистопольского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</w:t>
      </w:r>
      <w:r w:rsidR="00D0677F" w:rsidRPr="00FE5696">
        <w:rPr>
          <w:rFonts w:ascii="Times New Roman" w:hAnsi="Times New Roman" w:cs="Times New Roman"/>
        </w:rPr>
        <w:lastRenderedPageBreak/>
        <w:t>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lastRenderedPageBreak/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F0" w:rsidRDefault="002104F0" w:rsidP="00695529">
      <w:pPr>
        <w:spacing w:after="0" w:line="240" w:lineRule="auto"/>
      </w:pPr>
      <w:r>
        <w:separator/>
      </w:r>
    </w:p>
  </w:endnote>
  <w:endnote w:type="continuationSeparator" w:id="0">
    <w:p w:rsidR="002104F0" w:rsidRDefault="002104F0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F0" w:rsidRDefault="002104F0" w:rsidP="00695529">
      <w:pPr>
        <w:spacing w:after="0" w:line="240" w:lineRule="auto"/>
      </w:pPr>
      <w:r>
        <w:separator/>
      </w:r>
    </w:p>
  </w:footnote>
  <w:footnote w:type="continuationSeparator" w:id="0">
    <w:p w:rsidR="002104F0" w:rsidRDefault="002104F0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104F0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6F51A3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66A8B"/>
    <w:rsid w:val="00786C51"/>
    <w:rsid w:val="007A2FF7"/>
    <w:rsid w:val="007E7B78"/>
    <w:rsid w:val="008E02A3"/>
    <w:rsid w:val="008E1362"/>
    <w:rsid w:val="009144FB"/>
    <w:rsid w:val="0091665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8B82-C66A-4BD4-B08F-65F8DA6A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7388</Words>
  <Characters>42116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2019-09-21T06:15:00Z</cp:lastPrinted>
  <dcterms:created xsi:type="dcterms:W3CDTF">2019-09-17T18:48:00Z</dcterms:created>
  <dcterms:modified xsi:type="dcterms:W3CDTF">2019-09-21T06:17:00Z</dcterms:modified>
</cp:coreProperties>
</file>