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529" w:rsidRPr="00FE5696" w:rsidRDefault="00695529" w:rsidP="008E02A3">
      <w:pPr>
        <w:pStyle w:val="a3"/>
        <w:ind w:firstLine="0"/>
        <w:jc w:val="right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ab/>
      </w:r>
      <w:r w:rsidR="00ED3F43" w:rsidRPr="00FE5696">
        <w:rPr>
          <w:rFonts w:ascii="Times New Roman" w:hAnsi="Times New Roman" w:cs="Times New Roman"/>
        </w:rPr>
        <w:tab/>
        <w:t>Проект</w:t>
      </w:r>
    </w:p>
    <w:p w:rsidR="007338B8" w:rsidRDefault="007338B8" w:rsidP="007338B8">
      <w:pPr>
        <w:pStyle w:val="a3"/>
        <w:jc w:val="center"/>
        <w:rPr>
          <w:rFonts w:ascii="Times New Roman" w:hAnsi="Times New Roman" w:cs="Times New Roman"/>
        </w:rPr>
      </w:pPr>
      <w:r w:rsidRPr="007338B8">
        <w:rPr>
          <w:rFonts w:ascii="Times New Roman" w:hAnsi="Times New Roman" w:cs="Times New Roman"/>
        </w:rPr>
        <w:t xml:space="preserve">Решения </w:t>
      </w:r>
    </w:p>
    <w:p w:rsidR="007338B8" w:rsidRDefault="007338B8" w:rsidP="007338B8">
      <w:pPr>
        <w:pStyle w:val="a3"/>
        <w:jc w:val="center"/>
        <w:rPr>
          <w:rFonts w:ascii="Times New Roman" w:hAnsi="Times New Roman" w:cs="Times New Roman"/>
        </w:rPr>
      </w:pPr>
      <w:r w:rsidRPr="007338B8">
        <w:rPr>
          <w:rFonts w:ascii="Times New Roman" w:hAnsi="Times New Roman" w:cs="Times New Roman"/>
        </w:rPr>
        <w:t xml:space="preserve">Совета </w:t>
      </w:r>
      <w:proofErr w:type="spellStart"/>
      <w:r w:rsidRPr="007338B8">
        <w:rPr>
          <w:rFonts w:ascii="Times New Roman" w:hAnsi="Times New Roman" w:cs="Times New Roman"/>
        </w:rPr>
        <w:t>Малотолкишского</w:t>
      </w:r>
      <w:proofErr w:type="spellEnd"/>
      <w:r w:rsidRPr="007338B8">
        <w:rPr>
          <w:rFonts w:ascii="Times New Roman" w:hAnsi="Times New Roman" w:cs="Times New Roman"/>
        </w:rPr>
        <w:t xml:space="preserve"> сельского поселения</w:t>
      </w:r>
    </w:p>
    <w:p w:rsidR="00ED3F43" w:rsidRPr="007338B8" w:rsidRDefault="007338B8" w:rsidP="007338B8">
      <w:pPr>
        <w:pStyle w:val="a3"/>
        <w:jc w:val="center"/>
        <w:rPr>
          <w:rFonts w:ascii="Times New Roman" w:hAnsi="Times New Roman" w:cs="Times New Roman"/>
        </w:rPr>
      </w:pPr>
      <w:r w:rsidRPr="007338B8">
        <w:rPr>
          <w:rFonts w:ascii="Times New Roman" w:hAnsi="Times New Roman" w:cs="Times New Roman"/>
        </w:rPr>
        <w:t xml:space="preserve"> </w:t>
      </w:r>
      <w:proofErr w:type="spellStart"/>
      <w:r w:rsidRPr="007338B8">
        <w:rPr>
          <w:rFonts w:ascii="Times New Roman" w:hAnsi="Times New Roman" w:cs="Times New Roman"/>
        </w:rPr>
        <w:t>Чистопольского</w:t>
      </w:r>
      <w:proofErr w:type="spellEnd"/>
      <w:r w:rsidRPr="007338B8">
        <w:rPr>
          <w:rFonts w:ascii="Times New Roman" w:hAnsi="Times New Roman" w:cs="Times New Roman"/>
        </w:rPr>
        <w:t xml:space="preserve"> муниципального района Республики Татарстан</w:t>
      </w:r>
    </w:p>
    <w:p w:rsidR="00ED3F43" w:rsidRPr="007338B8" w:rsidRDefault="00ED3F43" w:rsidP="007338B8">
      <w:pPr>
        <w:pStyle w:val="a3"/>
        <w:jc w:val="center"/>
        <w:rPr>
          <w:rFonts w:ascii="Times New Roman" w:hAnsi="Times New Roman" w:cs="Times New Roman"/>
        </w:rPr>
      </w:pPr>
    </w:p>
    <w:p w:rsidR="00FE3DE9" w:rsidRPr="00FE5696" w:rsidRDefault="007338B8" w:rsidP="008E02A3">
      <w:pPr>
        <w:pStyle w:val="a3"/>
        <w:ind w:firstLine="0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«</w:t>
      </w:r>
      <w:r w:rsidR="00ED3F43" w:rsidRPr="00FE5696">
        <w:rPr>
          <w:rFonts w:ascii="Times New Roman" w:hAnsi="Times New Roman" w:cs="Times New Roman"/>
        </w:rPr>
        <w:t>О</w:t>
      </w:r>
      <w:r w:rsidR="00FE3DE9" w:rsidRPr="00FE5696">
        <w:rPr>
          <w:rFonts w:ascii="Times New Roman" w:hAnsi="Times New Roman" w:cs="Times New Roman"/>
        </w:rPr>
        <w:t xml:space="preserve">б утверждении </w:t>
      </w:r>
      <w:r w:rsidR="00ED3F43" w:rsidRPr="00FE5696">
        <w:rPr>
          <w:rFonts w:ascii="Times New Roman" w:hAnsi="Times New Roman" w:cs="Times New Roman"/>
        </w:rPr>
        <w:t>Порядк</w:t>
      </w:r>
      <w:r w:rsidR="00FE3DE9" w:rsidRPr="00FE5696">
        <w:rPr>
          <w:rFonts w:ascii="Times New Roman" w:hAnsi="Times New Roman" w:cs="Times New Roman"/>
        </w:rPr>
        <w:t>а</w:t>
      </w:r>
    </w:p>
    <w:p w:rsidR="00FE3DE9" w:rsidRPr="00FE5696" w:rsidRDefault="00FE3DE9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приватизации </w:t>
      </w:r>
      <w:proofErr w:type="gramStart"/>
      <w:r w:rsidR="00ED3F43" w:rsidRPr="00FE5696">
        <w:rPr>
          <w:rFonts w:ascii="Times New Roman" w:hAnsi="Times New Roman" w:cs="Times New Roman"/>
        </w:rPr>
        <w:t>муниципального</w:t>
      </w:r>
      <w:proofErr w:type="gramEnd"/>
      <w:r w:rsidR="00ED3F43" w:rsidRPr="00FE5696">
        <w:rPr>
          <w:rFonts w:ascii="Times New Roman" w:hAnsi="Times New Roman" w:cs="Times New Roman"/>
        </w:rPr>
        <w:t xml:space="preserve"> </w:t>
      </w:r>
    </w:p>
    <w:p w:rsidR="00ED3F43" w:rsidRPr="00FE5696" w:rsidRDefault="00ED3F43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имущества, находящегося в собственности </w:t>
      </w:r>
    </w:p>
    <w:p w:rsidR="00ED3F43" w:rsidRPr="00FE5696" w:rsidRDefault="00ED3F43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муниципального образования </w:t>
      </w:r>
    </w:p>
    <w:p w:rsidR="00FA15F8" w:rsidRPr="00FE5696" w:rsidRDefault="00FB03DD" w:rsidP="008E02A3">
      <w:pPr>
        <w:pStyle w:val="a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Малотолкишское</w:t>
      </w:r>
      <w:proofErr w:type="spellEnd"/>
      <w:r>
        <w:rPr>
          <w:rFonts w:ascii="Times New Roman" w:hAnsi="Times New Roman" w:cs="Times New Roman"/>
        </w:rPr>
        <w:t xml:space="preserve"> </w:t>
      </w:r>
      <w:r w:rsidR="00FA15F8" w:rsidRPr="00FE5696">
        <w:rPr>
          <w:rFonts w:ascii="Times New Roman" w:hAnsi="Times New Roman" w:cs="Times New Roman"/>
        </w:rPr>
        <w:t>сельское поселение</w:t>
      </w:r>
      <w:r>
        <w:rPr>
          <w:rFonts w:ascii="Times New Roman" w:hAnsi="Times New Roman" w:cs="Times New Roman"/>
        </w:rPr>
        <w:t>»</w:t>
      </w:r>
    </w:p>
    <w:p w:rsidR="00695529" w:rsidRPr="00FE5696" w:rsidRDefault="00FA15F8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Чистопольского муниципального</w:t>
      </w:r>
      <w:r w:rsidR="00ED3F43" w:rsidRPr="00FE5696">
        <w:rPr>
          <w:rFonts w:ascii="Times New Roman" w:hAnsi="Times New Roman" w:cs="Times New Roman"/>
        </w:rPr>
        <w:t xml:space="preserve"> </w:t>
      </w:r>
      <w:r w:rsidRPr="00FE5696">
        <w:rPr>
          <w:rFonts w:ascii="Times New Roman" w:hAnsi="Times New Roman" w:cs="Times New Roman"/>
        </w:rPr>
        <w:t>района</w:t>
      </w:r>
    </w:p>
    <w:p w:rsidR="00ED3F43" w:rsidRPr="00FE5696" w:rsidRDefault="00695529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Республики Татарстан</w:t>
      </w:r>
      <w:r w:rsidR="007338B8">
        <w:rPr>
          <w:rFonts w:ascii="Times New Roman" w:hAnsi="Times New Roman" w:cs="Times New Roman"/>
        </w:rPr>
        <w:t>»</w:t>
      </w:r>
      <w:r w:rsidR="00ED3F43" w:rsidRPr="00FE5696">
        <w:rPr>
          <w:rFonts w:ascii="Times New Roman" w:hAnsi="Times New Roman" w:cs="Times New Roman"/>
        </w:rPr>
        <w:t xml:space="preserve"> </w:t>
      </w:r>
    </w:p>
    <w:bookmarkEnd w:id="0"/>
    <w:p w:rsidR="00ED3F43" w:rsidRPr="00FE5696" w:rsidRDefault="00ED3F43" w:rsidP="008E02A3">
      <w:pPr>
        <w:pStyle w:val="a3"/>
        <w:rPr>
          <w:rFonts w:ascii="Times New Roman" w:hAnsi="Times New Roman" w:cs="Times New Roman"/>
        </w:rPr>
      </w:pPr>
    </w:p>
    <w:p w:rsidR="00ED3F43" w:rsidRPr="00FE5696" w:rsidRDefault="00ED3F43" w:rsidP="008E02A3">
      <w:pPr>
        <w:pStyle w:val="a3"/>
        <w:ind w:firstLine="567"/>
        <w:rPr>
          <w:rFonts w:ascii="Times New Roman" w:hAnsi="Times New Roman" w:cs="Times New Roman"/>
        </w:rPr>
      </w:pPr>
      <w:proofErr w:type="gramStart"/>
      <w:r w:rsidRPr="00FE5696">
        <w:rPr>
          <w:rFonts w:ascii="Times New Roman" w:hAnsi="Times New Roman" w:cs="Times New Roman"/>
        </w:rPr>
        <w:t>Р</w:t>
      </w:r>
      <w:r w:rsidR="00FC27EB">
        <w:rPr>
          <w:rFonts w:ascii="Times New Roman" w:hAnsi="Times New Roman" w:cs="Times New Roman"/>
        </w:rPr>
        <w:t xml:space="preserve">ассмотрев представление </w:t>
      </w:r>
      <w:proofErr w:type="spellStart"/>
      <w:r w:rsidR="00FC27EB">
        <w:rPr>
          <w:rFonts w:ascii="Times New Roman" w:hAnsi="Times New Roman" w:cs="Times New Roman"/>
        </w:rPr>
        <w:t>Чистопольского</w:t>
      </w:r>
      <w:proofErr w:type="spellEnd"/>
      <w:r w:rsidR="00FC27EB">
        <w:rPr>
          <w:rFonts w:ascii="Times New Roman" w:hAnsi="Times New Roman" w:cs="Times New Roman"/>
        </w:rPr>
        <w:t xml:space="preserve"> гор</w:t>
      </w:r>
      <w:r w:rsidR="00FB03DD">
        <w:rPr>
          <w:rFonts w:ascii="Times New Roman" w:hAnsi="Times New Roman" w:cs="Times New Roman"/>
        </w:rPr>
        <w:t>одского прокурора от 06.05.2019. № 02-08-03-2019</w:t>
      </w:r>
      <w:r w:rsidR="00FC27EB">
        <w:rPr>
          <w:rFonts w:ascii="Times New Roman" w:hAnsi="Times New Roman" w:cs="Times New Roman"/>
        </w:rPr>
        <w:t>, р</w:t>
      </w:r>
      <w:r w:rsidRPr="00FE5696">
        <w:rPr>
          <w:rFonts w:ascii="Times New Roman" w:hAnsi="Times New Roman" w:cs="Times New Roman"/>
        </w:rPr>
        <w:t xml:space="preserve">уководствуясь Федеральным законом от </w:t>
      </w:r>
      <w:r w:rsidR="009A3880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 xml:space="preserve">6 октября 2003 года № </w:t>
      </w:r>
      <w:r w:rsidR="001A0926" w:rsidRPr="00FE5696">
        <w:rPr>
          <w:rFonts w:ascii="Times New Roman" w:hAnsi="Times New Roman" w:cs="Times New Roman"/>
        </w:rPr>
        <w:t xml:space="preserve">131-ФЗ </w:t>
      </w:r>
      <w:r w:rsidR="00FE5696" w:rsidRPr="00FE5696">
        <w:rPr>
          <w:rFonts w:ascii="Times New Roman" w:hAnsi="Times New Roman" w:cs="Times New Roman"/>
        </w:rPr>
        <w:t>«</w:t>
      </w:r>
      <w:r w:rsidR="001A0926" w:rsidRPr="00FE5696">
        <w:rPr>
          <w:rFonts w:ascii="Times New Roman" w:hAnsi="Times New Roman" w:cs="Times New Roman"/>
        </w:rPr>
        <w:t xml:space="preserve">Об общих принципах </w:t>
      </w:r>
      <w:r w:rsidRPr="00FE5696">
        <w:rPr>
          <w:rFonts w:ascii="Times New Roman" w:hAnsi="Times New Roman" w:cs="Times New Roman"/>
        </w:rPr>
        <w:t>организации местного самоуправления в Российской Федерации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 xml:space="preserve">, Законом Республики Татарстан от 28 июля 2004 года № 45-ЗРТ </w:t>
      </w:r>
      <w:r w:rsidR="00FE5696" w:rsidRPr="00FE5696">
        <w:rPr>
          <w:rFonts w:ascii="Times New Roman" w:hAnsi="Times New Roman" w:cs="Times New Roman"/>
        </w:rPr>
        <w:t>«</w:t>
      </w:r>
      <w:r w:rsidRPr="00FE5696">
        <w:rPr>
          <w:rFonts w:ascii="Times New Roman" w:hAnsi="Times New Roman" w:cs="Times New Roman"/>
        </w:rPr>
        <w:t>О местном самоуправлении в Республике Татарстан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 xml:space="preserve">, Уставом </w:t>
      </w:r>
      <w:r w:rsidR="00FA15F8" w:rsidRPr="00FE5696">
        <w:rPr>
          <w:rFonts w:ascii="Times New Roman" w:hAnsi="Times New Roman" w:cs="Times New Roman"/>
        </w:rPr>
        <w:t xml:space="preserve">муниципального образования </w:t>
      </w:r>
      <w:r w:rsidR="00FE5696" w:rsidRPr="00FE5696">
        <w:rPr>
          <w:rFonts w:ascii="Times New Roman" w:hAnsi="Times New Roman" w:cs="Times New Roman"/>
        </w:rPr>
        <w:t>«</w:t>
      </w:r>
      <w:proofErr w:type="spellStart"/>
      <w:r w:rsidR="00FB03DD">
        <w:rPr>
          <w:rFonts w:ascii="Times New Roman" w:hAnsi="Times New Roman" w:cs="Times New Roman"/>
        </w:rPr>
        <w:t>Малотолкишское</w:t>
      </w:r>
      <w:proofErr w:type="spellEnd"/>
      <w:r w:rsidR="00FB03DD">
        <w:rPr>
          <w:rFonts w:ascii="Times New Roman" w:hAnsi="Times New Roman" w:cs="Times New Roman"/>
        </w:rPr>
        <w:t xml:space="preserve"> </w:t>
      </w:r>
      <w:r w:rsidR="00FA15F8" w:rsidRPr="00FE5696">
        <w:rPr>
          <w:rFonts w:ascii="Times New Roman" w:hAnsi="Times New Roman" w:cs="Times New Roman"/>
        </w:rPr>
        <w:t>сельское поселение</w:t>
      </w:r>
      <w:r w:rsidR="00FE5696" w:rsidRPr="00FE5696">
        <w:rPr>
          <w:rFonts w:ascii="Times New Roman" w:hAnsi="Times New Roman" w:cs="Times New Roman"/>
        </w:rPr>
        <w:t>»</w:t>
      </w:r>
      <w:r w:rsidR="00FA15F8" w:rsidRPr="00FE5696">
        <w:rPr>
          <w:rFonts w:ascii="Times New Roman" w:hAnsi="Times New Roman" w:cs="Times New Roman"/>
        </w:rPr>
        <w:t xml:space="preserve"> </w:t>
      </w:r>
      <w:proofErr w:type="spellStart"/>
      <w:r w:rsidRPr="00FE5696">
        <w:rPr>
          <w:rFonts w:ascii="Times New Roman" w:hAnsi="Times New Roman" w:cs="Times New Roman"/>
        </w:rPr>
        <w:t>Чистопольского</w:t>
      </w:r>
      <w:proofErr w:type="spellEnd"/>
      <w:r w:rsidRPr="00FE5696">
        <w:rPr>
          <w:rFonts w:ascii="Times New Roman" w:hAnsi="Times New Roman" w:cs="Times New Roman"/>
        </w:rPr>
        <w:t xml:space="preserve"> муниципального района Республики Татарстан, в целях </w:t>
      </w:r>
      <w:r w:rsidR="00695529" w:rsidRPr="00FE5696">
        <w:rPr>
          <w:rFonts w:ascii="Times New Roman" w:hAnsi="Times New Roman" w:cs="Times New Roman"/>
        </w:rPr>
        <w:t xml:space="preserve">эффективной реализации </w:t>
      </w:r>
      <w:r w:rsidRPr="00FE5696">
        <w:rPr>
          <w:rFonts w:ascii="Times New Roman" w:hAnsi="Times New Roman" w:cs="Times New Roman"/>
        </w:rPr>
        <w:t>муниципаль</w:t>
      </w:r>
      <w:r w:rsidR="001A0926" w:rsidRPr="00FE5696">
        <w:rPr>
          <w:rFonts w:ascii="Times New Roman" w:hAnsi="Times New Roman" w:cs="Times New Roman"/>
        </w:rPr>
        <w:t>ного имущества</w:t>
      </w:r>
      <w:r w:rsidR="00695529" w:rsidRPr="00FE5696">
        <w:rPr>
          <w:rFonts w:ascii="Times New Roman" w:hAnsi="Times New Roman" w:cs="Times New Roman"/>
        </w:rPr>
        <w:t xml:space="preserve">, Совет </w:t>
      </w:r>
      <w:proofErr w:type="spellStart"/>
      <w:r w:rsidR="00FB03DD">
        <w:rPr>
          <w:rFonts w:ascii="Times New Roman" w:hAnsi="Times New Roman" w:cs="Times New Roman"/>
        </w:rPr>
        <w:t>Малотолкишского</w:t>
      </w:r>
      <w:proofErr w:type="spellEnd"/>
      <w:proofErr w:type="gramEnd"/>
      <w:r w:rsidR="00FB03DD">
        <w:rPr>
          <w:rFonts w:ascii="Times New Roman" w:hAnsi="Times New Roman" w:cs="Times New Roman"/>
        </w:rPr>
        <w:t xml:space="preserve"> </w:t>
      </w:r>
      <w:r w:rsidR="00FA15F8" w:rsidRPr="00FE5696">
        <w:rPr>
          <w:rFonts w:ascii="Times New Roman" w:hAnsi="Times New Roman" w:cs="Times New Roman"/>
        </w:rPr>
        <w:t xml:space="preserve">сельского поселения </w:t>
      </w:r>
      <w:proofErr w:type="spellStart"/>
      <w:r w:rsidR="00695529" w:rsidRPr="00FE5696">
        <w:rPr>
          <w:rFonts w:ascii="Times New Roman" w:hAnsi="Times New Roman" w:cs="Times New Roman"/>
        </w:rPr>
        <w:t>Чистопольского</w:t>
      </w:r>
      <w:proofErr w:type="spellEnd"/>
      <w:r w:rsidR="00695529" w:rsidRPr="00FE5696">
        <w:rPr>
          <w:rFonts w:ascii="Times New Roman" w:hAnsi="Times New Roman" w:cs="Times New Roman"/>
        </w:rPr>
        <w:t xml:space="preserve"> муниципального района Республики Татарстан </w:t>
      </w:r>
    </w:p>
    <w:p w:rsidR="008E02A3" w:rsidRPr="00FE5696" w:rsidRDefault="008E02A3" w:rsidP="008E02A3">
      <w:pPr>
        <w:pStyle w:val="a3"/>
        <w:ind w:firstLine="567"/>
        <w:rPr>
          <w:rFonts w:ascii="Times New Roman" w:hAnsi="Times New Roman" w:cs="Times New Roman"/>
        </w:rPr>
      </w:pPr>
    </w:p>
    <w:p w:rsidR="00695529" w:rsidRPr="00FE5696" w:rsidRDefault="00695529" w:rsidP="008E02A3">
      <w:pPr>
        <w:pStyle w:val="a3"/>
        <w:ind w:firstLine="0"/>
        <w:jc w:val="center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РЕШАЕТ:</w:t>
      </w:r>
    </w:p>
    <w:p w:rsidR="008E02A3" w:rsidRPr="00FE5696" w:rsidRDefault="008E02A3" w:rsidP="008E02A3">
      <w:pPr>
        <w:pStyle w:val="a3"/>
        <w:ind w:firstLine="567"/>
        <w:rPr>
          <w:rFonts w:ascii="Times New Roman" w:hAnsi="Times New Roman" w:cs="Times New Roman"/>
        </w:rPr>
      </w:pPr>
    </w:p>
    <w:p w:rsidR="00695529" w:rsidRPr="00FE5696" w:rsidRDefault="00695529" w:rsidP="008E02A3">
      <w:pPr>
        <w:pStyle w:val="a3"/>
        <w:ind w:firstLine="567"/>
        <w:rPr>
          <w:rFonts w:ascii="Times New Roman" w:eastAsiaTheme="minorEastAsia" w:hAnsi="Times New Roman" w:cs="Times New Roman"/>
        </w:rPr>
      </w:pPr>
      <w:bookmarkStart w:id="1" w:name="sub_1"/>
      <w:r w:rsidRPr="00FE5696">
        <w:rPr>
          <w:rFonts w:ascii="Times New Roman" w:eastAsiaTheme="minorEastAsia" w:hAnsi="Times New Roman" w:cs="Times New Roman"/>
        </w:rPr>
        <w:tab/>
      </w:r>
      <w:r w:rsidR="00A24224" w:rsidRPr="00FE5696">
        <w:rPr>
          <w:rFonts w:ascii="Times New Roman" w:eastAsiaTheme="minorEastAsia" w:hAnsi="Times New Roman" w:cs="Times New Roman"/>
        </w:rPr>
        <w:t>1.</w:t>
      </w:r>
      <w:r w:rsidRPr="00FE5696">
        <w:rPr>
          <w:rFonts w:ascii="Times New Roman" w:eastAsiaTheme="minorEastAsia" w:hAnsi="Times New Roman" w:cs="Times New Roman"/>
        </w:rPr>
        <w:t xml:space="preserve">Утвердить Положение о </w:t>
      </w:r>
      <w:r w:rsidR="005C6D7B" w:rsidRPr="00FE5696">
        <w:rPr>
          <w:rFonts w:ascii="Times New Roman" w:eastAsiaTheme="minorEastAsia" w:hAnsi="Times New Roman" w:cs="Times New Roman"/>
        </w:rPr>
        <w:t>п</w:t>
      </w:r>
      <w:r w:rsidRPr="00FE5696">
        <w:rPr>
          <w:rFonts w:ascii="Times New Roman" w:eastAsiaTheme="minorEastAsia" w:hAnsi="Times New Roman" w:cs="Times New Roman"/>
        </w:rPr>
        <w:t xml:space="preserve">орядке приватизации муниципального имущества, находящегося в собственности муниципального образования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proofErr w:type="spellStart"/>
      <w:r w:rsidR="00FB03DD">
        <w:rPr>
          <w:rFonts w:ascii="Times New Roman" w:eastAsiaTheme="minorEastAsia" w:hAnsi="Times New Roman" w:cs="Times New Roman"/>
        </w:rPr>
        <w:t>Малотолкишское</w:t>
      </w:r>
      <w:proofErr w:type="spellEnd"/>
      <w:r w:rsidR="00FB03DD">
        <w:rPr>
          <w:rFonts w:ascii="Times New Roman" w:eastAsiaTheme="minorEastAsia" w:hAnsi="Times New Roman" w:cs="Times New Roman"/>
        </w:rPr>
        <w:t xml:space="preserve"> </w:t>
      </w:r>
      <w:r w:rsidR="00734492" w:rsidRPr="00FE5696">
        <w:rPr>
          <w:rFonts w:ascii="Times New Roman" w:eastAsiaTheme="minorEastAsia" w:hAnsi="Times New Roman" w:cs="Times New Roman"/>
        </w:rPr>
        <w:t>сельское поселение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734492" w:rsidRPr="00FE5696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E5696">
        <w:rPr>
          <w:rFonts w:ascii="Times New Roman" w:eastAsiaTheme="minorEastAsia" w:hAnsi="Times New Roman" w:cs="Times New Roman"/>
        </w:rPr>
        <w:t>Чистопольск</w:t>
      </w:r>
      <w:r w:rsidR="00734492" w:rsidRPr="00FE5696">
        <w:rPr>
          <w:rFonts w:ascii="Times New Roman" w:eastAsiaTheme="minorEastAsia" w:hAnsi="Times New Roman" w:cs="Times New Roman"/>
        </w:rPr>
        <w:t>ого</w:t>
      </w:r>
      <w:proofErr w:type="spellEnd"/>
      <w:r w:rsidRPr="00FE5696">
        <w:rPr>
          <w:rFonts w:ascii="Times New Roman" w:eastAsiaTheme="minorEastAsia" w:hAnsi="Times New Roman" w:cs="Times New Roman"/>
        </w:rPr>
        <w:t xml:space="preserve"> муниципальн</w:t>
      </w:r>
      <w:r w:rsidR="00734492" w:rsidRPr="00FE5696">
        <w:rPr>
          <w:rFonts w:ascii="Times New Roman" w:eastAsiaTheme="minorEastAsia" w:hAnsi="Times New Roman" w:cs="Times New Roman"/>
        </w:rPr>
        <w:t>ого</w:t>
      </w:r>
      <w:r w:rsidRPr="00FE5696">
        <w:rPr>
          <w:rFonts w:ascii="Times New Roman" w:eastAsiaTheme="minorEastAsia" w:hAnsi="Times New Roman" w:cs="Times New Roman"/>
        </w:rPr>
        <w:t xml:space="preserve"> район</w:t>
      </w:r>
      <w:r w:rsidR="00734492" w:rsidRPr="00FE5696">
        <w:rPr>
          <w:rFonts w:ascii="Times New Roman" w:eastAsiaTheme="minorEastAsia" w:hAnsi="Times New Roman" w:cs="Times New Roman"/>
        </w:rPr>
        <w:t>а</w:t>
      </w:r>
      <w:r w:rsidRPr="00FE5696">
        <w:rPr>
          <w:rFonts w:ascii="Times New Roman" w:eastAsiaTheme="minorEastAsia" w:hAnsi="Times New Roman" w:cs="Times New Roman"/>
        </w:rPr>
        <w:t xml:space="preserve"> Республики Татарстан согласно </w:t>
      </w:r>
      <w:hyperlink w:anchor="sub_100" w:history="1">
        <w:r w:rsidRPr="00FE5696">
          <w:rPr>
            <w:rFonts w:ascii="Times New Roman" w:eastAsiaTheme="minorEastAsia" w:hAnsi="Times New Roman" w:cs="Times New Roman"/>
          </w:rPr>
          <w:t>приложению</w:t>
        </w:r>
      </w:hyperlink>
      <w:r w:rsidRPr="00FE5696">
        <w:rPr>
          <w:rFonts w:ascii="Times New Roman" w:eastAsiaTheme="minorEastAsia" w:hAnsi="Times New Roman" w:cs="Times New Roman"/>
        </w:rPr>
        <w:t xml:space="preserve"> к настоящему решению.</w:t>
      </w:r>
    </w:p>
    <w:bookmarkEnd w:id="1"/>
    <w:p w:rsidR="00695529" w:rsidRPr="00FE5696" w:rsidRDefault="00695529" w:rsidP="008E02A3">
      <w:pPr>
        <w:pStyle w:val="a3"/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2. </w:t>
      </w:r>
      <w:hyperlink r:id="rId9" w:history="1">
        <w:r w:rsidR="00FE5696" w:rsidRPr="00FE5696">
          <w:rPr>
            <w:rStyle w:val="a5"/>
            <w:color w:val="auto"/>
          </w:rPr>
          <w:t>Обнародовать</w:t>
        </w:r>
      </w:hyperlink>
      <w:r w:rsidR="00FE5696" w:rsidRPr="00FE5696">
        <w:rPr>
          <w:rFonts w:ascii="Times New Roman" w:hAnsi="Times New Roman" w:cs="Times New Roman"/>
        </w:rPr>
        <w:t xml:space="preserve"> настоящее решение в установленном порядке </w:t>
      </w:r>
      <w:r w:rsidRPr="00FE5696">
        <w:rPr>
          <w:rFonts w:ascii="Times New Roman" w:hAnsi="Times New Roman" w:cs="Times New Roman"/>
        </w:rPr>
        <w:t xml:space="preserve">и </w:t>
      </w:r>
      <w:hyperlink r:id="rId10" w:history="1">
        <w:r w:rsidRPr="00FE5696">
          <w:rPr>
            <w:rStyle w:val="a5"/>
            <w:color w:val="auto"/>
          </w:rPr>
          <w:t>разместить</w:t>
        </w:r>
      </w:hyperlink>
      <w:r w:rsidRPr="00FE5696">
        <w:rPr>
          <w:rFonts w:ascii="Times New Roman" w:hAnsi="Times New Roman" w:cs="Times New Roman"/>
        </w:rPr>
        <w:t xml:space="preserve"> на официальном сайте Чистопольского муниципального района www.chistopol.tatarstan.ru.</w:t>
      </w:r>
    </w:p>
    <w:p w:rsidR="00695529" w:rsidRPr="00FE5696" w:rsidRDefault="00695529" w:rsidP="008E02A3">
      <w:pPr>
        <w:pStyle w:val="a3"/>
        <w:ind w:firstLine="567"/>
        <w:rPr>
          <w:rFonts w:ascii="Times New Roman" w:hAnsi="Times New Roman" w:cs="Times New Roman"/>
        </w:rPr>
      </w:pPr>
      <w:bookmarkStart w:id="2" w:name="sub_5"/>
      <w:r w:rsidRPr="00FE5696">
        <w:rPr>
          <w:rFonts w:ascii="Times New Roman" w:hAnsi="Times New Roman" w:cs="Times New Roman"/>
        </w:rPr>
        <w:t xml:space="preserve">3. </w:t>
      </w:r>
      <w:proofErr w:type="gramStart"/>
      <w:r w:rsidR="00E97B72" w:rsidRPr="00FE5696">
        <w:rPr>
          <w:rFonts w:ascii="Times New Roman" w:hAnsi="Times New Roman" w:cs="Times New Roman"/>
        </w:rPr>
        <w:t>Контроль за</w:t>
      </w:r>
      <w:proofErr w:type="gramEnd"/>
      <w:r w:rsidR="00E97B72" w:rsidRPr="00FE5696">
        <w:rPr>
          <w:rFonts w:ascii="Times New Roman" w:hAnsi="Times New Roman" w:cs="Times New Roman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</w:t>
      </w:r>
      <w:r w:rsidR="00FB03DD">
        <w:rPr>
          <w:rFonts w:ascii="Times New Roman" w:hAnsi="Times New Roman" w:cs="Times New Roman"/>
        </w:rPr>
        <w:t xml:space="preserve">ьности Совета  </w:t>
      </w:r>
      <w:proofErr w:type="spellStart"/>
      <w:r w:rsidR="00FB03DD">
        <w:rPr>
          <w:rFonts w:ascii="Times New Roman" w:hAnsi="Times New Roman" w:cs="Times New Roman"/>
        </w:rPr>
        <w:t>Малотолкишского</w:t>
      </w:r>
      <w:proofErr w:type="spellEnd"/>
      <w:r w:rsidR="00FB03DD">
        <w:rPr>
          <w:rFonts w:ascii="Times New Roman" w:hAnsi="Times New Roman" w:cs="Times New Roman"/>
        </w:rPr>
        <w:t xml:space="preserve"> </w:t>
      </w:r>
      <w:r w:rsidR="00E97B72" w:rsidRPr="00FE5696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="00E97B72" w:rsidRPr="00FE5696">
        <w:rPr>
          <w:rFonts w:ascii="Times New Roman" w:hAnsi="Times New Roman" w:cs="Times New Roman"/>
        </w:rPr>
        <w:t>Чистопольского</w:t>
      </w:r>
      <w:proofErr w:type="spellEnd"/>
      <w:r w:rsidR="00E97B72" w:rsidRPr="00FE5696">
        <w:rPr>
          <w:rFonts w:ascii="Times New Roman" w:hAnsi="Times New Roman" w:cs="Times New Roman"/>
        </w:rPr>
        <w:t xml:space="preserve"> муниципального района Республики Татарстан</w:t>
      </w:r>
    </w:p>
    <w:bookmarkEnd w:id="2"/>
    <w:p w:rsidR="00695529" w:rsidRPr="00FE5696" w:rsidRDefault="00695529" w:rsidP="008E02A3">
      <w:pPr>
        <w:pStyle w:val="a3"/>
        <w:rPr>
          <w:rFonts w:ascii="Times New Roman" w:hAnsi="Times New Roman" w:cs="Times New Roman"/>
        </w:rPr>
      </w:pPr>
    </w:p>
    <w:p w:rsidR="00695529" w:rsidRPr="00FE5696" w:rsidRDefault="00695529" w:rsidP="008E02A3">
      <w:pPr>
        <w:pStyle w:val="a3"/>
        <w:rPr>
          <w:rFonts w:ascii="Times New Roman" w:hAnsi="Times New Roman" w:cs="Times New Roman"/>
        </w:rPr>
      </w:pPr>
    </w:p>
    <w:p w:rsidR="00FB03DD" w:rsidRDefault="00695529" w:rsidP="00734492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Глава </w:t>
      </w:r>
      <w:proofErr w:type="spellStart"/>
      <w:r w:rsidR="00FB03DD">
        <w:rPr>
          <w:rFonts w:ascii="Times New Roman" w:hAnsi="Times New Roman" w:cs="Times New Roman"/>
        </w:rPr>
        <w:t>Малотолкишского</w:t>
      </w:r>
      <w:proofErr w:type="spellEnd"/>
    </w:p>
    <w:p w:rsidR="00695529" w:rsidRPr="00FE5696" w:rsidRDefault="00FB03DD" w:rsidP="00734492">
      <w:pPr>
        <w:pStyle w:val="a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сельского поселения</w:t>
      </w:r>
      <w:r w:rsidR="00734492" w:rsidRPr="00FE5696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proofErr w:type="spellStart"/>
      <w:r>
        <w:rPr>
          <w:rFonts w:ascii="Times New Roman" w:hAnsi="Times New Roman" w:cs="Times New Roman"/>
        </w:rPr>
        <w:t>Г.Н.Федотов</w:t>
      </w:r>
      <w:proofErr w:type="spellEnd"/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79" w:rsidRPr="00FE5696" w:rsidRDefault="00727979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w:anchor="sub_1" w:history="1">
        <w:r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решению</w:t>
        </w:r>
      </w:hyperlink>
      <w:r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r w:rsidR="00733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38B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Малотолкишского</w:t>
      </w:r>
      <w:proofErr w:type="spellEnd"/>
      <w:r w:rsidR="00733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3449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Чистопольского</w:t>
      </w:r>
      <w:proofErr w:type="spellEnd"/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</w:t>
      </w:r>
      <w:r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Республики Татарстан</w:t>
      </w:r>
    </w:p>
    <w:p w:rsidR="00727979" w:rsidRPr="00FE5696" w:rsidRDefault="00727979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FE5696"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FE5696"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 2019 г. №_____</w:t>
      </w:r>
    </w:p>
    <w:p w:rsidR="00727979" w:rsidRPr="00FE5696" w:rsidRDefault="00727979" w:rsidP="00727979">
      <w:pPr>
        <w:pStyle w:val="a3"/>
        <w:tabs>
          <w:tab w:val="left" w:pos="284"/>
        </w:tabs>
        <w:ind w:left="360" w:firstLine="0"/>
        <w:jc w:val="center"/>
        <w:rPr>
          <w:rFonts w:ascii="Times New Roman" w:eastAsiaTheme="minorEastAsia" w:hAnsi="Times New Roman" w:cs="Times New Roman"/>
          <w:b/>
        </w:rPr>
      </w:pPr>
    </w:p>
    <w:p w:rsidR="008E02A3" w:rsidRPr="00FE5696" w:rsidRDefault="00727979" w:rsidP="00727979">
      <w:pPr>
        <w:pStyle w:val="a3"/>
        <w:tabs>
          <w:tab w:val="left" w:pos="284"/>
        </w:tabs>
        <w:ind w:firstLine="0"/>
        <w:jc w:val="center"/>
        <w:rPr>
          <w:rFonts w:ascii="Times New Roman" w:eastAsiaTheme="minorEastAsia" w:hAnsi="Times New Roman" w:cs="Times New Roman"/>
          <w:b/>
        </w:rPr>
      </w:pPr>
      <w:r w:rsidRPr="00FE5696">
        <w:rPr>
          <w:rFonts w:ascii="Times New Roman" w:eastAsiaTheme="minorEastAsia" w:hAnsi="Times New Roman" w:cs="Times New Roman"/>
          <w:b/>
        </w:rPr>
        <w:t>1.</w:t>
      </w:r>
      <w:r w:rsidR="005C6D7B" w:rsidRPr="00FE5696">
        <w:rPr>
          <w:rFonts w:ascii="Times New Roman" w:eastAsiaTheme="minorEastAsia" w:hAnsi="Times New Roman" w:cs="Times New Roman"/>
          <w:b/>
        </w:rPr>
        <w:t>Общие положения</w:t>
      </w:r>
    </w:p>
    <w:p w:rsidR="00727979" w:rsidRPr="00FE5696" w:rsidRDefault="00727979" w:rsidP="00727979">
      <w:pPr>
        <w:pStyle w:val="a3"/>
        <w:tabs>
          <w:tab w:val="left" w:pos="284"/>
        </w:tabs>
        <w:ind w:firstLine="0"/>
        <w:jc w:val="center"/>
        <w:rPr>
          <w:rFonts w:ascii="Times New Roman" w:eastAsiaTheme="minorEastAsia" w:hAnsi="Times New Roman" w:cs="Times New Roman"/>
          <w:b/>
        </w:rPr>
      </w:pP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1. </w:t>
      </w:r>
      <w:r w:rsidR="005C6D7B" w:rsidRPr="00FE5696">
        <w:rPr>
          <w:rFonts w:ascii="Times New Roman" w:eastAsiaTheme="minorEastAsia" w:hAnsi="Times New Roman" w:cs="Times New Roman"/>
        </w:rPr>
        <w:t xml:space="preserve">Положение о порядке приватизации муниципального имущества, находящегося в собственности муниципального образования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proofErr w:type="spellStart"/>
      <w:r w:rsidR="007338B8">
        <w:rPr>
          <w:rFonts w:ascii="Times New Roman" w:eastAsiaTheme="minorEastAsia" w:hAnsi="Times New Roman" w:cs="Times New Roman"/>
        </w:rPr>
        <w:t>Малотолкишское</w:t>
      </w:r>
      <w:proofErr w:type="spellEnd"/>
      <w:r w:rsidR="007338B8">
        <w:rPr>
          <w:rFonts w:ascii="Times New Roman" w:eastAsiaTheme="minorEastAsia" w:hAnsi="Times New Roman" w:cs="Times New Roman"/>
        </w:rPr>
        <w:t xml:space="preserve"> </w:t>
      </w:r>
      <w:r w:rsidR="00734492" w:rsidRPr="00FE5696">
        <w:rPr>
          <w:rFonts w:ascii="Times New Roman" w:eastAsiaTheme="minorEastAsia" w:hAnsi="Times New Roman" w:cs="Times New Roman"/>
        </w:rPr>
        <w:t xml:space="preserve">сельское поселение </w:t>
      </w:r>
      <w:proofErr w:type="spellStart"/>
      <w:r w:rsidR="00734492" w:rsidRPr="00FE5696">
        <w:rPr>
          <w:rFonts w:ascii="Times New Roman" w:eastAsiaTheme="minorEastAsia" w:hAnsi="Times New Roman" w:cs="Times New Roman"/>
        </w:rPr>
        <w:t>Чистопольского</w:t>
      </w:r>
      <w:proofErr w:type="spellEnd"/>
      <w:r w:rsidR="00734492" w:rsidRPr="00FE5696">
        <w:rPr>
          <w:rFonts w:ascii="Times New Roman" w:eastAsiaTheme="minorEastAsia" w:hAnsi="Times New Roman" w:cs="Times New Roman"/>
        </w:rPr>
        <w:t xml:space="preserve"> муниципального района</w:t>
      </w:r>
      <w:r w:rsidR="00D922D9" w:rsidRPr="00FE5696">
        <w:rPr>
          <w:rFonts w:ascii="Times New Roman" w:eastAsiaTheme="minorEastAsia" w:hAnsi="Times New Roman" w:cs="Times New Roman"/>
        </w:rPr>
        <w:t xml:space="preserve"> Республики Татарстан разработано в соответствии</w:t>
      </w:r>
      <w:r w:rsidR="005C6D7B" w:rsidRPr="00FE5696">
        <w:rPr>
          <w:rFonts w:ascii="Times New Roman" w:eastAsiaTheme="minorEastAsia" w:hAnsi="Times New Roman" w:cs="Times New Roman"/>
        </w:rPr>
        <w:t xml:space="preserve"> </w:t>
      </w:r>
      <w:proofErr w:type="gramStart"/>
      <w:r w:rsidRPr="00FE5696">
        <w:rPr>
          <w:rFonts w:ascii="Times New Roman" w:eastAsiaTheme="minorEastAsia" w:hAnsi="Times New Roman" w:cs="Times New Roman"/>
        </w:rPr>
        <w:t>с</w:t>
      </w:r>
      <w:proofErr w:type="gramEnd"/>
      <w:r w:rsidRPr="00FE5696">
        <w:rPr>
          <w:rFonts w:ascii="Times New Roman" w:eastAsiaTheme="minorEastAsia" w:hAnsi="Times New Roman" w:cs="Times New Roman"/>
        </w:rPr>
        <w:t>: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5C6D7B" w:rsidRPr="00FE5696">
        <w:rPr>
          <w:rFonts w:ascii="Times New Roman" w:eastAsiaTheme="minorEastAsia" w:hAnsi="Times New Roman" w:cs="Times New Roman"/>
        </w:rPr>
        <w:t xml:space="preserve"> </w:t>
      </w:r>
      <w:hyperlink r:id="rId11" w:history="1">
        <w:r w:rsidRPr="00FE5696">
          <w:rPr>
            <w:rFonts w:ascii="Times New Roman" w:eastAsiaTheme="minorEastAsia" w:hAnsi="Times New Roman" w:cs="Times New Roman"/>
          </w:rPr>
          <w:t>Гражданским кодексом</w:t>
        </w:r>
      </w:hyperlink>
      <w:r w:rsidRPr="00FE5696">
        <w:rPr>
          <w:rFonts w:ascii="Times New Roman" w:eastAsiaTheme="minorEastAsia" w:hAnsi="Times New Roman" w:cs="Times New Roman"/>
        </w:rPr>
        <w:t xml:space="preserve"> Российской Федерации;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2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F647D2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3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="00F647D2" w:rsidRPr="00FE5696">
        <w:rPr>
          <w:rFonts w:ascii="Times New Roman" w:eastAsiaTheme="minorEastAsia" w:hAnsi="Times New Roman" w:cs="Times New Roman"/>
        </w:rPr>
        <w:t xml:space="preserve"> от 06</w:t>
      </w:r>
      <w:r w:rsidR="00FE5696" w:rsidRPr="00FE5696">
        <w:rPr>
          <w:rFonts w:ascii="Times New Roman" w:eastAsiaTheme="minorEastAsia" w:hAnsi="Times New Roman" w:cs="Times New Roman"/>
        </w:rPr>
        <w:t xml:space="preserve"> октября </w:t>
      </w:r>
      <w:r w:rsidR="00F647D2" w:rsidRPr="00FE5696">
        <w:rPr>
          <w:rFonts w:ascii="Times New Roman" w:eastAsiaTheme="minorEastAsia" w:hAnsi="Times New Roman" w:cs="Times New Roman"/>
        </w:rPr>
        <w:t>2003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="00F647D2" w:rsidRPr="00FE5696">
        <w:rPr>
          <w:rFonts w:ascii="Times New Roman" w:eastAsiaTheme="minorEastAsia" w:hAnsi="Times New Roman" w:cs="Times New Roman"/>
        </w:rPr>
        <w:t xml:space="preserve"> №</w:t>
      </w:r>
      <w:r w:rsidRPr="00FE5696">
        <w:rPr>
          <w:rFonts w:ascii="Times New Roman" w:eastAsiaTheme="minorEastAsia" w:hAnsi="Times New Roman" w:cs="Times New Roman"/>
        </w:rPr>
        <w:t xml:space="preserve"> 131-ФЗ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общих принципах организации местного самоуправления в Российской Федерации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261B78" w:rsidRPr="00FE5696" w:rsidRDefault="00695529" w:rsidP="00261B78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4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29</w:t>
      </w:r>
      <w:r w:rsidR="00FE5696" w:rsidRPr="00FE5696">
        <w:rPr>
          <w:rFonts w:ascii="Times New Roman" w:eastAsiaTheme="minorEastAsia" w:hAnsi="Times New Roman" w:cs="Times New Roman"/>
        </w:rPr>
        <w:t xml:space="preserve"> июля </w:t>
      </w:r>
      <w:r w:rsidRPr="00FE5696">
        <w:rPr>
          <w:rFonts w:ascii="Times New Roman" w:eastAsiaTheme="minorEastAsia" w:hAnsi="Times New Roman" w:cs="Times New Roman"/>
        </w:rPr>
        <w:t>1998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F647D2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135-ФЗ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оценочной деятельности в Российской Федерации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261B78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 - Постановлением Правительства Российской Федерации от 27</w:t>
      </w:r>
      <w:r w:rsidR="00FE5696" w:rsidRPr="00FE5696">
        <w:rPr>
          <w:rFonts w:ascii="Times New Roman" w:eastAsiaTheme="minorEastAsia" w:hAnsi="Times New Roman" w:cs="Times New Roman"/>
        </w:rPr>
        <w:t xml:space="preserve"> августа </w:t>
      </w:r>
      <w:r w:rsidRPr="00FE5696">
        <w:rPr>
          <w:rFonts w:ascii="Times New Roman" w:eastAsiaTheme="minorEastAsia" w:hAnsi="Times New Roman" w:cs="Times New Roman"/>
        </w:rPr>
        <w:t>2012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Pr="00FE5696">
        <w:rPr>
          <w:rFonts w:ascii="Times New Roman" w:eastAsiaTheme="minorEastAsia" w:hAnsi="Times New Roman" w:cs="Times New Roman"/>
        </w:rPr>
        <w:t xml:space="preserve"> №860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организации и проведении продажи государственного или муниципального имущества в электронной форме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5" w:history="1">
        <w:r w:rsidRPr="00FE5696">
          <w:rPr>
            <w:rFonts w:ascii="Times New Roman" w:eastAsiaTheme="minorEastAsia" w:hAnsi="Times New Roman" w:cs="Times New Roman"/>
          </w:rPr>
          <w:t>Уставом</w:t>
        </w:r>
      </w:hyperlink>
      <w:r w:rsidRPr="00FE5696">
        <w:rPr>
          <w:rFonts w:ascii="Times New Roman" w:eastAsiaTheme="minorEastAsia" w:hAnsi="Times New Roman" w:cs="Times New Roman"/>
        </w:rPr>
        <w:t xml:space="preserve"> муниципального образования</w:t>
      </w:r>
      <w:r w:rsidR="004B35C1" w:rsidRPr="00FE5696">
        <w:rPr>
          <w:rFonts w:ascii="Times New Roman" w:eastAsiaTheme="minorEastAsia" w:hAnsi="Times New Roman" w:cs="Times New Roman"/>
        </w:rPr>
        <w:t xml:space="preserve"> </w:t>
      </w:r>
      <w:r w:rsidR="00FE5696" w:rsidRPr="00FE5696">
        <w:rPr>
          <w:rFonts w:ascii="Times New Roman" w:eastAsiaTheme="minorEastAsia" w:hAnsi="Times New Roman" w:cs="Times New Roman"/>
        </w:rPr>
        <w:t>«</w:t>
      </w:r>
      <w:proofErr w:type="spellStart"/>
      <w:r w:rsidR="007338B8">
        <w:rPr>
          <w:rFonts w:ascii="Times New Roman" w:eastAsiaTheme="minorEastAsia" w:hAnsi="Times New Roman" w:cs="Times New Roman"/>
        </w:rPr>
        <w:t>Малотолкишское</w:t>
      </w:r>
      <w:proofErr w:type="spellEnd"/>
      <w:r w:rsidR="007338B8">
        <w:rPr>
          <w:rFonts w:ascii="Times New Roman" w:eastAsiaTheme="minorEastAsia" w:hAnsi="Times New Roman" w:cs="Times New Roman"/>
        </w:rPr>
        <w:t xml:space="preserve"> </w:t>
      </w:r>
      <w:r w:rsidR="004B35C1" w:rsidRPr="00FE5696">
        <w:rPr>
          <w:rFonts w:ascii="Times New Roman" w:eastAsiaTheme="minorEastAsia" w:hAnsi="Times New Roman" w:cs="Times New Roman"/>
        </w:rPr>
        <w:t>сельско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4B35C1" w:rsidRPr="00FE5696">
        <w:rPr>
          <w:rFonts w:ascii="Times New Roman" w:eastAsiaTheme="minorEastAsia" w:hAnsi="Times New Roman" w:cs="Times New Roman"/>
        </w:rPr>
        <w:t xml:space="preserve"> поселени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4B35C1" w:rsidRPr="00FE5696">
        <w:rPr>
          <w:rFonts w:ascii="Times New Roman" w:eastAsiaTheme="minorEastAsia" w:hAnsi="Times New Roman" w:cs="Times New Roman"/>
        </w:rPr>
        <w:t>Чистопольского</w:t>
      </w:r>
      <w:proofErr w:type="spellEnd"/>
      <w:r w:rsidR="005C6D7B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муниципальн</w:t>
      </w:r>
      <w:r w:rsidR="004B35C1" w:rsidRPr="00FE5696">
        <w:rPr>
          <w:rFonts w:ascii="Times New Roman" w:eastAsiaTheme="minorEastAsia" w:hAnsi="Times New Roman" w:cs="Times New Roman"/>
        </w:rPr>
        <w:t xml:space="preserve">ого </w:t>
      </w:r>
      <w:r w:rsidRPr="00FE5696">
        <w:rPr>
          <w:rFonts w:ascii="Times New Roman" w:eastAsiaTheme="minorEastAsia" w:hAnsi="Times New Roman" w:cs="Times New Roman"/>
        </w:rPr>
        <w:t>район</w:t>
      </w:r>
      <w:r w:rsidR="004B35C1" w:rsidRPr="00FE5696">
        <w:rPr>
          <w:rFonts w:ascii="Times New Roman" w:eastAsiaTheme="minorEastAsia" w:hAnsi="Times New Roman" w:cs="Times New Roman"/>
        </w:rPr>
        <w:t>а</w:t>
      </w:r>
      <w:r w:rsidRPr="00FE5696">
        <w:rPr>
          <w:rFonts w:ascii="Times New Roman" w:eastAsiaTheme="minorEastAsia" w:hAnsi="Times New Roman" w:cs="Times New Roman"/>
        </w:rPr>
        <w:t xml:space="preserve"> Республики Татарстан;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иными нормативными правовыми актами, регулирующими вопросы приватизации муниципального имущества.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3" w:name="sub_112"/>
      <w:r w:rsidRPr="00FE5696">
        <w:rPr>
          <w:rFonts w:ascii="Times New Roman" w:eastAsiaTheme="minorEastAsia" w:hAnsi="Times New Roman" w:cs="Times New Roman"/>
        </w:rPr>
        <w:t xml:space="preserve">1.2. Под приватизацией муниципального имущества понимается возмездное отчуждение имущества, находящегося в собственности </w:t>
      </w:r>
      <w:r w:rsidR="00DC608D" w:rsidRPr="00FE5696">
        <w:rPr>
          <w:rFonts w:ascii="Times New Roman" w:eastAsiaTheme="minorEastAsia" w:hAnsi="Times New Roman" w:cs="Times New Roman"/>
        </w:rPr>
        <w:t xml:space="preserve">муниципального образования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proofErr w:type="spellStart"/>
      <w:r w:rsidR="007338B8">
        <w:rPr>
          <w:rFonts w:ascii="Times New Roman" w:eastAsiaTheme="minorEastAsia" w:hAnsi="Times New Roman" w:cs="Times New Roman"/>
        </w:rPr>
        <w:t>Малотолкишское</w:t>
      </w:r>
      <w:proofErr w:type="spellEnd"/>
      <w:r w:rsidR="007338B8">
        <w:rPr>
          <w:rFonts w:ascii="Times New Roman" w:eastAsiaTheme="minorEastAsia" w:hAnsi="Times New Roman" w:cs="Times New Roman"/>
        </w:rPr>
        <w:t xml:space="preserve"> </w:t>
      </w:r>
      <w:r w:rsidR="00DC608D" w:rsidRPr="00FE5696">
        <w:rPr>
          <w:rFonts w:ascii="Times New Roman" w:eastAsiaTheme="minorEastAsia" w:hAnsi="Times New Roman" w:cs="Times New Roman"/>
        </w:rPr>
        <w:t>сельско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DC608D" w:rsidRPr="00FE5696">
        <w:rPr>
          <w:rFonts w:ascii="Times New Roman" w:eastAsiaTheme="minorEastAsia" w:hAnsi="Times New Roman" w:cs="Times New Roman"/>
        </w:rPr>
        <w:t xml:space="preserve"> поселени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DC608D" w:rsidRPr="00FE5696">
        <w:rPr>
          <w:rFonts w:ascii="Times New Roman" w:eastAsiaTheme="minorEastAsia" w:hAnsi="Times New Roman" w:cs="Times New Roman"/>
        </w:rPr>
        <w:t>Чистопольского</w:t>
      </w:r>
      <w:proofErr w:type="spellEnd"/>
      <w:r w:rsidR="00DC608D" w:rsidRPr="00FE5696">
        <w:rPr>
          <w:rFonts w:ascii="Times New Roman" w:eastAsiaTheme="minorEastAsia" w:hAnsi="Times New Roman" w:cs="Times New Roman"/>
        </w:rPr>
        <w:t xml:space="preserve"> муниципального района Республики Татарстан</w:t>
      </w:r>
      <w:r w:rsidR="009D22C2" w:rsidRPr="00FE5696">
        <w:rPr>
          <w:rFonts w:ascii="Times New Roman" w:eastAsiaTheme="minorEastAsia" w:hAnsi="Times New Roman" w:cs="Times New Roman"/>
        </w:rPr>
        <w:t xml:space="preserve"> (далее по тексту Поселение)</w:t>
      </w:r>
      <w:r w:rsidR="002D5CD5" w:rsidRPr="00FE5696">
        <w:rPr>
          <w:rFonts w:ascii="Times New Roman" w:eastAsiaTheme="minorEastAsia" w:hAnsi="Times New Roman" w:cs="Times New Roman"/>
        </w:rPr>
        <w:t xml:space="preserve">, </w:t>
      </w:r>
      <w:r w:rsidRPr="00FE5696">
        <w:rPr>
          <w:rFonts w:ascii="Times New Roman" w:eastAsiaTheme="minorEastAsia" w:hAnsi="Times New Roman" w:cs="Times New Roman"/>
        </w:rPr>
        <w:t>в собственность физических и (или) юридических лиц.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4" w:name="sub_113"/>
      <w:bookmarkEnd w:id="3"/>
      <w:r w:rsidRPr="00FE5696">
        <w:rPr>
          <w:rFonts w:ascii="Times New Roman" w:eastAsiaTheme="minorEastAsia" w:hAnsi="Times New Roman" w:cs="Times New Roman"/>
        </w:rPr>
        <w:t>1.3. Настоящее Положение регулирует отношения, возникающие при приватизации муниципального имущества, и связанные с ними отношения по управлению муниципальным имуществом.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5" w:name="sub_114"/>
      <w:bookmarkEnd w:id="4"/>
      <w:r w:rsidRPr="00FE5696">
        <w:rPr>
          <w:rFonts w:ascii="Times New Roman" w:eastAsiaTheme="minorEastAsia" w:hAnsi="Times New Roman" w:cs="Times New Roman"/>
        </w:rPr>
        <w:t>1.4. Действие настоящего Положения не распространяется на отношения, возникающие при отчуждении: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6" w:name="sub_1319"/>
      <w:bookmarkEnd w:id="5"/>
      <w:r w:rsidRPr="00FE5696">
        <w:rPr>
          <w:rFonts w:ascii="Times New Roman" w:eastAsiaTheme="minorEastAsia" w:hAnsi="Times New Roman" w:cs="Times New Roman"/>
        </w:rPr>
        <w:t>1) земли, за исключением отчуждения земельных участков, на которых расположены объекты недвижимости, в том числе имущественные комплексы;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7" w:name="sub_1320"/>
      <w:bookmarkEnd w:id="6"/>
      <w:r w:rsidRPr="00FE5696">
        <w:rPr>
          <w:rFonts w:ascii="Times New Roman" w:eastAsiaTheme="minorEastAsia" w:hAnsi="Times New Roman" w:cs="Times New Roman"/>
        </w:rPr>
        <w:t>2) природных ресурсов;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8" w:name="sub_1321"/>
      <w:bookmarkEnd w:id="7"/>
      <w:r w:rsidRPr="00FE5696">
        <w:rPr>
          <w:rFonts w:ascii="Times New Roman" w:eastAsiaTheme="minorEastAsia" w:hAnsi="Times New Roman" w:cs="Times New Roman"/>
        </w:rPr>
        <w:t>3) муниципального жилищного фонда;</w:t>
      </w:r>
    </w:p>
    <w:p w:rsidR="00695529" w:rsidRPr="00FE5696" w:rsidRDefault="00C15C90" w:rsidP="008E02A3">
      <w:pPr>
        <w:pStyle w:val="a3"/>
        <w:rPr>
          <w:rFonts w:ascii="Times New Roman" w:eastAsiaTheme="minorEastAsia" w:hAnsi="Times New Roman" w:cs="Times New Roman"/>
        </w:rPr>
      </w:pPr>
      <w:bookmarkStart w:id="9" w:name="sub_1323"/>
      <w:bookmarkEnd w:id="8"/>
      <w:r w:rsidRPr="00FE5696">
        <w:rPr>
          <w:rFonts w:ascii="Times New Roman" w:eastAsiaTheme="minorEastAsia" w:hAnsi="Times New Roman" w:cs="Times New Roman"/>
        </w:rPr>
        <w:t>4</w:t>
      </w:r>
      <w:r w:rsidR="00A24224" w:rsidRPr="00FE5696">
        <w:rPr>
          <w:rFonts w:ascii="Times New Roman" w:eastAsiaTheme="minorEastAsia" w:hAnsi="Times New Roman" w:cs="Times New Roman"/>
        </w:rPr>
        <w:t>)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r w:rsidR="00695529" w:rsidRPr="00FE5696">
        <w:rPr>
          <w:rFonts w:ascii="Times New Roman" w:eastAsiaTheme="minorEastAsia" w:hAnsi="Times New Roman" w:cs="Times New Roman"/>
        </w:rPr>
        <w:t>муниципального имущества в случаях, предусмотренных международными договорами Российской Федерации;</w:t>
      </w:r>
    </w:p>
    <w:p w:rsidR="00695529" w:rsidRPr="00FE5696" w:rsidRDefault="00C15C90" w:rsidP="008E02A3">
      <w:pPr>
        <w:pStyle w:val="a3"/>
        <w:rPr>
          <w:rFonts w:ascii="Times New Roman" w:eastAsiaTheme="minorEastAsia" w:hAnsi="Times New Roman" w:cs="Times New Roman"/>
        </w:rPr>
      </w:pPr>
      <w:bookmarkStart w:id="10" w:name="sub_1324"/>
      <w:bookmarkEnd w:id="9"/>
      <w:proofErr w:type="gramStart"/>
      <w:r w:rsidRPr="00FE5696">
        <w:rPr>
          <w:rFonts w:ascii="Times New Roman" w:eastAsiaTheme="minorEastAsia" w:hAnsi="Times New Roman" w:cs="Times New Roman"/>
        </w:rPr>
        <w:t>5</w:t>
      </w:r>
      <w:r w:rsidR="00695529" w:rsidRPr="00FE5696">
        <w:rPr>
          <w:rFonts w:ascii="Times New Roman" w:eastAsiaTheme="minorEastAsia" w:hAnsi="Times New Roman" w:cs="Times New Roman"/>
        </w:rPr>
        <w:t>)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назначения, а также безвозмездно в собственность общероссийских общественных организаций инвалидов и организаций, единственными учредителями которых являются общероссийские общественные организации инвалидов, земельных участков, которые находятся в муниципальной собственности и на которых расположены</w:t>
      </w:r>
      <w:proofErr w:type="gramEnd"/>
      <w:r w:rsidR="00695529" w:rsidRPr="00FE5696">
        <w:rPr>
          <w:rFonts w:ascii="Times New Roman" w:eastAsiaTheme="minorEastAsia" w:hAnsi="Times New Roman" w:cs="Times New Roman"/>
        </w:rPr>
        <w:t xml:space="preserve"> здания, строения и сооружения, находящиеся в собственности указанных организаций;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1" w:name="sub_1325"/>
      <w:bookmarkEnd w:id="10"/>
      <w:r w:rsidRPr="00FE5696">
        <w:rPr>
          <w:rFonts w:ascii="Times New Roman" w:eastAsiaTheme="minorEastAsia" w:hAnsi="Times New Roman" w:cs="Times New Roman"/>
        </w:rPr>
        <w:t>7)</w:t>
      </w:r>
      <w:r w:rsidR="00FA01B4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 xml:space="preserve">муниципального имущества в собственность некоммерческих организаций, созданных при преобразовании муниципальных унитарных предприятий, и муниципального имущества, передаваемого некоммерческим организациям в качестве имущественного взноса </w:t>
      </w:r>
      <w:r w:rsidR="009D22C2" w:rsidRPr="00FE5696">
        <w:rPr>
          <w:rFonts w:ascii="Times New Roman" w:eastAsiaTheme="minorEastAsia" w:hAnsi="Times New Roman" w:cs="Times New Roman"/>
        </w:rPr>
        <w:t>Поселения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2" w:name="sub_1326"/>
      <w:bookmarkEnd w:id="11"/>
      <w:r w:rsidRPr="00FE5696">
        <w:rPr>
          <w:rFonts w:ascii="Times New Roman" w:eastAsiaTheme="minorEastAsia" w:hAnsi="Times New Roman" w:cs="Times New Roman"/>
        </w:rPr>
        <w:lastRenderedPageBreak/>
        <w:t>8) муниципальными унитарными предприятиями, муниципальными учреждениями имущества, закрепленного за ними на праве хозяйственного ведения или оперативного управления;</w:t>
      </w:r>
    </w:p>
    <w:p w:rsidR="00FA01B4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3" w:name="sub_1327"/>
      <w:bookmarkEnd w:id="12"/>
      <w:r w:rsidRPr="00FE5696">
        <w:rPr>
          <w:rFonts w:ascii="Times New Roman" w:eastAsiaTheme="minorEastAsia" w:hAnsi="Times New Roman" w:cs="Times New Roman"/>
        </w:rPr>
        <w:t xml:space="preserve">9) </w:t>
      </w:r>
      <w:r w:rsidR="00FA01B4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муниципального имущества на основании судебного решения;</w:t>
      </w:r>
      <w:bookmarkStart w:id="14" w:name="sub_1328"/>
      <w:bookmarkEnd w:id="13"/>
    </w:p>
    <w:p w:rsidR="00695529" w:rsidRPr="00FE5696" w:rsidRDefault="00786C51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10) </w:t>
      </w:r>
      <w:r w:rsidR="00695529" w:rsidRPr="00FE5696">
        <w:rPr>
          <w:rFonts w:ascii="Times New Roman" w:eastAsiaTheme="minorEastAsia" w:hAnsi="Times New Roman" w:cs="Times New Roman"/>
        </w:rPr>
        <w:t xml:space="preserve">акций в предусмотренных федеральными законами случаях возникновения у </w:t>
      </w:r>
      <w:r w:rsidR="009D22C2" w:rsidRPr="00FE5696">
        <w:rPr>
          <w:rFonts w:ascii="Times New Roman" w:eastAsiaTheme="minorEastAsia" w:hAnsi="Times New Roman" w:cs="Times New Roman"/>
        </w:rPr>
        <w:t xml:space="preserve">Поселения </w:t>
      </w:r>
      <w:r w:rsidR="00F647D2" w:rsidRPr="00FE5696">
        <w:rPr>
          <w:rFonts w:ascii="Times New Roman" w:eastAsiaTheme="minorEastAsia" w:hAnsi="Times New Roman" w:cs="Times New Roman"/>
        </w:rPr>
        <w:t xml:space="preserve"> </w:t>
      </w:r>
      <w:r w:rsidR="00695529" w:rsidRPr="00FE5696">
        <w:rPr>
          <w:rFonts w:ascii="Times New Roman" w:eastAsiaTheme="minorEastAsia" w:hAnsi="Times New Roman" w:cs="Times New Roman"/>
        </w:rPr>
        <w:t>права требовать выкупа их акционерным обществом;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5" w:name="sub_1329"/>
      <w:bookmarkEnd w:id="14"/>
      <w:r w:rsidRPr="00FE5696">
        <w:rPr>
          <w:rFonts w:ascii="Times New Roman" w:eastAsiaTheme="minorEastAsia" w:hAnsi="Times New Roman" w:cs="Times New Roman"/>
        </w:rPr>
        <w:t xml:space="preserve">11) акций акционерного общества, а также ценных бумаг, конвертируемых в акции акционерного общества, в случае их выкупа в порядке, установленном </w:t>
      </w:r>
      <w:hyperlink r:id="rId16" w:history="1">
        <w:r w:rsidRPr="00FE5696">
          <w:rPr>
            <w:rFonts w:ascii="Times New Roman" w:eastAsiaTheme="minorEastAsia" w:hAnsi="Times New Roman" w:cs="Times New Roman"/>
          </w:rPr>
          <w:t>статьями 84.2</w:t>
        </w:r>
      </w:hyperlink>
      <w:r w:rsidRPr="00FE5696">
        <w:rPr>
          <w:rFonts w:ascii="Times New Roman" w:eastAsiaTheme="minorEastAsia" w:hAnsi="Times New Roman" w:cs="Times New Roman"/>
        </w:rPr>
        <w:t xml:space="preserve">, </w:t>
      </w:r>
      <w:hyperlink r:id="rId17" w:history="1">
        <w:r w:rsidRPr="00FE5696">
          <w:rPr>
            <w:rFonts w:ascii="Times New Roman" w:eastAsiaTheme="minorEastAsia" w:hAnsi="Times New Roman" w:cs="Times New Roman"/>
          </w:rPr>
          <w:t>84.7</w:t>
        </w:r>
      </w:hyperlink>
      <w:r w:rsidRPr="00FE5696">
        <w:rPr>
          <w:rFonts w:ascii="Times New Roman" w:eastAsiaTheme="minorEastAsia" w:hAnsi="Times New Roman" w:cs="Times New Roman"/>
        </w:rPr>
        <w:t xml:space="preserve"> и </w:t>
      </w:r>
      <w:hyperlink r:id="rId18" w:history="1">
        <w:r w:rsidRPr="00FE5696">
          <w:rPr>
            <w:rFonts w:ascii="Times New Roman" w:eastAsiaTheme="minorEastAsia" w:hAnsi="Times New Roman" w:cs="Times New Roman"/>
          </w:rPr>
          <w:t>84.8</w:t>
        </w:r>
      </w:hyperlink>
      <w:r w:rsidRPr="00FE5696">
        <w:rPr>
          <w:rFonts w:ascii="Times New Roman" w:eastAsiaTheme="minorEastAsia" w:hAnsi="Times New Roman" w:cs="Times New Roman"/>
        </w:rPr>
        <w:t xml:space="preserve"> Федерального закона от 26</w:t>
      </w:r>
      <w:r w:rsidR="00FE5696" w:rsidRPr="00FE5696">
        <w:rPr>
          <w:rFonts w:ascii="Times New Roman" w:eastAsiaTheme="minorEastAsia" w:hAnsi="Times New Roman" w:cs="Times New Roman"/>
        </w:rPr>
        <w:t xml:space="preserve"> декабря </w:t>
      </w:r>
      <w:r w:rsidRPr="00FE5696">
        <w:rPr>
          <w:rFonts w:ascii="Times New Roman" w:eastAsiaTheme="minorEastAsia" w:hAnsi="Times New Roman" w:cs="Times New Roman"/>
        </w:rPr>
        <w:t>1995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F647D2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208-ФЗ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акционерных обществах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6" w:name="sub_1330"/>
      <w:bookmarkEnd w:id="15"/>
      <w:r w:rsidRPr="00FE5696">
        <w:rPr>
          <w:rFonts w:ascii="Times New Roman" w:eastAsiaTheme="minorEastAsia" w:hAnsi="Times New Roman" w:cs="Times New Roman"/>
        </w:rPr>
        <w:t xml:space="preserve">12) имущества, передаваемого в собственность управляющей компании в качестве имущественного взноса </w:t>
      </w:r>
      <w:r w:rsidR="009D22C2" w:rsidRPr="00FE5696">
        <w:rPr>
          <w:rFonts w:ascii="Times New Roman" w:eastAsiaTheme="minorEastAsia" w:hAnsi="Times New Roman" w:cs="Times New Roman"/>
        </w:rPr>
        <w:t>Поселения</w:t>
      </w:r>
      <w:r w:rsidRPr="00FE5696">
        <w:rPr>
          <w:rFonts w:ascii="Times New Roman" w:eastAsiaTheme="minorEastAsia" w:hAnsi="Times New Roman" w:cs="Times New Roman"/>
        </w:rPr>
        <w:t xml:space="preserve">, установленном </w:t>
      </w:r>
      <w:hyperlink r:id="rId19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территориях опережающего социально-экономического развития в Российской Федерации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bookmarkEnd w:id="16"/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Отчуждение указанного в настоящем пункте муниципального имущества регулируется иными федеральными законами и (или) иными нормативными правовыми актами.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7" w:name="sub_115"/>
      <w:r w:rsidRPr="00FE5696">
        <w:rPr>
          <w:rFonts w:ascii="Times New Roman" w:eastAsiaTheme="minorEastAsia" w:hAnsi="Times New Roman" w:cs="Times New Roman"/>
        </w:rPr>
        <w:t>1.5. Приватизации не подлежит имущество, отнесенное федеральными законами к объектам гражданских прав, оборот которых не допускается (объектам, изъятым из оборота), а также имущество, которое в порядке, установленном федеральными законами, может находиться только в государственной или муниципальной собственности.</w:t>
      </w:r>
      <w:bookmarkStart w:id="18" w:name="sub_116"/>
      <w:bookmarkEnd w:id="17"/>
    </w:p>
    <w:bookmarkEnd w:id="18"/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1.6. Покупателями муниципального имущества могут быть любые физические и юридические лица, за исключением:</w:t>
      </w:r>
    </w:p>
    <w:p w:rsidR="00695529" w:rsidRPr="00FE5696" w:rsidRDefault="009A3880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695529" w:rsidRPr="00FE5696">
        <w:rPr>
          <w:rFonts w:ascii="Times New Roman" w:eastAsiaTheme="minorEastAsia" w:hAnsi="Times New Roman" w:cs="Times New Roman"/>
        </w:rPr>
        <w:t>государственных и муниципальных унитарных предприятий, государственных и муниципальных учреждений;</w:t>
      </w:r>
    </w:p>
    <w:p w:rsidR="00695529" w:rsidRPr="00FE5696" w:rsidRDefault="009A3880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695529" w:rsidRPr="00FE5696">
        <w:rPr>
          <w:rFonts w:ascii="Times New Roman" w:eastAsiaTheme="minorEastAsia" w:hAnsi="Times New Roman" w:cs="Times New Roman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20" w:history="1">
        <w:r w:rsidR="00695529" w:rsidRPr="00FE5696">
          <w:rPr>
            <w:rFonts w:ascii="Times New Roman" w:eastAsiaTheme="minorEastAsia" w:hAnsi="Times New Roman" w:cs="Times New Roman"/>
          </w:rPr>
          <w:t>статьей 25</w:t>
        </w:r>
      </w:hyperlink>
      <w:r w:rsidR="00695529" w:rsidRPr="00FE5696">
        <w:rPr>
          <w:rFonts w:ascii="Times New Roman" w:eastAsiaTheme="minorEastAsia" w:hAnsi="Times New Roman" w:cs="Times New Roman"/>
        </w:rPr>
        <w:t xml:space="preserve"> Федерального закона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695529" w:rsidRPr="00FE5696">
        <w:rPr>
          <w:rFonts w:ascii="Times New Roman" w:eastAsiaTheme="minorEastAsia" w:hAnsi="Times New Roman" w:cs="Times New Roman"/>
        </w:rPr>
        <w:t xml:space="preserve">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695529"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695529" w:rsidRPr="00FE5696">
        <w:rPr>
          <w:rFonts w:ascii="Times New Roman" w:eastAsiaTheme="minorEastAsia" w:hAnsi="Times New Roman" w:cs="Times New Roman"/>
        </w:rPr>
        <w:t>;</w:t>
      </w:r>
    </w:p>
    <w:p w:rsidR="00BA59AC" w:rsidRPr="00FE5696" w:rsidRDefault="009A3880" w:rsidP="008E02A3">
      <w:pPr>
        <w:pStyle w:val="a3"/>
        <w:rPr>
          <w:rFonts w:ascii="Times New Roman" w:eastAsiaTheme="minorEastAsia" w:hAnsi="Times New Roman" w:cs="Times New Roman"/>
        </w:rPr>
      </w:pPr>
      <w:proofErr w:type="gramStart"/>
      <w:r w:rsidRPr="00FE5696">
        <w:rPr>
          <w:rFonts w:ascii="Times New Roman" w:eastAsiaTheme="minorEastAsia" w:hAnsi="Times New Roman" w:cs="Times New Roman"/>
        </w:rPr>
        <w:t xml:space="preserve">- </w:t>
      </w:r>
      <w:r w:rsidR="00BA59AC" w:rsidRPr="00FE5696">
        <w:rPr>
          <w:rFonts w:ascii="Times New Roman" w:eastAsiaTheme="minorEastAsia" w:hAnsi="Times New Roman" w:cs="Times New Roman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="00BA59AC" w:rsidRPr="00FE5696">
        <w:rPr>
          <w:rFonts w:ascii="Times New Roman" w:eastAsiaTheme="minorEastAsia" w:hAnsi="Times New Roman" w:cs="Times New Roman"/>
        </w:rPr>
        <w:t>бенефициарных</w:t>
      </w:r>
      <w:proofErr w:type="spellEnd"/>
      <w:r w:rsidR="00BA59AC" w:rsidRPr="00FE5696">
        <w:rPr>
          <w:rFonts w:ascii="Times New Roman" w:eastAsiaTheme="minorEastAsia" w:hAnsi="Times New Roman" w:cs="Times New Roman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="00BA59AC" w:rsidRPr="00FE5696">
        <w:rPr>
          <w:rFonts w:ascii="Times New Roman" w:eastAsiaTheme="minorEastAsia" w:hAnsi="Times New Roman" w:cs="Times New Roman"/>
        </w:rPr>
        <w:t xml:space="preserve"> Федерации;</w:t>
      </w:r>
      <w:r w:rsidR="00BA59AC" w:rsidRPr="00FE5696">
        <w:rPr>
          <w:rFonts w:ascii="Times New Roman" w:hAnsi="Times New Roman" w:cs="Times New Roman"/>
        </w:rPr>
        <w:t xml:space="preserve"> </w:t>
      </w:r>
      <w:r w:rsidR="00BA59AC" w:rsidRPr="00FE5696">
        <w:rPr>
          <w:rFonts w:ascii="Times New Roman" w:hAnsi="Times New Roman" w:cs="Times New Roman"/>
        </w:rPr>
        <w:tab/>
      </w:r>
      <w:r w:rsidR="00BA59AC" w:rsidRPr="00FE5696">
        <w:rPr>
          <w:rFonts w:ascii="Times New Roman" w:eastAsiaTheme="minorEastAsia" w:hAnsi="Times New Roman" w:cs="Times New Roman"/>
        </w:rPr>
        <w:t xml:space="preserve">Понятие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контролирующее лицо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 используется в том же значении, что и в статье 5 Федерального закона от 29</w:t>
      </w:r>
      <w:r w:rsidRPr="00FE5696">
        <w:rPr>
          <w:rFonts w:ascii="Times New Roman" w:eastAsiaTheme="minorEastAsia" w:hAnsi="Times New Roman" w:cs="Times New Roman"/>
        </w:rPr>
        <w:t>.04.</w:t>
      </w:r>
      <w:r w:rsidR="00BA59AC" w:rsidRPr="00FE5696">
        <w:rPr>
          <w:rFonts w:ascii="Times New Roman" w:eastAsiaTheme="minorEastAsia" w:hAnsi="Times New Roman" w:cs="Times New Roman"/>
        </w:rPr>
        <w:t xml:space="preserve">2008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="00BA59AC" w:rsidRPr="00FE5696">
        <w:rPr>
          <w:rFonts w:ascii="Times New Roman" w:eastAsiaTheme="minorEastAsia" w:hAnsi="Times New Roman" w:cs="Times New Roman"/>
        </w:rPr>
        <w:t xml:space="preserve"> 57-ФЗ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. Понятия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выгодоприобретатель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 и </w:t>
      </w:r>
      <w:r w:rsidR="00FE5696" w:rsidRPr="00FE5696">
        <w:rPr>
          <w:rFonts w:ascii="Times New Roman" w:eastAsiaTheme="minorEastAsia" w:hAnsi="Times New Roman" w:cs="Times New Roman"/>
        </w:rPr>
        <w:t>«</w:t>
      </w:r>
      <w:proofErr w:type="spellStart"/>
      <w:r w:rsidR="00BA59AC" w:rsidRPr="00FE5696">
        <w:rPr>
          <w:rFonts w:ascii="Times New Roman" w:eastAsiaTheme="minorEastAsia" w:hAnsi="Times New Roman" w:cs="Times New Roman"/>
        </w:rPr>
        <w:t>бенефициарный</w:t>
      </w:r>
      <w:proofErr w:type="spellEnd"/>
      <w:r w:rsidR="00BA59AC" w:rsidRPr="00FE5696">
        <w:rPr>
          <w:rFonts w:ascii="Times New Roman" w:eastAsiaTheme="minorEastAsia" w:hAnsi="Times New Roman" w:cs="Times New Roman"/>
        </w:rPr>
        <w:t xml:space="preserve"> владелец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 используются в значениях, указанных в статье 3 Федерального закона от </w:t>
      </w:r>
      <w:r w:rsidR="008E02A3" w:rsidRPr="00FE5696">
        <w:rPr>
          <w:rFonts w:ascii="Times New Roman" w:eastAsiaTheme="minorEastAsia" w:hAnsi="Times New Roman" w:cs="Times New Roman"/>
        </w:rPr>
        <w:t>0</w:t>
      </w:r>
      <w:r w:rsidR="00BA59AC" w:rsidRPr="00FE5696">
        <w:rPr>
          <w:rFonts w:ascii="Times New Roman" w:eastAsiaTheme="minorEastAsia" w:hAnsi="Times New Roman" w:cs="Times New Roman"/>
        </w:rPr>
        <w:t>7</w:t>
      </w:r>
      <w:r w:rsidR="00FE5696" w:rsidRPr="00FE5696">
        <w:rPr>
          <w:rFonts w:ascii="Times New Roman" w:eastAsiaTheme="minorEastAsia" w:hAnsi="Times New Roman" w:cs="Times New Roman"/>
        </w:rPr>
        <w:t xml:space="preserve"> августа </w:t>
      </w:r>
      <w:r w:rsidR="00BA59AC" w:rsidRPr="00FE5696">
        <w:rPr>
          <w:rFonts w:ascii="Times New Roman" w:eastAsiaTheme="minorEastAsia" w:hAnsi="Times New Roman" w:cs="Times New Roman"/>
        </w:rPr>
        <w:t>2001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="00BA59AC" w:rsidRPr="00FE5696">
        <w:rPr>
          <w:rFonts w:ascii="Times New Roman" w:eastAsiaTheme="minorEastAsia" w:hAnsi="Times New Roman" w:cs="Times New Roman"/>
        </w:rPr>
        <w:t xml:space="preserve">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="008E02A3" w:rsidRPr="00FE5696">
        <w:rPr>
          <w:rFonts w:ascii="Times New Roman" w:eastAsiaTheme="minorEastAsia" w:hAnsi="Times New Roman" w:cs="Times New Roman"/>
        </w:rPr>
        <w:t xml:space="preserve"> </w:t>
      </w:r>
      <w:r w:rsidR="00BA59AC" w:rsidRPr="00FE5696">
        <w:rPr>
          <w:rFonts w:ascii="Times New Roman" w:eastAsiaTheme="minorEastAsia" w:hAnsi="Times New Roman" w:cs="Times New Roman"/>
        </w:rPr>
        <w:t xml:space="preserve">115-ФЗ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О противодействии легализации (отмыванию) доходов, полученных преступным путем, и финансированию терроризма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. </w:t>
      </w:r>
    </w:p>
    <w:p w:rsidR="00695529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  <w:proofErr w:type="gramStart"/>
      <w:r w:rsidRPr="00FE5696">
        <w:rPr>
          <w:rFonts w:ascii="Times New Roman" w:eastAsiaTheme="minorEastAsia" w:hAnsi="Times New Roman" w:cs="Times New Roman"/>
        </w:rPr>
        <w:t>Ограничения,</w:t>
      </w:r>
      <w:r w:rsidR="00695529" w:rsidRPr="00FE5696">
        <w:rPr>
          <w:rFonts w:ascii="Times New Roman" w:eastAsiaTheme="minorEastAsia" w:hAnsi="Times New Roman" w:cs="Times New Roman"/>
        </w:rPr>
        <w:t xml:space="preserve">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9" w:name="sub_117"/>
      <w:r w:rsidRPr="00FE5696">
        <w:rPr>
          <w:rFonts w:ascii="Times New Roman" w:eastAsiaTheme="minorEastAsia" w:hAnsi="Times New Roman" w:cs="Times New Roman"/>
        </w:rPr>
        <w:t>1.7.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государства, обязательны при приватизации муниципального имущества.</w:t>
      </w:r>
    </w:p>
    <w:bookmarkEnd w:id="19"/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</w:t>
      </w:r>
      <w:hyperlink r:id="rId21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20" w:name="sub_118"/>
      <w:r w:rsidRPr="00FE5696">
        <w:rPr>
          <w:rFonts w:ascii="Times New Roman" w:eastAsiaTheme="minorEastAsia" w:hAnsi="Times New Roman" w:cs="Times New Roman"/>
        </w:rPr>
        <w:t xml:space="preserve">1.8. Не урегулированные настоящим Положением вопросы отчуждения муниципального имущества регулируются </w:t>
      </w:r>
      <w:hyperlink r:id="rId22" w:history="1">
        <w:r w:rsidRPr="00FE5696">
          <w:rPr>
            <w:rFonts w:ascii="Times New Roman" w:eastAsiaTheme="minorEastAsia" w:hAnsi="Times New Roman" w:cs="Times New Roman"/>
          </w:rPr>
          <w:t>Гражданским кодексом</w:t>
        </w:r>
      </w:hyperlink>
      <w:r w:rsidRPr="00FE5696">
        <w:rPr>
          <w:rFonts w:ascii="Times New Roman" w:eastAsiaTheme="minorEastAsia" w:hAnsi="Times New Roman" w:cs="Times New Roman"/>
        </w:rPr>
        <w:t xml:space="preserve"> Российской Федерации и </w:t>
      </w:r>
      <w:hyperlink r:id="rId23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="008E02A3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 xml:space="preserve">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lastRenderedPageBreak/>
        <w:t>1.9.</w:t>
      </w:r>
      <w:r w:rsidRPr="00FE5696">
        <w:rPr>
          <w:rFonts w:ascii="Times New Roman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Особенности участия субъектов малого и среднего предпринимательства в приватизации арендуемого муниципального недвижимого имущества могут быть установлены федеральным законом.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1.10. Особенности участия нотариусов и нотариальных палат в приватизации имущества, которое находится в муниципальной собственности и </w:t>
      </w:r>
      <w:r w:rsidR="008E02A3" w:rsidRPr="00FE5696">
        <w:rPr>
          <w:rFonts w:ascii="Times New Roman" w:eastAsiaTheme="minorEastAsia" w:hAnsi="Times New Roman" w:cs="Times New Roman"/>
        </w:rPr>
        <w:t>в отношении,</w:t>
      </w:r>
      <w:r w:rsidRPr="00FE5696">
        <w:rPr>
          <w:rFonts w:ascii="Times New Roman" w:eastAsiaTheme="minorEastAsia" w:hAnsi="Times New Roman" w:cs="Times New Roman"/>
        </w:rPr>
        <w:t xml:space="preserve"> которого принято решение о продаже на аукционе либо конкурсе, могут быть установлены в Основах законодательства Российской Федерации о нотариате от 11.02.1993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 4462-1.</w:t>
      </w: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BA59AC" w:rsidRPr="00FE5696" w:rsidRDefault="00BA59AC" w:rsidP="008E02A3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bookmarkStart w:id="21" w:name="sub_102"/>
      <w:bookmarkEnd w:id="20"/>
      <w:r w:rsidRPr="00FE5696">
        <w:rPr>
          <w:rFonts w:ascii="Times New Roman" w:eastAsiaTheme="minorEastAsia" w:hAnsi="Times New Roman" w:cs="Times New Roman"/>
          <w:b/>
          <w:bCs/>
        </w:rPr>
        <w:t>2. Основные цели и принципы приватизации муниципального имущества</w:t>
      </w:r>
      <w:bookmarkEnd w:id="21"/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2" w:name="sub_121"/>
      <w:r w:rsidRPr="00FE5696">
        <w:rPr>
          <w:rFonts w:ascii="Times New Roman" w:eastAsiaTheme="minorEastAsia" w:hAnsi="Times New Roman" w:cs="Times New Roman"/>
        </w:rPr>
        <w:t>2.1. Основными целями приватизации муниципального имущества являются: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bookmarkStart w:id="23" w:name="sub_122"/>
      <w:bookmarkEnd w:id="22"/>
      <w:r w:rsidRPr="00FE5696">
        <w:rPr>
          <w:rFonts w:ascii="Times New Roman" w:eastAsiaTheme="minorEastAsia" w:hAnsi="Times New Roman" w:cs="Times New Roman"/>
        </w:rPr>
        <w:t>- увеличение доходов бюджета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r w:rsidR="009D22C2" w:rsidRPr="00FE5696">
        <w:rPr>
          <w:rFonts w:ascii="Times New Roman" w:eastAsiaTheme="minorEastAsia" w:hAnsi="Times New Roman" w:cs="Times New Roman"/>
        </w:rPr>
        <w:t>Поселения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на основе эффективного управления муниципальным имуществом;</w:t>
      </w:r>
    </w:p>
    <w:p w:rsidR="0014391C" w:rsidRPr="00FE5696" w:rsidRDefault="00703EED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14391C" w:rsidRPr="00FE5696">
        <w:rPr>
          <w:rFonts w:ascii="Times New Roman" w:eastAsiaTheme="minorEastAsia" w:hAnsi="Times New Roman" w:cs="Times New Roman"/>
        </w:rPr>
        <w:t>оптимизация структуры собственности в целях обеспечения экономического роста, развития рынка земли и иной недвижимости, достижения рентабельной и устойчивой работы предприятий;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вовлечение в гражданский оборот максимального количества объектов муниципальной собственности;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привлечение инвестиций в объекты приватизации.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Приватизация муниципального имущества обеспечивает</w:t>
      </w:r>
      <w:r w:rsidR="006A36A9" w:rsidRPr="00FE5696">
        <w:rPr>
          <w:rFonts w:ascii="Times New Roman" w:eastAsiaTheme="minorEastAsia" w:hAnsi="Times New Roman" w:cs="Times New Roman"/>
        </w:rPr>
        <w:t xml:space="preserve"> решение</w:t>
      </w:r>
      <w:r w:rsidRPr="00FE5696">
        <w:rPr>
          <w:rFonts w:ascii="Times New Roman" w:eastAsiaTheme="minorEastAsia" w:hAnsi="Times New Roman" w:cs="Times New Roman"/>
        </w:rPr>
        <w:t xml:space="preserve"> задач</w:t>
      </w:r>
      <w:r w:rsidR="006A36A9" w:rsidRPr="00FE5696">
        <w:rPr>
          <w:rFonts w:ascii="Times New Roman" w:eastAsiaTheme="minorEastAsia" w:hAnsi="Times New Roman" w:cs="Times New Roman"/>
        </w:rPr>
        <w:t xml:space="preserve"> на </w:t>
      </w:r>
      <w:r w:rsidRPr="00FE5696">
        <w:rPr>
          <w:rFonts w:ascii="Times New Roman" w:eastAsiaTheme="minorEastAsia" w:hAnsi="Times New Roman" w:cs="Times New Roman"/>
        </w:rPr>
        <w:t xml:space="preserve">получение дополнительных доходов в бюджет </w:t>
      </w:r>
      <w:r w:rsidR="00DC608D" w:rsidRPr="00FE5696">
        <w:rPr>
          <w:rFonts w:ascii="Times New Roman" w:eastAsiaTheme="minorEastAsia" w:hAnsi="Times New Roman" w:cs="Times New Roman"/>
        </w:rPr>
        <w:t>Поселения</w:t>
      </w:r>
      <w:r w:rsidRPr="00FE5696">
        <w:rPr>
          <w:rFonts w:ascii="Times New Roman" w:eastAsiaTheme="minorEastAsia" w:hAnsi="Times New Roman" w:cs="Times New Roman"/>
        </w:rPr>
        <w:t xml:space="preserve"> путем создания новых возобновляемых источников платежей и более эффективного использования имеющегося имущества;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уменьшение бюджетных расходов на поддержку нерентабельных предприятий;</w:t>
      </w:r>
    </w:p>
    <w:p w:rsidR="00CC57CE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проведение реконструкции объектов недвижимости, отселенных по Программе ликвидации ветхого жилья и являющихся памятниками архитектуры, истории и культуры, за счет привлечения средств инвесторов и новых собственников.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2.2.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</w:t>
      </w:r>
      <w:r w:rsidR="00CE1423" w:rsidRPr="00FE5696">
        <w:rPr>
          <w:rFonts w:ascii="Times New Roman" w:eastAsiaTheme="minorEastAsia" w:hAnsi="Times New Roman" w:cs="Times New Roman"/>
        </w:rPr>
        <w:t xml:space="preserve"> Поселения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4" w:name="sub_123"/>
      <w:bookmarkEnd w:id="23"/>
      <w:r w:rsidRPr="00FE5696">
        <w:rPr>
          <w:rFonts w:ascii="Times New Roman" w:eastAsiaTheme="minorEastAsia" w:hAnsi="Times New Roman" w:cs="Times New Roman"/>
        </w:rPr>
        <w:t>2.3. Муниципальное имущество отчуждается в собственность физических и (или) юридических лиц исключительно на возмездной основе (за плату либо посредством передачи в муниципальную собственность акций акционерных обществ, в уставный капитал которых вносится муниципальное имущество, либо акций, долей в уставном капитале хозяйственных обществ, созданных путем преобразования муниципальных унитарных предприятий).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5" w:name="sub_124"/>
      <w:bookmarkEnd w:id="24"/>
      <w:r w:rsidRPr="00FE5696">
        <w:rPr>
          <w:rFonts w:ascii="Times New Roman" w:eastAsiaTheme="minorEastAsia" w:hAnsi="Times New Roman" w:cs="Times New Roman"/>
        </w:rPr>
        <w:t>2.4. Приватизация муниципального имущества осуществляется органами местного самоуправления</w:t>
      </w:r>
      <w:r w:rsidR="00DC608D" w:rsidRPr="00FE5696">
        <w:rPr>
          <w:rFonts w:ascii="Times New Roman" w:eastAsiaTheme="minorEastAsia" w:hAnsi="Times New Roman" w:cs="Times New Roman"/>
        </w:rPr>
        <w:t xml:space="preserve"> Поселения</w:t>
      </w:r>
      <w:r w:rsidRPr="00FE5696">
        <w:rPr>
          <w:rFonts w:ascii="Times New Roman" w:eastAsiaTheme="minorEastAsia" w:hAnsi="Times New Roman" w:cs="Times New Roman"/>
        </w:rPr>
        <w:t xml:space="preserve"> в соответствии с компетенцией самостоятельно в порядке, предусмотренном </w:t>
      </w:r>
      <w:hyperlink r:id="rId24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A542CF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703EED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6" w:name="sub_125"/>
      <w:bookmarkEnd w:id="25"/>
      <w:r w:rsidRPr="00FE5696">
        <w:rPr>
          <w:rFonts w:ascii="Times New Roman" w:eastAsiaTheme="minorEastAsia" w:hAnsi="Times New Roman" w:cs="Times New Roman"/>
        </w:rPr>
        <w:t xml:space="preserve">2.5. </w:t>
      </w:r>
      <w:proofErr w:type="gramStart"/>
      <w:r w:rsidRPr="00FE5696">
        <w:rPr>
          <w:rFonts w:ascii="Times New Roman" w:eastAsiaTheme="minorEastAsia" w:hAnsi="Times New Roman" w:cs="Times New Roman"/>
        </w:rPr>
        <w:t xml:space="preserve">Начальная цена приватизируемого муниципального имущества устанавливается на основании отчета об оценке муниципального имущества, составленного в соответствии с </w:t>
      </w:r>
      <w:hyperlink r:id="rId25" w:history="1">
        <w:r w:rsidRPr="00FE5696">
          <w:rPr>
            <w:rFonts w:ascii="Times New Roman" w:eastAsiaTheme="minorEastAsia" w:hAnsi="Times New Roman" w:cs="Times New Roman"/>
          </w:rPr>
          <w:t>законодательством</w:t>
        </w:r>
      </w:hyperlink>
      <w:r w:rsidRPr="00FE5696">
        <w:rPr>
          <w:rFonts w:ascii="Times New Roman" w:eastAsiaTheme="minorEastAsia" w:hAnsi="Times New Roman" w:cs="Times New Roman"/>
        </w:rPr>
        <w:t xml:space="preserve"> Российской Федерации об оценочной деятельности, при условии, что со дня составления отчета об оценке объекта оценки до дня размещения на официальном сайте в сети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Интернет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 xml:space="preserve"> информационного сообщения о продаже муниципального имущества прошло не более чем шесть месяцев.</w:t>
      </w:r>
      <w:proofErr w:type="gramEnd"/>
    </w:p>
    <w:bookmarkEnd w:id="26"/>
    <w:p w:rsidR="00596802" w:rsidRPr="00FE5696" w:rsidRDefault="00596802" w:rsidP="0059680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FE5696" w:rsidRPr="00FE5696" w:rsidRDefault="00FE5696" w:rsidP="0059680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B61E56" w:rsidRPr="00FE5696" w:rsidRDefault="00A542CF" w:rsidP="009D22C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 xml:space="preserve">3. Компетенция </w:t>
      </w:r>
      <w:r w:rsidR="00E53FDE" w:rsidRPr="00FE5696">
        <w:rPr>
          <w:rFonts w:ascii="Times New Roman" w:eastAsiaTheme="minorEastAsia" w:hAnsi="Times New Roman" w:cs="Times New Roman"/>
          <w:b/>
          <w:bCs/>
        </w:rPr>
        <w:t>представительных и исполнительных органов</w:t>
      </w:r>
      <w:r w:rsidRPr="00FE5696">
        <w:rPr>
          <w:rFonts w:ascii="Times New Roman" w:eastAsiaTheme="minorEastAsia" w:hAnsi="Times New Roman" w:cs="Times New Roman"/>
          <w:b/>
          <w:bCs/>
        </w:rPr>
        <w:t xml:space="preserve"> местного самоуправления </w:t>
      </w:r>
      <w:bookmarkStart w:id="27" w:name="sub_103"/>
      <w:r w:rsidR="00CE1423" w:rsidRPr="00FE5696">
        <w:rPr>
          <w:rFonts w:ascii="Times New Roman" w:eastAsiaTheme="minorEastAsia" w:hAnsi="Times New Roman" w:cs="Times New Roman"/>
          <w:b/>
          <w:bCs/>
        </w:rPr>
        <w:t>Поселения</w:t>
      </w:r>
      <w:r w:rsidRPr="00FE5696">
        <w:rPr>
          <w:rFonts w:ascii="Times New Roman" w:eastAsiaTheme="minorEastAsia" w:hAnsi="Times New Roman" w:cs="Times New Roman"/>
          <w:b/>
          <w:bCs/>
        </w:rPr>
        <w:t xml:space="preserve"> </w:t>
      </w:r>
      <w:r w:rsidR="00F10331" w:rsidRPr="00FE5696">
        <w:rPr>
          <w:rFonts w:ascii="Times New Roman" w:eastAsiaTheme="minorEastAsia" w:hAnsi="Times New Roman" w:cs="Times New Roman"/>
          <w:b/>
          <w:bCs/>
        </w:rPr>
        <w:t xml:space="preserve">в </w:t>
      </w:r>
      <w:r w:rsidRPr="00FE5696">
        <w:rPr>
          <w:rFonts w:ascii="Times New Roman" w:eastAsiaTheme="minorEastAsia" w:hAnsi="Times New Roman" w:cs="Times New Roman"/>
          <w:b/>
          <w:bCs/>
        </w:rPr>
        <w:t>сфере приватизации</w:t>
      </w:r>
      <w:bookmarkEnd w:id="27"/>
      <w:r w:rsidR="00703EED" w:rsidRPr="00FE5696">
        <w:rPr>
          <w:rFonts w:ascii="Times New Roman" w:eastAsiaTheme="minorEastAsia" w:hAnsi="Times New Roman" w:cs="Times New Roman"/>
          <w:b/>
          <w:bCs/>
        </w:rPr>
        <w:t xml:space="preserve"> муниципального имущества </w:t>
      </w:r>
    </w:p>
    <w:p w:rsidR="00FE5696" w:rsidRPr="00FE5696" w:rsidRDefault="00FE5696" w:rsidP="009D22C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E931B6" w:rsidRPr="00FE5696" w:rsidRDefault="00B61E56" w:rsidP="00B61E56">
      <w:pPr>
        <w:pStyle w:val="headertext"/>
        <w:spacing w:before="0" w:beforeAutospacing="0" w:after="0" w:afterAutospacing="0"/>
        <w:jc w:val="both"/>
        <w:rPr>
          <w:b/>
          <w:bCs/>
        </w:rPr>
      </w:pPr>
      <w:r w:rsidRPr="00FE5696">
        <w:tab/>
      </w:r>
      <w:r w:rsidR="00E931B6" w:rsidRPr="00FE5696">
        <w:t xml:space="preserve">3.1. </w:t>
      </w:r>
      <w:r w:rsidR="00596802" w:rsidRPr="00FE5696">
        <w:t xml:space="preserve">Исполнительный комитет муниципального образования </w:t>
      </w:r>
      <w:r w:rsidR="00FE5696" w:rsidRPr="00FE5696">
        <w:t>«</w:t>
      </w:r>
      <w:proofErr w:type="spellStart"/>
      <w:r w:rsidR="007338B8">
        <w:t>Малотолкишское</w:t>
      </w:r>
      <w:proofErr w:type="spellEnd"/>
      <w:r w:rsidR="007338B8">
        <w:t xml:space="preserve"> </w:t>
      </w:r>
      <w:r w:rsidR="00596802" w:rsidRPr="00FE5696">
        <w:t>сельское поселение</w:t>
      </w:r>
      <w:r w:rsidR="00FE5696" w:rsidRPr="00FE5696">
        <w:t>»</w:t>
      </w:r>
      <w:r w:rsidR="00596802" w:rsidRPr="00FE5696">
        <w:t xml:space="preserve"> </w:t>
      </w:r>
      <w:proofErr w:type="spellStart"/>
      <w:r w:rsidR="00596802" w:rsidRPr="00FE5696">
        <w:t>Чистопольского</w:t>
      </w:r>
      <w:proofErr w:type="spellEnd"/>
      <w:r w:rsidR="00596802" w:rsidRPr="00FE5696">
        <w:t xml:space="preserve"> муниципального района</w:t>
      </w:r>
      <w:r w:rsidR="009D22C2" w:rsidRPr="00FE5696">
        <w:t xml:space="preserve"> Республики Татарстан</w:t>
      </w:r>
      <w:r w:rsidR="00596802" w:rsidRPr="00FE5696">
        <w:t xml:space="preserve"> </w:t>
      </w:r>
      <w:r w:rsidR="00E931B6" w:rsidRPr="00FE5696">
        <w:t xml:space="preserve">(далее по тексту Исполком Поселения) в случаях, определяемых решением Совета </w:t>
      </w:r>
      <w:proofErr w:type="spellStart"/>
      <w:r w:rsidR="007338B8">
        <w:t>Малотолкишского</w:t>
      </w:r>
      <w:proofErr w:type="spellEnd"/>
      <w:r w:rsidR="007338B8">
        <w:t xml:space="preserve"> </w:t>
      </w:r>
      <w:r w:rsidR="009D22C2" w:rsidRPr="00FE5696">
        <w:t>сельского п</w:t>
      </w:r>
      <w:r w:rsidR="00E931B6" w:rsidRPr="00FE5696">
        <w:t>оселения</w:t>
      </w:r>
      <w:r w:rsidR="0033764B" w:rsidRPr="00FE5696">
        <w:t xml:space="preserve"> </w:t>
      </w:r>
      <w:proofErr w:type="spellStart"/>
      <w:r w:rsidR="0033764B" w:rsidRPr="00FE5696">
        <w:t>Чистопольского</w:t>
      </w:r>
      <w:proofErr w:type="spellEnd"/>
      <w:r w:rsidR="0033764B" w:rsidRPr="00FE5696">
        <w:t xml:space="preserve"> муниципального района Республики Татарстан (далее по тексту Совет Поселения)</w:t>
      </w:r>
      <w:r w:rsidR="00E931B6" w:rsidRPr="00FE5696">
        <w:t>, подготавливает и вносит на согласование (утверждение) Совета Поселения предложения о приватизации муниципального имущества;</w:t>
      </w:r>
    </w:p>
    <w:p w:rsidR="00E931B6" w:rsidRPr="00FE5696" w:rsidRDefault="00B61E56" w:rsidP="00B61E56">
      <w:pPr>
        <w:pStyle w:val="headertext"/>
        <w:spacing w:before="0" w:beforeAutospacing="0" w:after="0" w:afterAutospacing="0"/>
        <w:jc w:val="both"/>
      </w:pPr>
      <w:r w:rsidRPr="00FE5696">
        <w:tab/>
      </w:r>
      <w:r w:rsidR="009D0CCE" w:rsidRPr="00FE5696">
        <w:t xml:space="preserve">3.2. </w:t>
      </w:r>
      <w:r w:rsidR="009F4744" w:rsidRPr="00FE5696">
        <w:t>Совет</w:t>
      </w:r>
      <w:r w:rsidR="00AD53CB" w:rsidRPr="00FE5696">
        <w:t xml:space="preserve"> </w:t>
      </w:r>
      <w:r w:rsidR="00E931B6" w:rsidRPr="00FE5696">
        <w:t>Поселения определяет порядок и условия приватизации муниципального имущества в соответствии с федеральными законами; определ</w:t>
      </w:r>
      <w:r w:rsidRPr="00FE5696">
        <w:t>яет</w:t>
      </w:r>
      <w:r w:rsidR="00E931B6" w:rsidRPr="00FE5696">
        <w:t xml:space="preserve"> переч</w:t>
      </w:r>
      <w:r w:rsidRPr="00FE5696">
        <w:t>е</w:t>
      </w:r>
      <w:r w:rsidR="00E931B6" w:rsidRPr="00FE5696">
        <w:t>н</w:t>
      </w:r>
      <w:r w:rsidRPr="00FE5696">
        <w:t>ь</w:t>
      </w:r>
      <w:r w:rsidR="00E931B6" w:rsidRPr="00FE5696">
        <w:t xml:space="preserve"> видов муниципального </w:t>
      </w:r>
      <w:r w:rsidR="00E931B6" w:rsidRPr="00FE5696">
        <w:lastRenderedPageBreak/>
        <w:t>имущества, отчуждение которого осуществляется по согласованию или после утверждения Советом Поселения</w:t>
      </w:r>
      <w:r w:rsidR="0033764B" w:rsidRPr="00FE5696">
        <w:t>.</w:t>
      </w:r>
    </w:p>
    <w:p w:rsidR="000F65DD" w:rsidRPr="00FE5696" w:rsidRDefault="000F65DD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2F4EE6" w:rsidRPr="00FE5696" w:rsidRDefault="002F4EE6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 xml:space="preserve">4. </w:t>
      </w:r>
      <w:r w:rsidR="00B4706C" w:rsidRPr="00FE5696">
        <w:rPr>
          <w:rFonts w:ascii="Times New Roman" w:eastAsiaTheme="minorEastAsia" w:hAnsi="Times New Roman" w:cs="Times New Roman"/>
          <w:b/>
          <w:bCs/>
        </w:rPr>
        <w:t>Планирование приватизации муниципального имущества.</w:t>
      </w:r>
      <w:r w:rsidR="009B48E6" w:rsidRPr="00FE5696">
        <w:rPr>
          <w:rFonts w:ascii="Times New Roman" w:eastAsiaTheme="minorEastAsia" w:hAnsi="Times New Roman" w:cs="Times New Roman"/>
          <w:b/>
          <w:bCs/>
        </w:rPr>
        <w:t xml:space="preserve"> </w:t>
      </w:r>
    </w:p>
    <w:p w:rsidR="00B4706C" w:rsidRPr="00FE5696" w:rsidRDefault="009B48E6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>Прогнозный план</w:t>
      </w:r>
    </w:p>
    <w:p w:rsidR="005151DD" w:rsidRPr="00FE5696" w:rsidRDefault="005151DD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B4706C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bookmarkStart w:id="28" w:name="sub_141"/>
      <w:r w:rsidRPr="00FE5696">
        <w:rPr>
          <w:rFonts w:ascii="Times New Roman" w:eastAsiaTheme="minorEastAsia" w:hAnsi="Times New Roman" w:cs="Times New Roman"/>
        </w:rPr>
        <w:t>4.1.</w:t>
      </w:r>
      <w:r w:rsidR="0033764B" w:rsidRPr="00FE5696">
        <w:rPr>
          <w:rFonts w:ascii="Times New Roman" w:eastAsiaTheme="minorEastAsia" w:hAnsi="Times New Roman" w:cs="Times New Roman"/>
        </w:rPr>
        <w:t xml:space="preserve"> </w:t>
      </w:r>
      <w:r w:rsidR="00B61E56" w:rsidRPr="00FE5696">
        <w:rPr>
          <w:rFonts w:ascii="Times New Roman" w:eastAsiaTheme="minorEastAsia" w:hAnsi="Times New Roman" w:cs="Times New Roman"/>
        </w:rPr>
        <w:t>Исполком Поселения</w:t>
      </w:r>
      <w:r w:rsidRPr="00FE5696">
        <w:rPr>
          <w:rFonts w:ascii="Times New Roman" w:eastAsiaTheme="minorEastAsia" w:hAnsi="Times New Roman" w:cs="Times New Roman"/>
        </w:rPr>
        <w:t xml:space="preserve"> ежегодно готовит и направляет для утверждения в Совет </w:t>
      </w:r>
      <w:r w:rsidR="00B61E56" w:rsidRPr="00FE5696">
        <w:rPr>
          <w:rFonts w:ascii="Times New Roman" w:eastAsiaTheme="minorEastAsia" w:hAnsi="Times New Roman" w:cs="Times New Roman"/>
        </w:rPr>
        <w:t xml:space="preserve">Поселения </w:t>
      </w:r>
      <w:r w:rsidRPr="00FE5696">
        <w:rPr>
          <w:rFonts w:ascii="Times New Roman" w:eastAsiaTheme="minorEastAsia" w:hAnsi="Times New Roman" w:cs="Times New Roman"/>
        </w:rPr>
        <w:t>прогнозный план (программу) приватизации муниципального имущества.</w:t>
      </w:r>
    </w:p>
    <w:p w:rsidR="00B4706C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bookmarkStart w:id="29" w:name="sub_142"/>
      <w:bookmarkEnd w:id="28"/>
      <w:r w:rsidRPr="00FE5696">
        <w:rPr>
          <w:rFonts w:ascii="Times New Roman" w:eastAsiaTheme="minorEastAsia" w:hAnsi="Times New Roman" w:cs="Times New Roman"/>
        </w:rPr>
        <w:t>4.2. Прогнозный план (программа) содержит перечень муниципальных унитарных предприятий, а также находящихся в муниципальной собственности акций акционерных обществ, долей в уставных капиталах обществ с ограниченной ответственностью, иного муниципального имущества, которое планируется приватизировать в соответствующем году. В прогнозном плане (программе) указывается краткая характеристика муниципального имущества, которое планируется приватизировать, и предполагаемые сроки приватизации.</w:t>
      </w:r>
    </w:p>
    <w:bookmarkEnd w:id="29"/>
    <w:p w:rsidR="00B4706C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Внесение находящихся в муниципальной собственности акций акционерных обществ, созданных в результате преобразования муниципальных унитарных предприятий, в качестве вклада в уставные капиталы акционерных обществ осуществляется без внесения изменений в прогнозный план (программу) приватизации муниципального имущества.</w:t>
      </w:r>
    </w:p>
    <w:p w:rsidR="00B4706C" w:rsidRPr="00FE5696" w:rsidRDefault="000A7A78" w:rsidP="008E02A3">
      <w:pPr>
        <w:pStyle w:val="a3"/>
        <w:rPr>
          <w:rFonts w:ascii="Times New Roman" w:eastAsiaTheme="minorEastAsia" w:hAnsi="Times New Roman" w:cs="Times New Roman"/>
        </w:rPr>
      </w:pPr>
      <w:bookmarkStart w:id="30" w:name="sub_143"/>
      <w:r w:rsidRPr="00FE5696">
        <w:rPr>
          <w:rFonts w:ascii="Times New Roman" w:eastAsiaTheme="minorEastAsia" w:hAnsi="Times New Roman" w:cs="Times New Roman"/>
        </w:rPr>
        <w:t xml:space="preserve">4.3. </w:t>
      </w:r>
      <w:r w:rsidR="00B4706C" w:rsidRPr="00FE5696">
        <w:rPr>
          <w:rFonts w:ascii="Times New Roman" w:eastAsiaTheme="minorEastAsia" w:hAnsi="Times New Roman" w:cs="Times New Roman"/>
        </w:rPr>
        <w:t>Положения, установленные прогнозным планом (программой) приватизации, обязательны для исполнения всеми органами местного самоуправления, руководителями унитарных предприятий, в отношении которых принято решение о приватизации.</w:t>
      </w:r>
    </w:p>
    <w:p w:rsidR="00D0677F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bookmarkStart w:id="31" w:name="sub_144"/>
      <w:bookmarkEnd w:id="30"/>
      <w:r w:rsidRPr="00FE5696">
        <w:rPr>
          <w:rFonts w:ascii="Times New Roman" w:eastAsiaTheme="minorEastAsia" w:hAnsi="Times New Roman" w:cs="Times New Roman"/>
        </w:rPr>
        <w:t>4.4. В прогнозный план (программу) могут быть внесены изменения и дополнения.</w:t>
      </w:r>
      <w:bookmarkEnd w:id="31"/>
    </w:p>
    <w:p w:rsidR="002F4EE6" w:rsidRPr="00FE5696" w:rsidRDefault="002F4EE6" w:rsidP="008E02A3">
      <w:pPr>
        <w:pStyle w:val="a3"/>
        <w:rPr>
          <w:rFonts w:ascii="Times New Roman" w:hAnsi="Times New Roman" w:cs="Times New Roman"/>
        </w:rPr>
      </w:pPr>
    </w:p>
    <w:p w:rsidR="00D0677F" w:rsidRPr="00FE5696" w:rsidRDefault="000A7A78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5</w:t>
      </w:r>
      <w:r w:rsidR="00D0642F" w:rsidRPr="00FE5696">
        <w:rPr>
          <w:rFonts w:ascii="Times New Roman" w:hAnsi="Times New Roman" w:cs="Times New Roman"/>
          <w:b/>
        </w:rPr>
        <w:t xml:space="preserve">. </w:t>
      </w:r>
      <w:r w:rsidR="00D0677F" w:rsidRPr="00FE5696">
        <w:rPr>
          <w:rFonts w:ascii="Times New Roman" w:hAnsi="Times New Roman" w:cs="Times New Roman"/>
          <w:b/>
        </w:rPr>
        <w:t>Способы приватизации муниципа</w:t>
      </w:r>
      <w:r w:rsidR="0035559D" w:rsidRPr="00FE5696">
        <w:rPr>
          <w:rFonts w:ascii="Times New Roman" w:hAnsi="Times New Roman" w:cs="Times New Roman"/>
          <w:b/>
        </w:rPr>
        <w:t>льного имущества</w:t>
      </w:r>
    </w:p>
    <w:p w:rsidR="008E1362" w:rsidRPr="00FE5696" w:rsidRDefault="008E1362" w:rsidP="008E02A3">
      <w:pPr>
        <w:pStyle w:val="a3"/>
        <w:rPr>
          <w:rFonts w:ascii="Times New Roman" w:hAnsi="Times New Roman" w:cs="Times New Roman"/>
          <w:b/>
        </w:rPr>
      </w:pPr>
    </w:p>
    <w:p w:rsidR="00D0677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>.1. Используются следующие способы приватизации муниципального имущества: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1) преобразование унитарного предприятия в акционерное общество;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1.1) преобразование унитарного предприятия в общество с ограниченной ответственностью;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2) продажа муниципального имущества на аукционе;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3) продажа акций акционерных обществ на специализированном аукционе;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4) продажа муниципального имущества на конкурсе;</w:t>
      </w:r>
    </w:p>
    <w:p w:rsidR="00D0677F" w:rsidRPr="00FE5696" w:rsidRDefault="00E97B72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5) </w:t>
      </w:r>
      <w:r w:rsidR="00D0677F" w:rsidRPr="00FE5696">
        <w:rPr>
          <w:rFonts w:ascii="Times New Roman" w:hAnsi="Times New Roman" w:cs="Times New Roman"/>
        </w:rPr>
        <w:t>продажа муниципального имущества посредством публичного предложения;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6) продажа муниципального имущества без объявления цены;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7) внесение муниципального имущества в качестве вклада в уставные капиталы акционерных обществ;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8) продажа акций акционерных обществ по результатам доверительного управления.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Приватизация муниципального имущества осуществляется только указанными способами в порядке, установленном </w:t>
      </w:r>
      <w:r w:rsidR="00F7161F" w:rsidRPr="00FE5696">
        <w:rPr>
          <w:rFonts w:ascii="Times New Roman" w:hAnsi="Times New Roman" w:cs="Times New Roman"/>
        </w:rPr>
        <w:t xml:space="preserve">Федеральным законом от </w:t>
      </w:r>
      <w:r w:rsidR="00FE5696" w:rsidRPr="00FE5696">
        <w:rPr>
          <w:rFonts w:ascii="Times New Roman" w:hAnsi="Times New Roman" w:cs="Times New Roman"/>
        </w:rPr>
        <w:t xml:space="preserve">21 декабря 2001 года </w:t>
      </w:r>
      <w:r w:rsidR="00F7161F" w:rsidRPr="00FE5696">
        <w:rPr>
          <w:rFonts w:ascii="Times New Roman" w:hAnsi="Times New Roman" w:cs="Times New Roman"/>
        </w:rPr>
        <w:t xml:space="preserve">№178-ФЗ </w:t>
      </w:r>
      <w:r w:rsidR="00FE5696" w:rsidRPr="00FE5696">
        <w:rPr>
          <w:rFonts w:ascii="Times New Roman" w:hAnsi="Times New Roman" w:cs="Times New Roman"/>
        </w:rPr>
        <w:t>«</w:t>
      </w:r>
      <w:r w:rsidR="00F7161F" w:rsidRPr="00FE5696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>.</w:t>
      </w:r>
    </w:p>
    <w:p w:rsidR="008E1362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 xml:space="preserve">.2. Аукционы и конкурсы по продаже муниципального имущества проводятся при участии постоянно действующей комиссии по организации и проведению аукционов и конкурсов, состав которой утверждается руководителем </w:t>
      </w:r>
      <w:r w:rsidR="00B61E56" w:rsidRPr="00FE5696">
        <w:rPr>
          <w:rFonts w:ascii="Times New Roman" w:hAnsi="Times New Roman" w:cs="Times New Roman"/>
        </w:rPr>
        <w:t>Исполкома Поселения</w:t>
      </w:r>
      <w:r w:rsidR="00D0677F" w:rsidRPr="00FE5696">
        <w:rPr>
          <w:rFonts w:ascii="Times New Roman" w:hAnsi="Times New Roman" w:cs="Times New Roman"/>
        </w:rPr>
        <w:t xml:space="preserve">. </w:t>
      </w:r>
    </w:p>
    <w:p w:rsidR="00D0677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 xml:space="preserve">.3. Приватизация имущественных комплексов унитарных предприятий осуществляется путем их преобразования в хозяйственные общества в порядке, определенном Федеральным законом от </w:t>
      </w:r>
      <w:r w:rsidR="00FE5696" w:rsidRPr="00FE5696">
        <w:rPr>
          <w:rFonts w:ascii="Times New Roman" w:hAnsi="Times New Roman" w:cs="Times New Roman"/>
        </w:rPr>
        <w:t xml:space="preserve">21 декабря 2001 года </w:t>
      </w:r>
      <w:r w:rsidR="008E1362" w:rsidRPr="00FE5696">
        <w:rPr>
          <w:rFonts w:ascii="Times New Roman" w:hAnsi="Times New Roman" w:cs="Times New Roman"/>
        </w:rPr>
        <w:t>№</w:t>
      </w:r>
      <w:r w:rsidR="00D0677F" w:rsidRPr="00FE5696">
        <w:rPr>
          <w:rFonts w:ascii="Times New Roman" w:hAnsi="Times New Roman" w:cs="Times New Roman"/>
        </w:rPr>
        <w:t xml:space="preserve">178-ФЗ </w:t>
      </w:r>
      <w:r w:rsidR="00FE5696" w:rsidRPr="00FE5696">
        <w:rPr>
          <w:rFonts w:ascii="Times New Roman" w:hAnsi="Times New Roman" w:cs="Times New Roman"/>
        </w:rPr>
        <w:t>«</w:t>
      </w:r>
      <w:r w:rsidR="00D0677F" w:rsidRPr="00FE5696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hAnsi="Times New Roman" w:cs="Times New Roman"/>
        </w:rPr>
        <w:t>»</w:t>
      </w:r>
      <w:r w:rsidR="00D0677F" w:rsidRPr="00FE5696">
        <w:rPr>
          <w:rFonts w:ascii="Times New Roman" w:hAnsi="Times New Roman" w:cs="Times New Roman"/>
        </w:rPr>
        <w:t>.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Приватизация имущественных комплексов унитарных предприятий осуществляется одновременно с отчуждением следующих земельных участков: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- </w:t>
      </w:r>
      <w:proofErr w:type="gramStart"/>
      <w:r w:rsidRPr="00FE5696">
        <w:rPr>
          <w:rFonts w:ascii="Times New Roman" w:hAnsi="Times New Roman" w:cs="Times New Roman"/>
        </w:rPr>
        <w:t>находящихся</w:t>
      </w:r>
      <w:proofErr w:type="gramEnd"/>
      <w:r w:rsidRPr="00FE5696">
        <w:rPr>
          <w:rFonts w:ascii="Times New Roman" w:hAnsi="Times New Roman" w:cs="Times New Roman"/>
        </w:rPr>
        <w:t xml:space="preserve"> у унитарного предприятия на праве постоянного (бессрочного) пользования или аренды;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занимаемых объектами недвижимости, указанными в пункте 8.4 настоящего Положения, входящими в состав приватизируемого имущественного комплекса унитарного предприятия, и необходимых для использования указанных объектов.</w:t>
      </w:r>
    </w:p>
    <w:p w:rsidR="00D0677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 xml:space="preserve">.4. Приватизация зданий, строений и сооружений, а также объектов, строительство которых не завершено и которые признаны самостоятельными объектами недвижимости, </w:t>
      </w:r>
      <w:r w:rsidR="00D0677F" w:rsidRPr="00FE5696">
        <w:rPr>
          <w:rFonts w:ascii="Times New Roman" w:hAnsi="Times New Roman" w:cs="Times New Roman"/>
        </w:rPr>
        <w:lastRenderedPageBreak/>
        <w:t>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использования, если иное не предусмотрено федеральным законом.</w:t>
      </w:r>
    </w:p>
    <w:p w:rsidR="0064414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>.5. При внесении земельных участков, занятых объектами недвижимости и необходимых для их использования, в качестве вклада в уставные капиталы акционерных обществ не применяется ограничение, установленное разделом 16 настоящего Положения.</w:t>
      </w:r>
      <w:bookmarkStart w:id="32" w:name="sub_109"/>
    </w:p>
    <w:p w:rsidR="0035559D" w:rsidRPr="00FE5696" w:rsidRDefault="0035559D" w:rsidP="008E02A3">
      <w:pPr>
        <w:pStyle w:val="a3"/>
        <w:rPr>
          <w:rFonts w:ascii="Times New Roman" w:hAnsi="Times New Roman" w:cs="Times New Roman"/>
        </w:rPr>
      </w:pPr>
    </w:p>
    <w:p w:rsidR="00FE5696" w:rsidRPr="00FE5696" w:rsidRDefault="00FE5696" w:rsidP="008E02A3">
      <w:pPr>
        <w:pStyle w:val="a3"/>
        <w:rPr>
          <w:rFonts w:ascii="Times New Roman" w:hAnsi="Times New Roman" w:cs="Times New Roman"/>
        </w:rPr>
      </w:pPr>
    </w:p>
    <w:p w:rsidR="008E1362" w:rsidRPr="00FE5696" w:rsidRDefault="000A7A78" w:rsidP="0035559D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>6</w:t>
      </w:r>
      <w:r w:rsidR="008E1362" w:rsidRPr="00FE5696">
        <w:rPr>
          <w:rFonts w:ascii="Times New Roman" w:eastAsiaTheme="minorEastAsia" w:hAnsi="Times New Roman" w:cs="Times New Roman"/>
          <w:b/>
          <w:bCs/>
        </w:rPr>
        <w:t>. Решение об условиях приватизации муниципального имущества</w:t>
      </w:r>
    </w:p>
    <w:bookmarkEnd w:id="32"/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3" w:name="sub_191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 xml:space="preserve">.1. Решение об условиях приватизации муниципального имущества принимается руководителем </w:t>
      </w:r>
      <w:r w:rsidR="00B61E56" w:rsidRPr="00FE5696">
        <w:rPr>
          <w:rFonts w:ascii="Times New Roman" w:eastAsiaTheme="minorEastAsia" w:hAnsi="Times New Roman" w:cs="Times New Roman"/>
        </w:rPr>
        <w:t>Исполкома</w:t>
      </w:r>
      <w:r w:rsidR="0064414F" w:rsidRPr="00FE5696">
        <w:rPr>
          <w:rFonts w:ascii="Times New Roman" w:eastAsiaTheme="minorEastAsia" w:hAnsi="Times New Roman" w:cs="Times New Roman"/>
        </w:rPr>
        <w:t xml:space="preserve"> </w:t>
      </w:r>
      <w:r w:rsidR="00B61E56" w:rsidRPr="00FE5696">
        <w:rPr>
          <w:rFonts w:ascii="Times New Roman" w:eastAsiaTheme="minorEastAsia" w:hAnsi="Times New Roman" w:cs="Times New Roman"/>
        </w:rPr>
        <w:t xml:space="preserve">Поселения </w:t>
      </w:r>
      <w:r w:rsidR="008E1362" w:rsidRPr="00FE5696">
        <w:rPr>
          <w:rFonts w:ascii="Times New Roman" w:eastAsiaTheme="minorEastAsia" w:hAnsi="Times New Roman" w:cs="Times New Roman"/>
        </w:rPr>
        <w:t>в соответствии с прогнозным планом (программой) приватизации муниципального имущества</w:t>
      </w:r>
      <w:r w:rsidR="002F316A" w:rsidRPr="00FE5696">
        <w:rPr>
          <w:rFonts w:ascii="Times New Roman" w:eastAsiaTheme="minorEastAsia" w:hAnsi="Times New Roman" w:cs="Times New Roman"/>
        </w:rPr>
        <w:t>.</w:t>
      </w: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4" w:name="sub_192"/>
      <w:bookmarkEnd w:id="33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 xml:space="preserve">.2. Решение об условиях приватизации муниципального имущества оформляется в виде </w:t>
      </w:r>
      <w:r w:rsidR="00B61E56" w:rsidRPr="00FE5696">
        <w:rPr>
          <w:rFonts w:ascii="Times New Roman" w:eastAsiaTheme="minorEastAsia" w:hAnsi="Times New Roman" w:cs="Times New Roman"/>
        </w:rPr>
        <w:t>постановления Исполкома Поселения</w:t>
      </w:r>
      <w:r w:rsidR="00261B78" w:rsidRPr="00FE5696">
        <w:rPr>
          <w:rFonts w:ascii="Times New Roman" w:eastAsiaTheme="minorEastAsia" w:hAnsi="Times New Roman" w:cs="Times New Roman"/>
        </w:rPr>
        <w:t xml:space="preserve"> </w:t>
      </w:r>
      <w:r w:rsidR="008E1362" w:rsidRPr="00FE5696">
        <w:rPr>
          <w:rFonts w:ascii="Times New Roman" w:eastAsiaTheme="minorEastAsia" w:hAnsi="Times New Roman" w:cs="Times New Roman"/>
        </w:rPr>
        <w:t>и содержит следующие сведения:</w:t>
      </w:r>
    </w:p>
    <w:bookmarkEnd w:id="34"/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наименование имущества и иные позволяющие его индивидуализировать данные (характеристика имущества);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способ приватизации имущества;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начальная цена подлежащего приватизации муниципального имущества;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срок рассрочки платежа (в случае ее предоставления);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иные необходимые для приватизации имущества сведения.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В случае приватизации имущественного комплекса унитарного предприятия, решением об условиях приватизации муниципального имущества также утверждается: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состав подлежащего приватизации имущественного комплекса унитарного предприятия, определенный в соответствии со </w:t>
      </w:r>
      <w:hyperlink r:id="rId26" w:history="1">
        <w:r w:rsidRPr="00FE5696">
          <w:rPr>
            <w:rFonts w:ascii="Times New Roman" w:eastAsiaTheme="minorEastAsia" w:hAnsi="Times New Roman" w:cs="Times New Roman"/>
          </w:rPr>
          <w:t>статьей 11</w:t>
        </w:r>
      </w:hyperlink>
      <w:r w:rsidRPr="00FE5696">
        <w:rPr>
          <w:rFonts w:ascii="Times New Roman" w:eastAsiaTheme="minorEastAsia" w:hAnsi="Times New Roman" w:cs="Times New Roman"/>
        </w:rPr>
        <w:t xml:space="preserve"> Федерального </w:t>
      </w:r>
      <w:r w:rsidR="00D0642F" w:rsidRPr="00FE5696">
        <w:rPr>
          <w:rFonts w:ascii="Times New Roman" w:eastAsiaTheme="minorEastAsia" w:hAnsi="Times New Roman" w:cs="Times New Roman"/>
        </w:rPr>
        <w:t xml:space="preserve">закона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D0642F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размер уставного капитала акционерного общества или общества с ограниченной ответственностью, </w:t>
      </w:r>
      <w:proofErr w:type="gramStart"/>
      <w:r w:rsidRPr="00FE5696">
        <w:rPr>
          <w:rFonts w:ascii="Times New Roman" w:eastAsiaTheme="minorEastAsia" w:hAnsi="Times New Roman" w:cs="Times New Roman"/>
        </w:rPr>
        <w:t>создаваемых</w:t>
      </w:r>
      <w:proofErr w:type="gramEnd"/>
      <w:r w:rsidRPr="00FE5696">
        <w:rPr>
          <w:rFonts w:ascii="Times New Roman" w:eastAsiaTheme="minorEastAsia" w:hAnsi="Times New Roman" w:cs="Times New Roman"/>
        </w:rPr>
        <w:t xml:space="preserve"> посредством преобразования унитарного предприятия;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</w:t>
      </w:r>
      <w:r w:rsidR="0033764B" w:rsidRPr="00FE5696">
        <w:rPr>
          <w:rFonts w:ascii="Times New Roman" w:eastAsiaTheme="minorEastAsia" w:hAnsi="Times New Roman" w:cs="Times New Roman"/>
        </w:rPr>
        <w:t>–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B61E56" w:rsidRPr="00FE5696">
        <w:rPr>
          <w:rFonts w:ascii="Times New Roman" w:eastAsiaTheme="minorEastAsia" w:hAnsi="Times New Roman" w:cs="Times New Roman"/>
        </w:rPr>
        <w:t>Пос</w:t>
      </w:r>
      <w:r w:rsidR="0033764B" w:rsidRPr="00FE5696">
        <w:rPr>
          <w:rFonts w:ascii="Times New Roman" w:eastAsiaTheme="minorEastAsia" w:hAnsi="Times New Roman" w:cs="Times New Roman"/>
        </w:rPr>
        <w:t>е</w:t>
      </w:r>
      <w:r w:rsidR="00B61E56" w:rsidRPr="00FE5696">
        <w:rPr>
          <w:rFonts w:ascii="Times New Roman" w:eastAsiaTheme="minorEastAsia" w:hAnsi="Times New Roman" w:cs="Times New Roman"/>
        </w:rPr>
        <w:t>ления</w:t>
      </w:r>
      <w:r w:rsidR="0033764B" w:rsidRPr="00FE5696">
        <w:rPr>
          <w:rFonts w:ascii="Times New Roman" w:eastAsiaTheme="minorEastAsia" w:hAnsi="Times New Roman" w:cs="Times New Roman"/>
        </w:rPr>
        <w:t>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Объекты (в том числе исключительные права), не подлежащие приватизации в составе имущественного комплекса унитарного предприятия, изымаются </w:t>
      </w:r>
      <w:r w:rsidR="00B61E56" w:rsidRPr="00FE5696">
        <w:rPr>
          <w:rFonts w:ascii="Times New Roman" w:eastAsiaTheme="minorEastAsia" w:hAnsi="Times New Roman" w:cs="Times New Roman"/>
        </w:rPr>
        <w:t>Исполкомом Поселения</w:t>
      </w:r>
      <w:r w:rsidRPr="00FE5696">
        <w:rPr>
          <w:rFonts w:ascii="Times New Roman" w:eastAsiaTheme="minorEastAsia" w:hAnsi="Times New Roman" w:cs="Times New Roman"/>
        </w:rPr>
        <w:t xml:space="preserve"> в казну </w:t>
      </w:r>
      <w:r w:rsidR="0033764B" w:rsidRPr="00FE5696">
        <w:rPr>
          <w:rFonts w:ascii="Times New Roman" w:eastAsiaTheme="minorEastAsia" w:hAnsi="Times New Roman" w:cs="Times New Roman"/>
        </w:rPr>
        <w:t>Поселения.</w:t>
      </w: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5" w:name="sub_193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>.3. Со дня утверждения прогнозного плана (программы) приватизации муниципального имущества и до дня государственной регистрации созданного хозяйственного общества унитарное предприятие без письменного согласия собственника его имущества не вправе:</w:t>
      </w:r>
    </w:p>
    <w:bookmarkEnd w:id="35"/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сокращать численность работников указанного унитарного предприятия;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proofErr w:type="gramStart"/>
      <w:r w:rsidRPr="00FE5696">
        <w:rPr>
          <w:rFonts w:ascii="Times New Roman" w:eastAsiaTheme="minorEastAsia" w:hAnsi="Times New Roman" w:cs="Times New Roman"/>
        </w:rPr>
        <w:t xml:space="preserve">- 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в более чем в пятьдесят тысяч раз превышает установленный федеральным законом </w:t>
      </w:r>
      <w:hyperlink r:id="rId27" w:history="1">
        <w:r w:rsidRPr="00FE5696">
          <w:rPr>
            <w:rFonts w:ascii="Times New Roman" w:eastAsiaTheme="minorEastAsia" w:hAnsi="Times New Roman" w:cs="Times New Roman"/>
          </w:rPr>
          <w:t>минимальный размер оплаты труда</w:t>
        </w:r>
      </w:hyperlink>
      <w:r w:rsidRPr="00FE5696">
        <w:rPr>
          <w:rFonts w:ascii="Times New Roman" w:eastAsiaTheme="minorEastAsia" w:hAnsi="Times New Roman" w:cs="Times New Roman"/>
        </w:rPr>
        <w:t>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 стоимости</w:t>
      </w:r>
      <w:proofErr w:type="gramEnd"/>
      <w:r w:rsidRPr="00FE5696">
        <w:rPr>
          <w:rFonts w:ascii="Times New Roman" w:eastAsiaTheme="minorEastAsia" w:hAnsi="Times New Roman" w:cs="Times New Roman"/>
        </w:rPr>
        <w:t xml:space="preserve"> активов указанного унитарного предприятия на дату утверждения его последнего балансового отчета или в более чем в пятьдесят тысяч раз превышает установленный федеральным законом минимальный </w:t>
      </w:r>
      <w:proofErr w:type="gramStart"/>
      <w:r w:rsidRPr="00FE5696">
        <w:rPr>
          <w:rFonts w:ascii="Times New Roman" w:eastAsiaTheme="minorEastAsia" w:hAnsi="Times New Roman" w:cs="Times New Roman"/>
        </w:rPr>
        <w:t>размер оплаты труда</w:t>
      </w:r>
      <w:proofErr w:type="gramEnd"/>
      <w:r w:rsidRPr="00FE5696">
        <w:rPr>
          <w:rFonts w:ascii="Times New Roman" w:eastAsiaTheme="minorEastAsia" w:hAnsi="Times New Roman" w:cs="Times New Roman"/>
        </w:rPr>
        <w:t>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получать кредиты;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осуществлять выпуск ценных бумаг;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6" w:name="sub_194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>.4. Продажа муниципального имущества оформляется договором купли-продажи, с указанием в нем обязательных условий, предусмотренных действующим законодательством.</w:t>
      </w:r>
    </w:p>
    <w:p w:rsidR="0035559D" w:rsidRPr="00FE5696" w:rsidRDefault="0035559D" w:rsidP="008E02A3">
      <w:pPr>
        <w:pStyle w:val="a3"/>
        <w:rPr>
          <w:rFonts w:ascii="Times New Roman" w:eastAsiaTheme="minorEastAsia" w:hAnsi="Times New Roman" w:cs="Times New Roman"/>
        </w:rPr>
      </w:pPr>
    </w:p>
    <w:p w:rsidR="008E1362" w:rsidRPr="00FE5696" w:rsidRDefault="009F5BE1" w:rsidP="0035559D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bookmarkStart w:id="37" w:name="sub_110"/>
      <w:bookmarkEnd w:id="36"/>
      <w:r w:rsidRPr="00FE5696">
        <w:rPr>
          <w:rFonts w:ascii="Times New Roman" w:eastAsiaTheme="minorEastAsia" w:hAnsi="Times New Roman" w:cs="Times New Roman"/>
          <w:b/>
          <w:bCs/>
        </w:rPr>
        <w:lastRenderedPageBreak/>
        <w:t>7</w:t>
      </w:r>
      <w:r w:rsidR="008E1362" w:rsidRPr="00FE5696">
        <w:rPr>
          <w:rFonts w:ascii="Times New Roman" w:eastAsiaTheme="minorEastAsia" w:hAnsi="Times New Roman" w:cs="Times New Roman"/>
          <w:b/>
          <w:bCs/>
        </w:rPr>
        <w:t>. Информационное обеспечение приватизации муниципального имущества</w:t>
      </w:r>
      <w:bookmarkEnd w:id="37"/>
    </w:p>
    <w:p w:rsidR="00101DAB" w:rsidRPr="00FE5696" w:rsidRDefault="002F316A" w:rsidP="00F04FBE">
      <w:pPr>
        <w:spacing w:before="100" w:beforeAutospacing="1"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информационным обеспечением приватизации муниципального имущества понимаются мероприятия,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прогнозного плана (программы) приватизации муниципального имущества, решений об условиях приватизации муниципального имущества, информационных сообщений о продаже муниципального имущества и об итогах его продажи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7.2.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Официальным сайтом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размещения информации о приватизации муниципального имущества, является официальный сайт Российской Федерации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размещения информации о проведении торгов, определенный Правительством 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="00C74B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28" w:history="1"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www</w:t>
        </w:r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torgi</w:t>
        </w:r>
        <w:proofErr w:type="spellEnd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gov</w:t>
        </w:r>
        <w:proofErr w:type="spellEnd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ru</w:t>
        </w:r>
        <w:proofErr w:type="spellEnd"/>
      </w:hyperlink>
      <w:r w:rsidR="00C74B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Информационное сообщение о продаже муниципального имущества, об итогах его продажи размещается также на сайте продавца муниципального имущества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Информационное сообщение о продаже муниципального имущества подлежит размещению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чем за тридцать дней до дня осуществления продажи указанного имущества, если иное не предусмотрено</w:t>
      </w:r>
      <w:r w:rsidR="00F523F1" w:rsidRPr="00FE5696">
        <w:rPr>
          <w:rFonts w:ascii="Times New Roman" w:hAnsi="Times New Roman" w:cs="Times New Roman"/>
          <w:sz w:val="24"/>
          <w:szCs w:val="24"/>
        </w:rPr>
        <w:t xml:space="preserve">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условиях приватизации муниципального имущества размещается в открытом доступе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десяти дней со дня принятия этого решения.</w:t>
      </w:r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7.4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Информационное сообщение о продаже муниципального имущества должно содержать, за исключением случаев, предусмотренных 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сведения: </w:t>
      </w:r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P011F"/>
      <w:bookmarkEnd w:id="38"/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органа местного самоуправления, принявших решение об условиях приватизации такого имущества, реквизиты указанного решения;</w:t>
      </w:r>
      <w:bookmarkStart w:id="39" w:name="P0121"/>
      <w:bookmarkEnd w:id="39"/>
      <w:proofErr w:type="gramEnd"/>
    </w:p>
    <w:p w:rsidR="00101DAB" w:rsidRPr="00FE5696" w:rsidRDefault="00C74BC0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такого имущества и иные позволяющие его индивидуализировать сведения (характеристика имущества);</w:t>
      </w:r>
      <w:bookmarkStart w:id="40" w:name="P0123"/>
      <w:bookmarkEnd w:id="40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способ приватизации такого имущества;</w:t>
      </w:r>
      <w:bookmarkStart w:id="41" w:name="P0125"/>
      <w:bookmarkEnd w:id="41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начальная цена продажи такого имущества;</w:t>
      </w:r>
      <w:bookmarkStart w:id="42" w:name="P0127"/>
      <w:bookmarkEnd w:id="42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форма подачи предложений о цене такого имущества;</w:t>
      </w:r>
      <w:bookmarkStart w:id="43" w:name="P0129"/>
      <w:bookmarkEnd w:id="43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6) условия и сроки платежа, необходимые реквизиты счетов;</w:t>
      </w:r>
      <w:bookmarkStart w:id="44" w:name="P012B"/>
      <w:bookmarkEnd w:id="44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размер задатка, срок и порядок его внесения, необходимые реквизиты счетов;</w:t>
      </w:r>
      <w:bookmarkStart w:id="45" w:name="P012D"/>
      <w:bookmarkEnd w:id="45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8) порядок, место, даты начала и окончания подачи заявок, предложений;</w:t>
      </w:r>
      <w:bookmarkStart w:id="46" w:name="P012F"/>
      <w:bookmarkEnd w:id="46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исчерпывающий перечень представляемых участниками торгов документов и требования к их оформлению; </w:t>
      </w:r>
      <w:bookmarkStart w:id="47" w:name="P0131"/>
      <w:bookmarkEnd w:id="47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срок заключения договора купли-продажи такого имущества;</w:t>
      </w:r>
      <w:bookmarkStart w:id="48" w:name="P0133"/>
      <w:bookmarkEnd w:id="48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11) порядок ознакомления покупателей с иной информацией, условиями договора купли-продажи такого имущества;</w:t>
      </w:r>
      <w:bookmarkStart w:id="49" w:name="P0135"/>
      <w:bookmarkEnd w:id="49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ограничения участия отдельных категорий физических лиц и юридических лиц в приватизации такого имущества;</w:t>
      </w:r>
      <w:bookmarkStart w:id="50" w:name="P0137"/>
      <w:bookmarkEnd w:id="50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13) порядок определения победителей (при проведен</w:t>
      </w: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кциона, специализированного аукциона, конкурса) либо 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лиц, имеющих право приобретения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имущества (при проведении его продажи посредством публичного предложения и без объявления цены);</w:t>
      </w:r>
      <w:bookmarkStart w:id="51" w:name="P0139"/>
      <w:bookmarkEnd w:id="51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14) место и срок подведения итогов продажи муниципального имущества;</w:t>
      </w:r>
      <w:bookmarkStart w:id="52" w:name="P013B"/>
      <w:bookmarkEnd w:id="52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имущества; </w:t>
      </w:r>
      <w:bookmarkStart w:id="53" w:name="P013F"/>
      <w:bookmarkEnd w:id="53"/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продаже находящихся в муниципальной собственности акций акционерного общества или доли в уставном капитале общества с ограниченной отве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тственностью также указываются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установленные 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п.4 ст.15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54" w:name="P0141"/>
      <w:bookmarkEnd w:id="54"/>
    </w:p>
    <w:p w:rsidR="00101DAB" w:rsidRPr="00FE5696" w:rsidRDefault="00FE5696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7.6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решению </w:t>
      </w:r>
      <w:r w:rsidR="00B61E5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Исполкома Поселения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информационном сообщении так же могут указываться дополнительные сведения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55" w:name="P015F"/>
      <w:bookmarkEnd w:id="55"/>
    </w:p>
    <w:p w:rsidR="00101DAB" w:rsidRPr="00FE5696" w:rsidRDefault="002F316A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 дня приема заявок лицо, желающее приобрести муниципальное имущество, имеет право на ознакомление с информацией о подл</w:t>
      </w:r>
      <w:r w:rsidR="00F04FB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ежащем приватизации имуществе.</w:t>
      </w:r>
    </w:p>
    <w:p w:rsidR="00101DAB" w:rsidRPr="00FE5696" w:rsidRDefault="00101DAB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местах подачи заявок и на сайте продавца муниципального имущества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размещены общедоступная информация о торгах по продаже подлежащего приватизации муниципального имущества, образцы типовых документов, представляемых покупателями муниципального имущества, правила проведения торгов.</w:t>
      </w:r>
      <w:bookmarkStart w:id="56" w:name="P0166"/>
      <w:bookmarkEnd w:id="56"/>
    </w:p>
    <w:p w:rsidR="00101DAB" w:rsidRPr="00FE5696" w:rsidRDefault="002F316A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 результатах сделок приватизации муниципального имущества подлежит размещению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десяти дней со дня совершения указанных сделок. </w:t>
      </w:r>
      <w:bookmarkStart w:id="57" w:name="P0168"/>
      <w:bookmarkStart w:id="58" w:name="P0169"/>
      <w:bookmarkEnd w:id="57"/>
      <w:bookmarkEnd w:id="58"/>
    </w:p>
    <w:p w:rsidR="007A2FF7" w:rsidRPr="00FE5696" w:rsidRDefault="007A2FF7" w:rsidP="008E02A3">
      <w:pPr>
        <w:pStyle w:val="a3"/>
        <w:rPr>
          <w:rFonts w:ascii="Times New Roman" w:eastAsiaTheme="minorEastAsia" w:hAnsi="Times New Roman" w:cs="Times New Roman"/>
        </w:rPr>
      </w:pPr>
    </w:p>
    <w:p w:rsidR="00C4679C" w:rsidRPr="00FE5696" w:rsidRDefault="00C74BC0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8</w:t>
      </w:r>
      <w:r w:rsidR="00C4679C" w:rsidRPr="00FE5696">
        <w:rPr>
          <w:rFonts w:ascii="Times New Roman" w:hAnsi="Times New Roman" w:cs="Times New Roman"/>
          <w:b/>
        </w:rPr>
        <w:t>. Продажа муниципального имущества посредством публичного предложения</w:t>
      </w:r>
    </w:p>
    <w:p w:rsidR="00EA18C0" w:rsidRPr="00FE5696" w:rsidRDefault="00EA18C0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F523F1" w:rsidRPr="00FE5696" w:rsidRDefault="00C74B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Продажа муниципального имущества посредством публичного предложения (далее - продажа посредством публичного предложения) осуществляется в случае, если аукцион по продаже указанного имущества был признан несостоявшимся.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информационное сообщение о продаже посредством публичного предложения размещается в установленном </w:t>
      </w:r>
      <w:hyperlink r:id="rId29" w:history="1"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ст.15</w:t>
        </w:r>
        <w:r w:rsidR="00F523F1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Федерального закона от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21 декабря 2001 года</w:t>
        </w:r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№178-ФЗ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приватизации государственного и муниципального имущества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в срок не позднее трех месяцев со дня признания аукциона несостоявшимся. </w:t>
      </w:r>
      <w:bookmarkStart w:id="59" w:name="P022F"/>
      <w:bookmarkEnd w:id="59"/>
      <w:proofErr w:type="gramEnd"/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Информационное сообщение о продаже посредством публичного предложения наряду со сведениями, предусмотренными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ст.15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содержать следующие сведения:</w:t>
      </w:r>
      <w:bookmarkStart w:id="60" w:name="P0231"/>
      <w:bookmarkEnd w:id="60"/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дата, время и место проведения продажи посредством публичного предложения;</w:t>
      </w:r>
      <w:bookmarkStart w:id="61" w:name="P0233"/>
      <w:bookmarkEnd w:id="61"/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величина снижения цены первоначального предложения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величина повышения цены в случае, предусмотренном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bookmarkStart w:id="62" w:name="P0235"/>
      <w:bookmarkEnd w:id="62"/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минимальная цена предложения, по которой может быть продано муниципальное имущество (цена отсечения).</w:t>
      </w:r>
      <w:bookmarkStart w:id="63" w:name="P0237"/>
      <w:bookmarkEnd w:id="63"/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Цена первоначального предложения устанавливается не ниже начальной цены, указанной в информационном сообщении о продаже указанного в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 на аукционе, который был признан несостоявшимся, а цена отсечения составляет 50 процентов начальной цены такого аукциона.</w:t>
      </w:r>
      <w:bookmarkStart w:id="64" w:name="P0239"/>
      <w:bookmarkEnd w:id="64"/>
    </w:p>
    <w:p w:rsidR="00EA18C0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Продолжительность приема заявок должна быть не менее чем двадцать пять дней. Одно лицо имеет право подать только одну заявку. Признание претендентов участниками продажи посредством публичного предложения осуществляется в течение пяти рабочих дней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окончания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приема заявок. Продажа посредством публичного предложения проводится не позднее третьего рабочего дня со дня признания претендентов участниками продажи посредством публичного предложения. </w:t>
      </w:r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продаже посредством публичного предложения претендент вносит задаток в размере 20 процентов начальной цены, указанной в информационном сообщении о продаже муниципального имущества.</w:t>
      </w:r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Документом, подтверждающим поступление задатка на счет, указанный в информационном сообщении, является выписка с этого счета. </w:t>
      </w:r>
      <w:bookmarkStart w:id="65" w:name="P023D"/>
      <w:bookmarkEnd w:id="65"/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8.6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продажи.</w:t>
      </w:r>
    </w:p>
    <w:p w:rsidR="00F523F1" w:rsidRPr="00FE5696" w:rsidRDefault="00BC2BF2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8.7.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продаже посредством публичного предложения осуществляется последовательное снижение цены первоначального предложения на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цены отсечения.</w:t>
      </w:r>
    </w:p>
    <w:p w:rsidR="00F523F1" w:rsidRPr="00FE5696" w:rsidRDefault="00BC2BF2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8.8.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приобретения муниципального имущества принадлежит участнику продажи посредством публичного предложения,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 цену первоначального предложения или цену предложения, сложившуюся на соответствующем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шаге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отсутствии предложений других участников продажи посредством публичного предложения.</w:t>
      </w:r>
    </w:p>
    <w:p w:rsidR="00F523F1" w:rsidRPr="00FE5696" w:rsidRDefault="00BC2BF2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8.9.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шагов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 всеми участниками продажи посредством публичного предложения проводится аукцион по установленным в соответствии с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ым законом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правилам проведения аукциона, предусматривающим открытую форму подачи предложений о цене имущества. Начальной ценой муниципального имущества на таком аукционе является цена первоначального предложения или цена предложения, сложившаяся на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данном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шаге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696" w:rsidRPr="00FE5696" w:rsidRDefault="00BC2BF2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8.10.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участники такого аукциона не заявляют предложения о цене, превышающей начальную цену муниципального имущества, право его приобретения принадлежит участнику аукциона, который первым подтвердил начальную цену муниципального имущества.</w:t>
      </w:r>
    </w:p>
    <w:p w:rsidR="00F523F1" w:rsidRPr="00FE5696" w:rsidRDefault="00BC2BF2" w:rsidP="00FE5696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8.11.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посредством публичного предложения, в которой принял участие только один участник, признается несостоявшейся.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8.12.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не допускается к участию в продаже посредством публичного предло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жения по следующим основаниям:</w:t>
      </w:r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P0244"/>
      <w:bookmarkEnd w:id="66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представленные документы не подтверждают право претендента быть покупателем в соответствии с законодательством</w:t>
      </w:r>
      <w:bookmarkStart w:id="67" w:name="P0246"/>
      <w:bookmarkEnd w:id="67"/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  <w:bookmarkStart w:id="68" w:name="P0248"/>
      <w:bookmarkEnd w:id="68"/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9" w:name="P024A"/>
      <w:bookmarkEnd w:id="69"/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поступление в установленный срок задатка на счета, указанные в информационном сообщении, не подтверждено</w:t>
      </w:r>
      <w:bookmarkStart w:id="70" w:name="P024C"/>
      <w:bookmarkEnd w:id="70"/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указанных в </w:t>
      </w:r>
      <w:hyperlink r:id="rId30" w:history="1">
        <w:r w:rsidR="00BC2BF2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8.12</w:t>
        </w:r>
      </w:hyperlink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оснований отказа претенденту в участии в продаже посредством публичного предложения является исчерпывающим.</w:t>
      </w:r>
      <w:bookmarkStart w:id="71" w:name="P024E"/>
      <w:bookmarkEnd w:id="71"/>
    </w:p>
    <w:p w:rsidR="0006023A" w:rsidRPr="00FE5696" w:rsidRDefault="00BC2BF2" w:rsidP="000602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8.14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продажи.</w:t>
      </w:r>
      <w:bookmarkStart w:id="72" w:name="P0250"/>
      <w:bookmarkEnd w:id="72"/>
    </w:p>
    <w:p w:rsidR="00F523F1" w:rsidRPr="00FE5696" w:rsidRDefault="0006023A" w:rsidP="000602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предложения. </w:t>
      </w:r>
    </w:p>
    <w:p w:rsidR="00F523F1" w:rsidRPr="00FE5696" w:rsidRDefault="0006023A" w:rsidP="000602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8.16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уклонении или отказе победителя продажи посредством публичного предложения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</w:t>
      </w:r>
      <w:bookmarkStart w:id="73" w:name="P0254"/>
      <w:bookmarkEnd w:id="73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696" w:rsidRPr="00FE5696" w:rsidRDefault="0006023A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Суммы задатков возвращаются участникам продажи посредством публичного предложения, за исключением победителя такой продажи, в течение пяти дней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итогов.</w:t>
      </w:r>
    </w:p>
    <w:p w:rsidR="00F523F1" w:rsidRPr="00FE5696" w:rsidRDefault="0006023A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позднее чем через пять рабочих дней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проведения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продажи посредством публичного предложения с победителем заключается договор купли-продажи. </w:t>
      </w:r>
    </w:p>
    <w:p w:rsidR="00F523F1" w:rsidRPr="00FE5696" w:rsidRDefault="005C5E07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имущества.</w:t>
      </w:r>
      <w:bookmarkStart w:id="74" w:name="P025A"/>
      <w:bookmarkEnd w:id="74"/>
    </w:p>
    <w:p w:rsidR="0035559D" w:rsidRPr="00FE5696" w:rsidRDefault="005C5E07" w:rsidP="005C5E07">
      <w:pPr>
        <w:spacing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продажи муниципального имущества посредством публичного предложения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Правительством РФ.</w:t>
      </w:r>
    </w:p>
    <w:p w:rsidR="0008457E" w:rsidRPr="00FE5696" w:rsidRDefault="005C5E07" w:rsidP="009F5BE1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9</w:t>
      </w:r>
      <w:r w:rsidR="00C4679C" w:rsidRPr="00FE5696">
        <w:rPr>
          <w:rFonts w:ascii="Times New Roman" w:hAnsi="Times New Roman" w:cs="Times New Roman"/>
          <w:b/>
        </w:rPr>
        <w:t xml:space="preserve">. </w:t>
      </w:r>
      <w:r w:rsidR="009F5BE1" w:rsidRPr="00FE5696">
        <w:rPr>
          <w:rFonts w:ascii="Times New Roman" w:hAnsi="Times New Roman" w:cs="Times New Roman"/>
          <w:b/>
        </w:rPr>
        <w:t>Продажа муниципального имущества без объявления цены</w:t>
      </w:r>
    </w:p>
    <w:p w:rsidR="009F5BE1" w:rsidRPr="00FE5696" w:rsidRDefault="009F5BE1" w:rsidP="009F5BE1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Продажа муниципального имущества </w:t>
      </w:r>
      <w:hyperlink r:id="rId31" w:history="1"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без объявления цены</w:t>
        </w:r>
      </w:hyperlink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осуществляется, если продажа этого имущества посредством публичного предложения не состоялась.</w:t>
      </w:r>
    </w:p>
    <w:p w:rsidR="0073457C" w:rsidRPr="00FE5696" w:rsidRDefault="0073457C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продаже муниципального имущества без объявления цены его начальная цена не определяется.</w:t>
      </w:r>
      <w:bookmarkStart w:id="75" w:name="P0261"/>
      <w:bookmarkEnd w:id="75"/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Информационное сообщение о продаже муниципального имущества без объявления цены должно соответствовать требованиям, предусмотренным </w:t>
      </w:r>
      <w:hyperlink r:id="rId32" w:history="1"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15</w:t>
        </w:r>
      </w:hyperlink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начальной цены.</w:t>
      </w:r>
    </w:p>
    <w:p w:rsidR="0073457C" w:rsidRPr="00FE5696" w:rsidRDefault="0073457C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Претенденты направляют свои предложения о цене муниципального имущества в адрес, указанный в информационном сообщении.</w:t>
      </w:r>
    </w:p>
    <w:p w:rsidR="0073457C" w:rsidRPr="00FE5696" w:rsidRDefault="0073457C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о приобретении муниципального имущества </w:t>
      </w: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заявляются</w:t>
      </w:r>
      <w:proofErr w:type="gramEnd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претендентами открыто в ходе проведения продажи. </w:t>
      </w:r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" w:name="P0263"/>
      <w:bookmarkEnd w:id="76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Помимо предложения о цене муниципального имущества претендент должен представить документы, указанные в </w:t>
      </w:r>
      <w:hyperlink r:id="rId33" w:history="1"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</w:t>
        </w:r>
        <w:r w:rsidR="0008457E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16</w:t>
        </w:r>
      </w:hyperlink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77" w:name="P0265"/>
      <w:bookmarkEnd w:id="77"/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случае поступления предложений от нескольких претендентов покупателем признается лицо, предложившее за муниципальное имущество наибольшую цену.</w:t>
      </w:r>
    </w:p>
    <w:p w:rsidR="0008457E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9.5. 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поступления нескольких одинаковых предложений о цене муниципального имущества покупателем признается лицо, подавшее заявку ранее других лиц.</w:t>
      </w:r>
      <w:bookmarkStart w:id="78" w:name="P0267"/>
      <w:bookmarkEnd w:id="78"/>
    </w:p>
    <w:p w:rsidR="0008457E" w:rsidRPr="00FE5696" w:rsidRDefault="0008457E" w:rsidP="000845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79C" w:rsidRPr="00FE5696" w:rsidRDefault="005C5E07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10</w:t>
      </w:r>
      <w:r w:rsidR="00C4679C" w:rsidRPr="00FE5696">
        <w:rPr>
          <w:rFonts w:ascii="Times New Roman" w:hAnsi="Times New Roman" w:cs="Times New Roman"/>
          <w:b/>
        </w:rPr>
        <w:t>. Внесение муниципального имущества в качестве вклада в уставные капиталы акционерных обществ</w:t>
      </w:r>
    </w:p>
    <w:p w:rsidR="00FE5696" w:rsidRPr="00FE5696" w:rsidRDefault="00FE5696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51296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 xml:space="preserve">.1. Муниципальное имущество, а также исключительные права могут быть внесены в качестве вклада в уставные капиталы акционерных обществ по решению Совета </w:t>
      </w:r>
      <w:r w:rsidR="00B61E56" w:rsidRPr="00FE5696">
        <w:rPr>
          <w:rFonts w:ascii="Times New Roman" w:hAnsi="Times New Roman" w:cs="Times New Roman"/>
        </w:rPr>
        <w:t xml:space="preserve">Поселения </w:t>
      </w:r>
      <w:r w:rsidRPr="00FE5696">
        <w:rPr>
          <w:rFonts w:ascii="Times New Roman" w:hAnsi="Times New Roman" w:cs="Times New Roman"/>
        </w:rPr>
        <w:t xml:space="preserve">на основании предложения </w:t>
      </w:r>
      <w:r w:rsidR="00B61E56" w:rsidRPr="00FE5696">
        <w:rPr>
          <w:rFonts w:ascii="Times New Roman" w:hAnsi="Times New Roman" w:cs="Times New Roman"/>
        </w:rPr>
        <w:t>Исполкома Поселения</w:t>
      </w:r>
      <w:r w:rsidRPr="00FE5696">
        <w:rPr>
          <w:rFonts w:ascii="Times New Roman" w:hAnsi="Times New Roman" w:cs="Times New Roman"/>
        </w:rPr>
        <w:t>. При этом доля акций акционерного общества, находящихся в собственно</w:t>
      </w:r>
      <w:r w:rsidR="003A10E5" w:rsidRPr="00FE5696">
        <w:rPr>
          <w:rFonts w:ascii="Times New Roman" w:hAnsi="Times New Roman" w:cs="Times New Roman"/>
        </w:rPr>
        <w:t xml:space="preserve">сти </w:t>
      </w:r>
      <w:r w:rsidR="00B61E56" w:rsidRPr="00FE5696">
        <w:rPr>
          <w:rFonts w:ascii="Times New Roman" w:hAnsi="Times New Roman" w:cs="Times New Roman"/>
        </w:rPr>
        <w:t>Поселения</w:t>
      </w:r>
      <w:r w:rsidRPr="00FE5696">
        <w:rPr>
          <w:rFonts w:ascii="Times New Roman" w:hAnsi="Times New Roman" w:cs="Times New Roman"/>
        </w:rPr>
        <w:t xml:space="preserve"> и приобретаемых </w:t>
      </w:r>
      <w:r w:rsidR="00B61E56" w:rsidRPr="00FE5696">
        <w:rPr>
          <w:rFonts w:ascii="Times New Roman" w:hAnsi="Times New Roman" w:cs="Times New Roman"/>
        </w:rPr>
        <w:t>Поселением</w:t>
      </w:r>
      <w:r w:rsidRPr="00FE5696">
        <w:rPr>
          <w:rFonts w:ascii="Times New Roman" w:hAnsi="Times New Roman" w:cs="Times New Roman"/>
        </w:rPr>
        <w:t>, в общем количестве обыкновенных акций этого акционерного общества не может составлять менее чем 25 процентов плюс одна акция.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>.2. Внесение муниципального имущества, а также исключительных прав в уставные капиталы акционерных обществ может осуществляться: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при учреждении акционерных обществ;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в порядке оплаты размещаемых дополнительных акций при увеличении уставных капиталов акционерных обществ.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>.3. Внесение муниципального имущества, а также исключительных прав в качестве оплаты размещаемых дополнительных акций акционерного общества может быть осуществлено при соблюдении следующих условий: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акционерное общество в соответствии с законодательством Российской Федерации об акционерных обществах приняло решение об увеличении уставного капитала посредством размещения дополнительных акций, оплата которых будет </w:t>
      </w:r>
      <w:proofErr w:type="gramStart"/>
      <w:r w:rsidRPr="00FE5696">
        <w:rPr>
          <w:rFonts w:ascii="Times New Roman" w:hAnsi="Times New Roman" w:cs="Times New Roman"/>
        </w:rPr>
        <w:t>осуществляться</w:t>
      </w:r>
      <w:proofErr w:type="gramEnd"/>
      <w:r w:rsidRPr="00FE5696">
        <w:rPr>
          <w:rFonts w:ascii="Times New Roman" w:hAnsi="Times New Roman" w:cs="Times New Roman"/>
        </w:rPr>
        <w:t xml:space="preserve"> в том числе муниципальным имуществом (с указанием вида такого имущества), а также исключительными правами, принадлежащими </w:t>
      </w:r>
      <w:r w:rsidR="009D22C2" w:rsidRPr="00FE5696">
        <w:rPr>
          <w:rFonts w:ascii="Times New Roman" w:hAnsi="Times New Roman" w:cs="Times New Roman"/>
        </w:rPr>
        <w:t>Поселению</w:t>
      </w:r>
      <w:r w:rsidRPr="00FE5696">
        <w:rPr>
          <w:rFonts w:ascii="Times New Roman" w:hAnsi="Times New Roman" w:cs="Times New Roman"/>
        </w:rPr>
        <w:t xml:space="preserve"> (с указанием объема, пределов и способа использования соответствующих исключительных прав);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дополнительные акции, в оплату которых вносятся муниципальное имущество и (или) исключительные права, являются обыкновенными акциями;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оценка муниципального имущества, вносимого в оплату дополнительных акций, проведена в соответствии с законодательством Российской Федерации об оценочной деятельности.</w:t>
      </w:r>
    </w:p>
    <w:p w:rsidR="00717EFF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 xml:space="preserve">.4. </w:t>
      </w:r>
      <w:proofErr w:type="gramStart"/>
      <w:r w:rsidRPr="00FE5696">
        <w:rPr>
          <w:rFonts w:ascii="Times New Roman" w:hAnsi="Times New Roman" w:cs="Times New Roman"/>
        </w:rPr>
        <w:t xml:space="preserve">При внесении муниципального имущества, а также исключительных прав в качестве вклада в уставный капитал акционерного общества количество акций, приобретаемых в собственность </w:t>
      </w:r>
      <w:r w:rsidR="009D22C2" w:rsidRPr="00FE5696">
        <w:rPr>
          <w:rFonts w:ascii="Times New Roman" w:hAnsi="Times New Roman" w:cs="Times New Roman"/>
        </w:rPr>
        <w:t>Поселения</w:t>
      </w:r>
      <w:r w:rsidRPr="00FE5696">
        <w:rPr>
          <w:rFonts w:ascii="Times New Roman" w:hAnsi="Times New Roman" w:cs="Times New Roman"/>
        </w:rPr>
        <w:t xml:space="preserve">, доля этих акций в общем количестве обыкновенных акций акционерного общества и стоимость муниципального имущества, вносимого в качестве вклада в уставный капитал акционерного общества (цена приобретения указанных акций), определяются в соответствии с </w:t>
      </w:r>
      <w:hyperlink r:id="rId34" w:history="1"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Федеральным законом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«</w:t>
        </w:r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>Об акционерных обществах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»</w:t>
        </w:r>
      </w:hyperlink>
      <w:r w:rsidRPr="00FE5696">
        <w:rPr>
          <w:rFonts w:ascii="Times New Roman" w:hAnsi="Times New Roman" w:cs="Times New Roman"/>
        </w:rPr>
        <w:t xml:space="preserve"> и законодательством</w:t>
      </w:r>
      <w:proofErr w:type="gramEnd"/>
      <w:r w:rsidRPr="00FE5696">
        <w:rPr>
          <w:rFonts w:ascii="Times New Roman" w:hAnsi="Times New Roman" w:cs="Times New Roman"/>
        </w:rPr>
        <w:t xml:space="preserve"> Российской Федерации об оценочной деятельности.</w:t>
      </w:r>
      <w:bookmarkStart w:id="79" w:name="P00D2"/>
      <w:bookmarkEnd w:id="79"/>
    </w:p>
    <w:p w:rsidR="0035559D" w:rsidRPr="00FE5696" w:rsidRDefault="0035559D" w:rsidP="008E02A3">
      <w:pPr>
        <w:pStyle w:val="a3"/>
        <w:rPr>
          <w:rFonts w:ascii="Times New Roman" w:hAnsi="Times New Roman" w:cs="Times New Roman"/>
        </w:rPr>
      </w:pPr>
    </w:p>
    <w:p w:rsidR="00717EFF" w:rsidRPr="00FE5696" w:rsidRDefault="00DB0659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</w:t>
      </w:r>
      <w:r w:rsidR="005C5E07" w:rsidRPr="00FE5696">
        <w:rPr>
          <w:rFonts w:ascii="Times New Roman" w:hAnsi="Times New Roman" w:cs="Times New Roman"/>
          <w:b/>
        </w:rPr>
        <w:t>1</w:t>
      </w:r>
      <w:r w:rsidR="00C4679C" w:rsidRPr="00FE5696">
        <w:rPr>
          <w:rFonts w:ascii="Times New Roman" w:hAnsi="Times New Roman" w:cs="Times New Roman"/>
          <w:b/>
        </w:rPr>
        <w:t>. Приватизация объектов социально-культурного и коммунально-бытового назначения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1</w:t>
      </w:r>
      <w:r w:rsidRPr="00FE5696">
        <w:rPr>
          <w:rFonts w:ascii="Times New Roman" w:hAnsi="Times New Roman" w:cs="Times New Roman"/>
        </w:rPr>
        <w:t xml:space="preserve">.1. Особенности приватизации объектов социально-культурного и коммунально-бытового назначения регулируются </w:t>
      </w:r>
      <w:hyperlink r:id="rId35" w:history="1"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Федеральным законом от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21 декабря 2001 года </w:t>
        </w:r>
        <w:r w:rsidR="00717EFF" w:rsidRPr="00FE5696">
          <w:rPr>
            <w:rStyle w:val="aa"/>
            <w:rFonts w:ascii="Times New Roman" w:hAnsi="Times New Roman" w:cs="Times New Roman"/>
            <w:color w:val="auto"/>
            <w:u w:val="none"/>
          </w:rPr>
          <w:t>№</w:t>
        </w:r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 178-ФЗ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«</w:t>
        </w:r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>О приватизации государственного и муниципального имущества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»</w:t>
        </w:r>
      </w:hyperlink>
      <w:r w:rsidRPr="00FE5696">
        <w:rPr>
          <w:rFonts w:ascii="Times New Roman" w:hAnsi="Times New Roman" w:cs="Times New Roman"/>
        </w:rPr>
        <w:t>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1</w:t>
      </w:r>
      <w:r w:rsidRPr="00FE5696">
        <w:rPr>
          <w:rFonts w:ascii="Times New Roman" w:hAnsi="Times New Roman" w:cs="Times New Roman"/>
        </w:rPr>
        <w:t xml:space="preserve">.2. Объекты социально-культурного назначения (здравоохранения, культуры и спорта) и коммунально-бытового назначения могут быть приватизированы в составе имущественного комплекса муниципального унитарного предприятия, за исключением </w:t>
      </w:r>
      <w:proofErr w:type="gramStart"/>
      <w:r w:rsidRPr="00FE5696">
        <w:rPr>
          <w:rFonts w:ascii="Times New Roman" w:hAnsi="Times New Roman" w:cs="Times New Roman"/>
        </w:rPr>
        <w:t>используемых</w:t>
      </w:r>
      <w:proofErr w:type="gramEnd"/>
      <w:r w:rsidRPr="00FE5696">
        <w:rPr>
          <w:rFonts w:ascii="Times New Roman" w:hAnsi="Times New Roman" w:cs="Times New Roman"/>
        </w:rPr>
        <w:t xml:space="preserve"> по назначению: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объектов, обеспечивающих нужды органов социальной защиты населения, в том числе домов для престарелых, госпиталей и санаториев для инвалидов и престарелых;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объектов здравоохранения, культуры, предназначенных для обслуживания жителей соответствующего поселения;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объектов социальной инфраструктуры для детей;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lastRenderedPageBreak/>
        <w:t>- жилищного фонда и объектов его инфраструктуры;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- объектов транспорта и энергетики, предназначенных для обслуживания жителей </w:t>
      </w:r>
      <w:r w:rsidR="009D22C2" w:rsidRPr="00FE5696">
        <w:rPr>
          <w:rFonts w:ascii="Times New Roman" w:hAnsi="Times New Roman" w:cs="Times New Roman"/>
        </w:rPr>
        <w:t>Поселения</w:t>
      </w:r>
    </w:p>
    <w:p w:rsidR="00C4679C" w:rsidRPr="00FE5696" w:rsidRDefault="005C5E07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11.3. </w:t>
      </w:r>
      <w:r w:rsidR="00C4679C" w:rsidRPr="00FE5696">
        <w:rPr>
          <w:rFonts w:ascii="Times New Roman" w:hAnsi="Times New Roman" w:cs="Times New Roman"/>
        </w:rPr>
        <w:t>Изменение назначения указанных в настоящем пункте объектов, за исключением объектов социальной инфраструктуры для детей, осуществляется</w:t>
      </w:r>
      <w:r w:rsidR="006935F9" w:rsidRPr="00FE5696">
        <w:rPr>
          <w:rFonts w:ascii="Times New Roman" w:hAnsi="Times New Roman" w:cs="Times New Roman"/>
        </w:rPr>
        <w:t xml:space="preserve"> по согласованию</w:t>
      </w:r>
      <w:r w:rsidR="00C4679C" w:rsidRPr="00FE5696">
        <w:rPr>
          <w:rFonts w:ascii="Times New Roman" w:hAnsi="Times New Roman" w:cs="Times New Roman"/>
        </w:rPr>
        <w:t xml:space="preserve"> </w:t>
      </w:r>
      <w:r w:rsidR="006935F9" w:rsidRPr="00FE5696">
        <w:rPr>
          <w:rFonts w:ascii="Times New Roman" w:hAnsi="Times New Roman" w:cs="Times New Roman"/>
        </w:rPr>
        <w:t>с соответствующими органами местного самоуправления</w:t>
      </w:r>
      <w:r w:rsidR="00C4679C" w:rsidRPr="00FE5696">
        <w:rPr>
          <w:rFonts w:ascii="Times New Roman" w:hAnsi="Times New Roman" w:cs="Times New Roman"/>
        </w:rPr>
        <w:t xml:space="preserve">. Изменение назначения объектов социальной инфраструктуры для детей осуществляется в порядке, установленном </w:t>
      </w:r>
      <w:hyperlink r:id="rId36" w:history="1">
        <w:r w:rsidR="00C4679C"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Федеральным законом от 24.07.1998 </w:t>
        </w:r>
        <w:r w:rsidR="006935F9" w:rsidRPr="00FE5696">
          <w:rPr>
            <w:rStyle w:val="aa"/>
            <w:rFonts w:ascii="Times New Roman" w:hAnsi="Times New Roman" w:cs="Times New Roman"/>
            <w:color w:val="auto"/>
            <w:u w:val="none"/>
          </w:rPr>
          <w:t>№</w:t>
        </w:r>
        <w:r w:rsidR="00C4679C"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 124-ФЗ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«</w:t>
        </w:r>
        <w:r w:rsidR="00C4679C" w:rsidRPr="00FE5696">
          <w:rPr>
            <w:rStyle w:val="aa"/>
            <w:rFonts w:ascii="Times New Roman" w:hAnsi="Times New Roman" w:cs="Times New Roman"/>
            <w:color w:val="auto"/>
            <w:u w:val="none"/>
          </w:rPr>
          <w:t>Об основных гарантиях прав ребенка в Российской Федерации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»</w:t>
        </w:r>
      </w:hyperlink>
      <w:r w:rsidR="00C4679C" w:rsidRPr="00FE5696">
        <w:rPr>
          <w:rFonts w:ascii="Times New Roman" w:hAnsi="Times New Roman" w:cs="Times New Roman"/>
        </w:rPr>
        <w:t>.</w:t>
      </w:r>
    </w:p>
    <w:p w:rsidR="0035559D" w:rsidRPr="00FE5696" w:rsidRDefault="0035559D" w:rsidP="008E02A3">
      <w:pPr>
        <w:pStyle w:val="a3"/>
        <w:rPr>
          <w:rFonts w:ascii="Times New Roman" w:hAnsi="Times New Roman" w:cs="Times New Roman"/>
        </w:rPr>
      </w:pPr>
    </w:p>
    <w:p w:rsidR="00C4679C" w:rsidRPr="00FE5696" w:rsidRDefault="00C4679C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</w:t>
      </w:r>
      <w:r w:rsidR="005C5E07" w:rsidRPr="00FE5696">
        <w:rPr>
          <w:rFonts w:ascii="Times New Roman" w:hAnsi="Times New Roman" w:cs="Times New Roman"/>
          <w:b/>
        </w:rPr>
        <w:t>2</w:t>
      </w:r>
      <w:r w:rsidRPr="00FE5696">
        <w:rPr>
          <w:rFonts w:ascii="Times New Roman" w:hAnsi="Times New Roman" w:cs="Times New Roman"/>
          <w:b/>
        </w:rPr>
        <w:t>. Особенности отчуждения земельных участков</w:t>
      </w:r>
    </w:p>
    <w:p w:rsidR="00916F55" w:rsidRPr="00FE5696" w:rsidRDefault="00916F55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C4679C" w:rsidRPr="00FE5696" w:rsidRDefault="00C4679C" w:rsidP="00FE5696">
      <w:pPr>
        <w:pStyle w:val="a3"/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2</w:t>
      </w:r>
      <w:r w:rsidRPr="00FE5696">
        <w:rPr>
          <w:rFonts w:ascii="Times New Roman" w:hAnsi="Times New Roman" w:cs="Times New Roman"/>
        </w:rPr>
        <w:t xml:space="preserve">.1. Отчуждение земельных участков под приватизируемыми и приватизированными объектами недвижимости, в том числе имущественными комплексами унитарных предприятий, находящимися в муниципальной собственности </w:t>
      </w:r>
      <w:r w:rsidR="009D22C2" w:rsidRPr="00FE5696">
        <w:rPr>
          <w:rFonts w:ascii="Times New Roman" w:hAnsi="Times New Roman" w:cs="Times New Roman"/>
        </w:rPr>
        <w:t>Поселения</w:t>
      </w:r>
      <w:r w:rsidRPr="00FE5696">
        <w:rPr>
          <w:rFonts w:ascii="Times New Roman" w:hAnsi="Times New Roman" w:cs="Times New Roman"/>
        </w:rPr>
        <w:t>, осуществляется в порядке, установленном законодательством</w:t>
      </w:r>
      <w:r w:rsidR="00570D9B" w:rsidRPr="00FE5696">
        <w:rPr>
          <w:rFonts w:ascii="Times New Roman" w:hAnsi="Times New Roman" w:cs="Times New Roman"/>
        </w:rPr>
        <w:t xml:space="preserve">, а </w:t>
      </w:r>
      <w:r w:rsidR="0035559D" w:rsidRPr="00FE5696">
        <w:rPr>
          <w:rFonts w:ascii="Times New Roman" w:hAnsi="Times New Roman" w:cs="Times New Roman"/>
        </w:rPr>
        <w:t>также</w:t>
      </w:r>
      <w:r w:rsidR="00570D9B" w:rsidRPr="00FE5696">
        <w:rPr>
          <w:rFonts w:ascii="Times New Roman" w:hAnsi="Times New Roman" w:cs="Times New Roman"/>
        </w:rPr>
        <w:t xml:space="preserve"> ст. 28 Федерального закона от </w:t>
      </w:r>
      <w:r w:rsidR="00FE5696" w:rsidRPr="00FE5696">
        <w:rPr>
          <w:rFonts w:ascii="Times New Roman" w:hAnsi="Times New Roman" w:cs="Times New Roman"/>
        </w:rPr>
        <w:t>21 декабря 2001 года</w:t>
      </w:r>
      <w:r w:rsidR="00FC27EB">
        <w:rPr>
          <w:rFonts w:ascii="Times New Roman" w:hAnsi="Times New Roman" w:cs="Times New Roman"/>
        </w:rPr>
        <w:t xml:space="preserve"> </w:t>
      </w:r>
      <w:r w:rsidR="00570D9B" w:rsidRPr="00FE5696">
        <w:rPr>
          <w:rFonts w:ascii="Times New Roman" w:hAnsi="Times New Roman" w:cs="Times New Roman"/>
        </w:rPr>
        <w:t xml:space="preserve">№ 178-ФЗ </w:t>
      </w:r>
      <w:r w:rsidR="00FE5696" w:rsidRPr="00FE5696">
        <w:rPr>
          <w:rFonts w:ascii="Times New Roman" w:hAnsi="Times New Roman" w:cs="Times New Roman"/>
        </w:rPr>
        <w:t>«</w:t>
      </w:r>
      <w:r w:rsidR="00570D9B" w:rsidRPr="00FE5696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>.</w:t>
      </w:r>
    </w:p>
    <w:p w:rsidR="00C4679C" w:rsidRPr="00FE5696" w:rsidRDefault="00C4679C" w:rsidP="00FC27EB">
      <w:pPr>
        <w:pStyle w:val="a3"/>
        <w:tabs>
          <w:tab w:val="left" w:pos="709"/>
        </w:tabs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2</w:t>
      </w:r>
      <w:r w:rsidRPr="00FE5696">
        <w:rPr>
          <w:rFonts w:ascii="Times New Roman" w:hAnsi="Times New Roman" w:cs="Times New Roman"/>
        </w:rPr>
        <w:t>.2. Цена выкупа земельного участка определяется</w:t>
      </w:r>
      <w:r w:rsidR="00570D9B" w:rsidRPr="00FE5696">
        <w:rPr>
          <w:rFonts w:ascii="Times New Roman" w:hAnsi="Times New Roman" w:cs="Times New Roman"/>
        </w:rPr>
        <w:t xml:space="preserve"> в соответствии с действующим </w:t>
      </w:r>
      <w:r w:rsidRPr="00FE5696">
        <w:rPr>
          <w:rFonts w:ascii="Times New Roman" w:hAnsi="Times New Roman" w:cs="Times New Roman"/>
        </w:rPr>
        <w:t>законодательством.</w:t>
      </w:r>
      <w:bookmarkStart w:id="80" w:name="P00E1"/>
      <w:bookmarkStart w:id="81" w:name="P010E"/>
      <w:bookmarkEnd w:id="80"/>
      <w:bookmarkEnd w:id="81"/>
    </w:p>
    <w:p w:rsidR="00916F55" w:rsidRPr="00FE5696" w:rsidRDefault="005C5E07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12.3. </w:t>
      </w:r>
      <w:r w:rsidR="00916F5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Отчуждению не подлежат земельные участки в составе земель: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лесного фонда и водного фонда, особо охраняемых природных территорий и объектов;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зараженных</w:t>
      </w:r>
      <w:proofErr w:type="gramEnd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опасными веществами и подвергшихся биогенному заражению;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пользования (площади, улицы, проезды, автомобильные дороги, набережные, парки, лесопарки, скверы, сады, бульвары, водные объекты, пляжи и другие объекты);</w:t>
      </w:r>
      <w:proofErr w:type="gramEnd"/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подлежащих отчуждению в соответствии с законодательством Российской Федерации.</w:t>
      </w:r>
    </w:p>
    <w:p w:rsidR="00916F55" w:rsidRPr="00FE5696" w:rsidRDefault="005C5E07" w:rsidP="0033764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12.4. </w:t>
      </w:r>
      <w:r w:rsidR="00916F5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Отчуждению не подлежат находящиеся в муниципальной собственности земельные участки в границах земель, зарезервированных для муниципальных нужд.</w:t>
      </w:r>
    </w:p>
    <w:p w:rsidR="0008457E" w:rsidRPr="00FE5696" w:rsidRDefault="0008457E" w:rsidP="0039785F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Оформление сделок купли-продажи муниципального имущества</w:t>
      </w:r>
    </w:p>
    <w:p w:rsidR="0008457E" w:rsidRPr="00FE5696" w:rsidRDefault="0039785F" w:rsidP="0039785F">
      <w:pPr>
        <w:spacing w:before="100" w:beforeAutospacing="1"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Продажа муниципального имущества оформляется договором купли-продажи.</w:t>
      </w:r>
      <w:bookmarkStart w:id="82" w:name="P033F"/>
      <w:bookmarkEnd w:id="82"/>
    </w:p>
    <w:p w:rsidR="0008457E" w:rsidRPr="00FE5696" w:rsidRDefault="0039785F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Обязательными условиями договора купли-продажи муниципального имущества являются: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сторонах договора; наименование муниципального имущества; место его нахождения; состав и цена муниципального имущества; количество акций акционерного общества, их категория или размер доли в уставном капитале общества с ограниченной ответственностью; порядок и срок передачи муниципального имущества в собственность покупателя; форма и сроки платежа за приобретенное имущество; условия, в соответствии с которыми указанное имущество было приобретено покупателем; </w:t>
      </w:r>
      <w:proofErr w:type="gramEnd"/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осуществления покупателем полномочий в отношении указанного имущества до перехода к нему права собственности на указанное имущество;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наличии в отношении продаваемых здания, строения, сооружения или земельного участка обременения (в том числе публичного сервитута), сохраняемого при переходе прав на указанные объекты;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условия, установленные сторонами такого договора по взаимному соглашению.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покупателя в отношении приобретаемого муниципального имущества должны иметь сроки их исполнения, а также определяемую в соответствии с законодательством Российской Федерации стоимостную оценку, за исключением обязательств, не связанных с совершением действий по передаче приобретаемого муниципального имущества, выполнением работ, уплатой денег.</w:t>
      </w:r>
      <w:bookmarkStart w:id="83" w:name="P0341"/>
      <w:bookmarkEnd w:id="83"/>
    </w:p>
    <w:p w:rsidR="0008457E" w:rsidRPr="00FE5696" w:rsidRDefault="0039785F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особенностей, установленных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84" w:name="P0343"/>
      <w:bookmarkEnd w:id="84"/>
    </w:p>
    <w:p w:rsidR="0039785F" w:rsidRPr="00FE5696" w:rsidRDefault="0039785F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Право собственности на приватизируемое недвижимое имущество переходит к покупателю со дня </w:t>
      </w:r>
      <w:hyperlink r:id="rId37" w:history="1">
        <w:r w:rsidR="0008457E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государственной регистрации</w:t>
        </w:r>
      </w:hyperlink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перехода права собственности на такое имущество. Основанием государственной регистрации такого имущества является договор купли-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продажи недвижимого имущества, а также передаточный акт или акт приема-передачи имущества. Расходы на оплату услуг регистратора возлагаются на покупателя.</w:t>
      </w:r>
      <w:bookmarkStart w:id="85" w:name="P0345"/>
      <w:bookmarkStart w:id="86" w:name="P0347"/>
      <w:bookmarkEnd w:id="85"/>
      <w:bookmarkEnd w:id="86"/>
    </w:p>
    <w:p w:rsidR="0008457E" w:rsidRPr="00FE5696" w:rsidRDefault="0039785F" w:rsidP="0039785F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Нарушение порядка проведения продажи муниципального имущества, включая неправомерный отказ в признании претендента участником торгов, влечет за собой признание сделки, заключенной по результатам продажи такого имущества, недействительной. </w:t>
      </w:r>
    </w:p>
    <w:p w:rsidR="00C4679C" w:rsidRPr="00FE5696" w:rsidRDefault="00C4679C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</w:t>
      </w:r>
      <w:r w:rsidR="005C5E07" w:rsidRPr="00FE5696">
        <w:rPr>
          <w:rFonts w:ascii="Times New Roman" w:hAnsi="Times New Roman" w:cs="Times New Roman"/>
          <w:b/>
        </w:rPr>
        <w:t>4</w:t>
      </w:r>
      <w:r w:rsidRPr="00FE5696">
        <w:rPr>
          <w:rFonts w:ascii="Times New Roman" w:hAnsi="Times New Roman" w:cs="Times New Roman"/>
          <w:b/>
        </w:rPr>
        <w:t>. Порядок оплаты муниципального имущества</w:t>
      </w:r>
    </w:p>
    <w:p w:rsidR="005C5E07" w:rsidRPr="00FE5696" w:rsidRDefault="005C5E07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>.1. Оплата приобретаемого покупателем муниципального имущества производится в соответствии с условиями договора купли-продажи муниципального имущества в течение 10 (десяти) рабочих дней со дня заключения договора.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 xml:space="preserve">.2. Решение о предоставлении рассрочки может быть принято </w:t>
      </w:r>
      <w:r w:rsidR="009D22C2" w:rsidRPr="00FE5696">
        <w:rPr>
          <w:rFonts w:ascii="Times New Roman" w:hAnsi="Times New Roman" w:cs="Times New Roman"/>
        </w:rPr>
        <w:t xml:space="preserve">Исполкомом </w:t>
      </w:r>
      <w:r w:rsidR="0033764B" w:rsidRPr="00FE5696">
        <w:rPr>
          <w:rFonts w:ascii="Times New Roman" w:hAnsi="Times New Roman" w:cs="Times New Roman"/>
        </w:rPr>
        <w:t xml:space="preserve">Поселения </w:t>
      </w:r>
      <w:r w:rsidRPr="00FE5696">
        <w:rPr>
          <w:rFonts w:ascii="Times New Roman" w:hAnsi="Times New Roman" w:cs="Times New Roman"/>
        </w:rPr>
        <w:t>в случае продажи муниципального имущества без объявления цены. Срок рассрочки не может быть более чем один год.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В решении о предоставлении рассрочки указываются сроки ее предоставления и порядок внесения платежей. Срок предоставления рассрочки и порядок внесения платежей должны содержаться в информационном сообщении о приватизации муниципального имущества.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 xml:space="preserve">.3.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размещения на сайтах в сети </w:t>
      </w:r>
      <w:r w:rsidR="00FE5696" w:rsidRPr="00FE5696">
        <w:rPr>
          <w:rFonts w:ascii="Times New Roman" w:hAnsi="Times New Roman" w:cs="Times New Roman"/>
        </w:rPr>
        <w:t>«</w:t>
      </w:r>
      <w:r w:rsidRPr="00FE5696">
        <w:rPr>
          <w:rFonts w:ascii="Times New Roman" w:hAnsi="Times New Roman" w:cs="Times New Roman"/>
        </w:rPr>
        <w:t>Интернет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 xml:space="preserve"> объявления о продаже. Начисленные проценты перечисляются в порядке, установленном </w:t>
      </w:r>
      <w:hyperlink r:id="rId38" w:history="1"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>Бюджетным кодексом Российской Федерации</w:t>
        </w:r>
      </w:hyperlink>
      <w:r w:rsidRPr="00FE5696">
        <w:rPr>
          <w:rFonts w:ascii="Times New Roman" w:hAnsi="Times New Roman" w:cs="Times New Roman"/>
        </w:rPr>
        <w:t>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Покупатель вправе оплатить приобретаемое муниципальное имущество досрочно.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 xml:space="preserve">.4. </w:t>
      </w:r>
      <w:proofErr w:type="gramStart"/>
      <w:r w:rsidRPr="00FE5696">
        <w:rPr>
          <w:rFonts w:ascii="Times New Roman" w:hAnsi="Times New Roman" w:cs="Times New Roman"/>
        </w:rPr>
        <w:t>С момента передачи покупателю приобретенного в рассрочку имущества и до момента его полной оплаты указанное имущество признается находящемся в залоге для обеспечения исполнения покупателем его обязанности по оплате приобретенного муниципального имущества.</w:t>
      </w:r>
      <w:proofErr w:type="gramEnd"/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>.5. За несвоевременную оплату приобретаемого муниципального имущества покупателями уплачиваются пени за каждый день просрочки в размере одной трехсотой процентной ставки рефинансирования Центрального банка Российской Федерации, действующей на дату выполнения денежных обязательств в соответствии с условиями договора.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В случае нарушения покупателем сроков и порядка внесения платежей на заложенное имущество в судебном порядке обращается взыскание.</w:t>
      </w:r>
    </w:p>
    <w:p w:rsidR="0039785F" w:rsidRPr="00FE5696" w:rsidRDefault="00C4679C" w:rsidP="0039785F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С покупателя могут быть взысканы также убытки, причиненные неисполнением договора купли-продажи муниципального имущества.</w:t>
      </w:r>
    </w:p>
    <w:p w:rsidR="0039785F" w:rsidRPr="00FE5696" w:rsidRDefault="005C5E07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14.6.</w:t>
      </w:r>
      <w:r w:rsidR="009144FB" w:rsidRPr="00FE5696">
        <w:rPr>
          <w:rFonts w:ascii="Times New Roman" w:hAnsi="Times New Roman" w:cs="Times New Roman"/>
        </w:rPr>
        <w:t xml:space="preserve"> </w:t>
      </w:r>
      <w:r w:rsidR="0039785F" w:rsidRPr="00FE5696">
        <w:rPr>
          <w:rFonts w:ascii="Times New Roman" w:hAnsi="Times New Roman" w:cs="Times New Roman"/>
        </w:rPr>
        <w:t xml:space="preserve">Возврат денежных средств по недействительным сделкам купли-продажи муниципального имущества осуществляется </w:t>
      </w:r>
      <w:proofErr w:type="gramStart"/>
      <w:r w:rsidR="0039785F" w:rsidRPr="00FE5696">
        <w:rPr>
          <w:rFonts w:ascii="Times New Roman" w:hAnsi="Times New Roman" w:cs="Times New Roman"/>
        </w:rPr>
        <w:t xml:space="preserve">в соответствии с </w:t>
      </w:r>
      <w:hyperlink r:id="rId39" w:history="1">
        <w:r w:rsidR="0039785F" w:rsidRPr="00FE5696">
          <w:rPr>
            <w:rFonts w:ascii="Times New Roman" w:hAnsi="Times New Roman" w:cs="Times New Roman"/>
          </w:rPr>
          <w:t>Бюджетным кодексом Российской Федерации</w:t>
        </w:r>
      </w:hyperlink>
      <w:r w:rsidR="0039785F" w:rsidRPr="00FE5696">
        <w:rPr>
          <w:rFonts w:ascii="Times New Roman" w:hAnsi="Times New Roman" w:cs="Times New Roman"/>
        </w:rPr>
        <w:t xml:space="preserve"> за счет средств местных бюджетов на основании вступившего в силу</w:t>
      </w:r>
      <w:proofErr w:type="gramEnd"/>
      <w:r w:rsidR="0039785F" w:rsidRPr="00FE5696">
        <w:rPr>
          <w:rFonts w:ascii="Times New Roman" w:hAnsi="Times New Roman" w:cs="Times New Roman"/>
        </w:rPr>
        <w:t xml:space="preserve"> решения суда после передачи такого имущества в муниципальную собственность</w:t>
      </w:r>
      <w:r w:rsidR="009144FB" w:rsidRPr="00FE5696">
        <w:rPr>
          <w:rFonts w:ascii="Times New Roman" w:hAnsi="Times New Roman" w:cs="Times New Roman"/>
        </w:rPr>
        <w:t>.</w:t>
      </w:r>
    </w:p>
    <w:p w:rsidR="00281C75" w:rsidRPr="00FE5696" w:rsidRDefault="00E54F6A" w:rsidP="00281C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10331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1C75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продажи муниципального имущества в электронной форме</w:t>
      </w:r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7" w:name="P034D"/>
      <w:bookmarkEnd w:id="87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Продажа муниципального имущества способами, установленными </w:t>
      </w:r>
      <w:hyperlink r:id="rId40" w:history="1">
        <w:r w:rsidR="00281C75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18-20</w:t>
        </w:r>
      </w:hyperlink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1" w:history="1">
        <w:r w:rsidR="00281C75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23</w:t>
        </w:r>
      </w:hyperlink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2" w:history="1">
        <w:r w:rsidR="00281C75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24</w:t>
        </w:r>
      </w:hyperlink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осуществляется в электронной форме. Положения указанных статей в части проведения продажи муниципального имущества применяются с учетом особенностей, установленных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32.1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Сведения о проведении продажи муниципального имущества в электронной форме должны содержаться в решении об условиях приватизации такого имущества.</w:t>
      </w:r>
      <w:bookmarkStart w:id="88" w:name="P0351"/>
      <w:bookmarkEnd w:id="88"/>
    </w:p>
    <w:p w:rsidR="00D438DE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Проведение продажи муниципального имущества в электронной форме (далее - продажа в электронной форме) осуществляется на электронной площадке </w:t>
      </w:r>
      <w:bookmarkStart w:id="89" w:name="P0353"/>
      <w:bookmarkEnd w:id="89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 проведении продажи в электронной форме оператор электронной площадки обеспечивает: 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свободный и бесплатный доступ к информации о проведении продажи в электронной форме; </w:t>
      </w:r>
    </w:p>
    <w:p w:rsidR="00D438DE" w:rsidRPr="00FE5696" w:rsidRDefault="00281C75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возможность представления претендентами заявок и прилагаемых к ним </w:t>
      </w:r>
    </w:p>
    <w:p w:rsidR="00281C75" w:rsidRPr="00FE5696" w:rsidRDefault="00281C75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хранение и обработку в электронной форме заявок и иных документов, представляемых претендентами, с использованием сертифицированных в установленном законодательством Российской Федерации порядке средств защиты информации;</w:t>
      </w:r>
      <w:bookmarkStart w:id="90" w:name="P035B"/>
      <w:bookmarkEnd w:id="90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защиту информации (заявок и иных документов), представляемой претендентами, в том числе сохранность указанной информации, предупреждение ее уничтожения, несанкционированных изменения и копирования;</w:t>
      </w:r>
      <w:bookmarkStart w:id="91" w:name="P035D"/>
      <w:bookmarkEnd w:id="91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создание, обработку, хранение и представление в электронной форме информации и документов, в том числе об итогах продажи в электронной форме;</w:t>
      </w:r>
      <w:bookmarkStart w:id="92" w:name="P035F"/>
      <w:bookmarkEnd w:id="92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бесперебойное функционирование электронной площадки и доступ к ней пользователей, в том числе участников продажи в электронной форме, в течение всего срока проведения такой продажи. </w:t>
      </w:r>
      <w:bookmarkStart w:id="93" w:name="P0361"/>
      <w:bookmarkEnd w:id="93"/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Запрещается взимать с участников продажи в электронной форме не предусмотренную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дополнительную плату.</w:t>
      </w:r>
      <w:bookmarkStart w:id="94" w:name="P0363"/>
      <w:bookmarkEnd w:id="94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Размещение информационного сообщения о проведении продажи в электронной форме осуществ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ляется в порядке, установленном 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15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информационном сообщении о проведении продажи в электронной форме, размещаемом на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наряду со сведениями, предусмотренными </w:t>
      </w:r>
      <w:hyperlink r:id="rId43" w:history="1">
        <w:r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статьей 15 </w:t>
        </w:r>
        <w:r w:rsidR="004000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Федерального закона от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21 декабря 2001 года </w:t>
        </w:r>
        <w:r w:rsidR="004000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№ 178-ФЗ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="004000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приватизации государственного и муниципального имущества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указываются электронная площадка, на которой будет проводиться продажа в электронной форме, порядок регистрации на электронной площадке, правила проведения продажи в электронной форме, дата и время</w:t>
      </w:r>
      <w:proofErr w:type="gramEnd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проведения. </w:t>
      </w:r>
      <w:bookmarkStart w:id="95" w:name="P0366"/>
      <w:bookmarkEnd w:id="95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Для участия в продаже в электронной форме претенденты должны зарегистрироваться на электронной площадке, указанной в информационном сообщении о проведении продажи в электронной форме, в порядке, установленном данным информационным сообщением. 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признании претендентов участниками продажи в электронной форме или об отказе в допуске к участию в такой продаже принимается продавцом муниципального имущества.</w:t>
      </w:r>
      <w:bookmarkStart w:id="96" w:name="P0368"/>
      <w:bookmarkEnd w:id="96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продажи.</w:t>
      </w:r>
      <w:bookmarkStart w:id="97" w:name="P036A"/>
      <w:bookmarkEnd w:id="97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 даты и со времени начала процедуры проведения продажи в электронной форме на электронной площадке, на которой проводится данная процедура, должны быть указаны: 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муниципального имущества и иные позволяющие его индивидуализировать сведения (спецификация лота);</w:t>
      </w:r>
      <w:bookmarkStart w:id="98" w:name="P036E"/>
      <w:bookmarkEnd w:id="98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начальная цена, величина повышения начальной цены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 - в случае проведения продажи на аукционе;</w:t>
      </w:r>
      <w:bookmarkStart w:id="99" w:name="P0370"/>
      <w:bookmarkEnd w:id="99"/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цена первоначального предложения,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период, по истечении которого последовательно снижается цена предложения, минимальная цена предложения, по которой может быть продано муниципальное имущество, величина повышения цены в случае, предусмотренном настоящим Федеральным законом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), - в случае продажи посредством публичного предложения;</w:t>
      </w:r>
      <w:bookmarkStart w:id="100" w:name="P0372"/>
      <w:bookmarkEnd w:id="100"/>
    </w:p>
    <w:p w:rsidR="00281C75" w:rsidRPr="00FE5696" w:rsidRDefault="00281C75" w:rsidP="006935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последнее предложение о цене муниципального имущества и время его поступления в режиме реального времени.</w:t>
      </w:r>
      <w:bookmarkStart w:id="101" w:name="P0374"/>
      <w:bookmarkEnd w:id="101"/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случае проведения продажи государственного или муниципального имущества без объявления цены его начальная цена не указывается.</w:t>
      </w:r>
      <w:bookmarkStart w:id="102" w:name="P0376"/>
      <w:bookmarkEnd w:id="102"/>
    </w:p>
    <w:p w:rsidR="00281C75" w:rsidRPr="00FE5696" w:rsidRDefault="00E54F6A" w:rsidP="006935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 течение одного часа с момента окончания процедуры проведения продажи в электронной форме на электронной площадке, на которой проводилась продажа в электронной форме, размещаются: </w:t>
      </w:r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3" w:name="P0378"/>
      <w:bookmarkEnd w:id="103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имущества и иные позволяющие его индивидуализировать сведения (спецификация лота);</w:t>
      </w:r>
      <w:bookmarkStart w:id="104" w:name="P037A"/>
      <w:bookmarkEnd w:id="104"/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цена сделки приватизации;</w:t>
      </w:r>
      <w:bookmarkStart w:id="105" w:name="P037C"/>
      <w:bookmarkEnd w:id="105"/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имя физического лица или наименование юридического лица - победителя торгов.</w:t>
      </w:r>
      <w:bookmarkStart w:id="106" w:name="P037E"/>
      <w:bookmarkEnd w:id="106"/>
    </w:p>
    <w:p w:rsidR="00281C75" w:rsidRPr="00FE5696" w:rsidRDefault="00E54F6A" w:rsidP="006935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Результаты процедуры проведения продажи в электронной форме оформляются протоколом. </w:t>
      </w:r>
      <w:bookmarkStart w:id="107" w:name="P0380"/>
      <w:bookmarkEnd w:id="107"/>
    </w:p>
    <w:p w:rsidR="008E1362" w:rsidRPr="00FE5696" w:rsidRDefault="00E54F6A" w:rsidP="00916F55">
      <w:pPr>
        <w:spacing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935F9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Порядок организации и проведения продажи в электронной форме устанавливается Правительством Российской Федерации. </w:t>
      </w:r>
    </w:p>
    <w:sectPr w:rsidR="008E1362" w:rsidRPr="00FE5696" w:rsidSect="00FC27E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79D" w:rsidRDefault="00CF079D" w:rsidP="00695529">
      <w:pPr>
        <w:spacing w:after="0" w:line="240" w:lineRule="auto"/>
      </w:pPr>
      <w:r>
        <w:separator/>
      </w:r>
    </w:p>
  </w:endnote>
  <w:endnote w:type="continuationSeparator" w:id="0">
    <w:p w:rsidR="00CF079D" w:rsidRDefault="00CF079D" w:rsidP="0069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79D" w:rsidRDefault="00CF079D" w:rsidP="00695529">
      <w:pPr>
        <w:spacing w:after="0" w:line="240" w:lineRule="auto"/>
      </w:pPr>
      <w:r>
        <w:separator/>
      </w:r>
    </w:p>
  </w:footnote>
  <w:footnote w:type="continuationSeparator" w:id="0">
    <w:p w:rsidR="00CF079D" w:rsidRDefault="00CF079D" w:rsidP="00695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17CAC"/>
    <w:multiLevelType w:val="hybridMultilevel"/>
    <w:tmpl w:val="31CA5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F43"/>
    <w:rsid w:val="00006F44"/>
    <w:rsid w:val="0005561E"/>
    <w:rsid w:val="0006023A"/>
    <w:rsid w:val="000815F4"/>
    <w:rsid w:val="0008457E"/>
    <w:rsid w:val="00090173"/>
    <w:rsid w:val="000A7A78"/>
    <w:rsid w:val="000F65DD"/>
    <w:rsid w:val="00101DAB"/>
    <w:rsid w:val="00103A70"/>
    <w:rsid w:val="00112E2A"/>
    <w:rsid w:val="00135D7D"/>
    <w:rsid w:val="0014391C"/>
    <w:rsid w:val="00171548"/>
    <w:rsid w:val="001A0926"/>
    <w:rsid w:val="001A26B9"/>
    <w:rsid w:val="001E0644"/>
    <w:rsid w:val="001E16DA"/>
    <w:rsid w:val="001E55E1"/>
    <w:rsid w:val="00261B78"/>
    <w:rsid w:val="00265417"/>
    <w:rsid w:val="00281C75"/>
    <w:rsid w:val="002D2868"/>
    <w:rsid w:val="002D5CD5"/>
    <w:rsid w:val="002E165F"/>
    <w:rsid w:val="002F316A"/>
    <w:rsid w:val="002F4EE6"/>
    <w:rsid w:val="0033764B"/>
    <w:rsid w:val="0035559D"/>
    <w:rsid w:val="0039785F"/>
    <w:rsid w:val="003A10E5"/>
    <w:rsid w:val="003F1E1E"/>
    <w:rsid w:val="004000C0"/>
    <w:rsid w:val="004321FC"/>
    <w:rsid w:val="00444674"/>
    <w:rsid w:val="00450455"/>
    <w:rsid w:val="004B35C1"/>
    <w:rsid w:val="004F0D6D"/>
    <w:rsid w:val="004F78A6"/>
    <w:rsid w:val="0051296C"/>
    <w:rsid w:val="005151DD"/>
    <w:rsid w:val="005307D1"/>
    <w:rsid w:val="00570D9B"/>
    <w:rsid w:val="0058361C"/>
    <w:rsid w:val="00596802"/>
    <w:rsid w:val="005A0358"/>
    <w:rsid w:val="005C4366"/>
    <w:rsid w:val="005C5E07"/>
    <w:rsid w:val="005C6D7B"/>
    <w:rsid w:val="005E67A1"/>
    <w:rsid w:val="006132EE"/>
    <w:rsid w:val="00626609"/>
    <w:rsid w:val="00642FB7"/>
    <w:rsid w:val="0064414F"/>
    <w:rsid w:val="0065078A"/>
    <w:rsid w:val="00667214"/>
    <w:rsid w:val="0067549C"/>
    <w:rsid w:val="00675846"/>
    <w:rsid w:val="006809C4"/>
    <w:rsid w:val="006935F9"/>
    <w:rsid w:val="00693AAD"/>
    <w:rsid w:val="00695529"/>
    <w:rsid w:val="006A0D57"/>
    <w:rsid w:val="006A36A9"/>
    <w:rsid w:val="006A4A03"/>
    <w:rsid w:val="006D78D6"/>
    <w:rsid w:val="00703EED"/>
    <w:rsid w:val="00717EFF"/>
    <w:rsid w:val="00720D70"/>
    <w:rsid w:val="00727979"/>
    <w:rsid w:val="00730293"/>
    <w:rsid w:val="007338B8"/>
    <w:rsid w:val="00734492"/>
    <w:rsid w:val="0073457C"/>
    <w:rsid w:val="007436B4"/>
    <w:rsid w:val="007609F9"/>
    <w:rsid w:val="00786C51"/>
    <w:rsid w:val="007A2FF7"/>
    <w:rsid w:val="008E02A3"/>
    <w:rsid w:val="008E1362"/>
    <w:rsid w:val="009144FB"/>
    <w:rsid w:val="00916F55"/>
    <w:rsid w:val="00940CBF"/>
    <w:rsid w:val="0098083C"/>
    <w:rsid w:val="009A3880"/>
    <w:rsid w:val="009B48E6"/>
    <w:rsid w:val="009C36CA"/>
    <w:rsid w:val="009D0CCE"/>
    <w:rsid w:val="009D22C2"/>
    <w:rsid w:val="009F4744"/>
    <w:rsid w:val="009F5BE1"/>
    <w:rsid w:val="00A24224"/>
    <w:rsid w:val="00A41BF8"/>
    <w:rsid w:val="00A542CF"/>
    <w:rsid w:val="00A63F6A"/>
    <w:rsid w:val="00A90736"/>
    <w:rsid w:val="00A96936"/>
    <w:rsid w:val="00AD53CB"/>
    <w:rsid w:val="00B10D2D"/>
    <w:rsid w:val="00B4706C"/>
    <w:rsid w:val="00B61E56"/>
    <w:rsid w:val="00BA59AC"/>
    <w:rsid w:val="00BB534A"/>
    <w:rsid w:val="00BC2BF2"/>
    <w:rsid w:val="00C15C90"/>
    <w:rsid w:val="00C31AB8"/>
    <w:rsid w:val="00C4679C"/>
    <w:rsid w:val="00C74BC0"/>
    <w:rsid w:val="00C83718"/>
    <w:rsid w:val="00CC57CE"/>
    <w:rsid w:val="00CE1423"/>
    <w:rsid w:val="00CE2B60"/>
    <w:rsid w:val="00CF079D"/>
    <w:rsid w:val="00CF0F72"/>
    <w:rsid w:val="00D0642F"/>
    <w:rsid w:val="00D0677F"/>
    <w:rsid w:val="00D113FB"/>
    <w:rsid w:val="00D438DE"/>
    <w:rsid w:val="00D81F96"/>
    <w:rsid w:val="00D922D9"/>
    <w:rsid w:val="00D937AF"/>
    <w:rsid w:val="00DB0659"/>
    <w:rsid w:val="00DC608D"/>
    <w:rsid w:val="00DC6FF8"/>
    <w:rsid w:val="00DF06BA"/>
    <w:rsid w:val="00E016EE"/>
    <w:rsid w:val="00E028E7"/>
    <w:rsid w:val="00E1676B"/>
    <w:rsid w:val="00E53FDE"/>
    <w:rsid w:val="00E54F6A"/>
    <w:rsid w:val="00E931B6"/>
    <w:rsid w:val="00E97B72"/>
    <w:rsid w:val="00EA18C0"/>
    <w:rsid w:val="00EC3FA9"/>
    <w:rsid w:val="00EC65B0"/>
    <w:rsid w:val="00ED3F43"/>
    <w:rsid w:val="00EF0405"/>
    <w:rsid w:val="00F04FBE"/>
    <w:rsid w:val="00F10331"/>
    <w:rsid w:val="00F176F6"/>
    <w:rsid w:val="00F523F1"/>
    <w:rsid w:val="00F63EE6"/>
    <w:rsid w:val="00F647D2"/>
    <w:rsid w:val="00F7161F"/>
    <w:rsid w:val="00F87011"/>
    <w:rsid w:val="00FA01B4"/>
    <w:rsid w:val="00FA15F8"/>
    <w:rsid w:val="00FB03DD"/>
    <w:rsid w:val="00FC27EB"/>
    <w:rsid w:val="00FE21EA"/>
    <w:rsid w:val="00FE3DE9"/>
    <w:rsid w:val="00FE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52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695529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695529"/>
    <w:rPr>
      <w:rFonts w:ascii="Times New Roman" w:hAnsi="Times New Roman" w:cs="Times New Roman" w:hint="default"/>
      <w:b w:val="0"/>
      <w:bCs w:val="0"/>
      <w:color w:val="000000"/>
    </w:rPr>
  </w:style>
  <w:style w:type="paragraph" w:styleId="a6">
    <w:name w:val="header"/>
    <w:basedOn w:val="a"/>
    <w:link w:val="a7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529"/>
  </w:style>
  <w:style w:type="paragraph" w:styleId="a8">
    <w:name w:val="footer"/>
    <w:basedOn w:val="a"/>
    <w:link w:val="a9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529"/>
  </w:style>
  <w:style w:type="paragraph" w:customStyle="1" w:styleId="headertext">
    <w:name w:val="header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75846"/>
    <w:rPr>
      <w:color w:val="0000FF"/>
      <w:u w:val="single"/>
    </w:rPr>
  </w:style>
  <w:style w:type="character" w:customStyle="1" w:styleId="comment">
    <w:name w:val="comment"/>
    <w:basedOn w:val="a0"/>
    <w:rsid w:val="00675846"/>
  </w:style>
  <w:style w:type="paragraph" w:styleId="ab">
    <w:name w:val="Balloon Text"/>
    <w:basedOn w:val="a"/>
    <w:link w:val="ac"/>
    <w:uiPriority w:val="99"/>
    <w:semiHidden/>
    <w:unhideWhenUsed/>
    <w:rsid w:val="001E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55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52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695529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695529"/>
    <w:rPr>
      <w:rFonts w:ascii="Times New Roman" w:hAnsi="Times New Roman" w:cs="Times New Roman" w:hint="default"/>
      <w:b w:val="0"/>
      <w:bCs w:val="0"/>
      <w:color w:val="000000"/>
    </w:rPr>
  </w:style>
  <w:style w:type="paragraph" w:styleId="a6">
    <w:name w:val="header"/>
    <w:basedOn w:val="a"/>
    <w:link w:val="a7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529"/>
  </w:style>
  <w:style w:type="paragraph" w:styleId="a8">
    <w:name w:val="footer"/>
    <w:basedOn w:val="a"/>
    <w:link w:val="a9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529"/>
  </w:style>
  <w:style w:type="paragraph" w:customStyle="1" w:styleId="headertext">
    <w:name w:val="header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75846"/>
    <w:rPr>
      <w:color w:val="0000FF"/>
      <w:u w:val="single"/>
    </w:rPr>
  </w:style>
  <w:style w:type="character" w:customStyle="1" w:styleId="comment">
    <w:name w:val="comment"/>
    <w:basedOn w:val="a0"/>
    <w:rsid w:val="00675846"/>
  </w:style>
  <w:style w:type="paragraph" w:styleId="ab">
    <w:name w:val="Balloon Text"/>
    <w:basedOn w:val="a"/>
    <w:link w:val="ac"/>
    <w:uiPriority w:val="99"/>
    <w:semiHidden/>
    <w:unhideWhenUsed/>
    <w:rsid w:val="001E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55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document/redirect/186367/0" TargetMode="External"/><Relationship Id="rId18" Type="http://schemas.openxmlformats.org/officeDocument/2006/relationships/hyperlink" Target="http://mobileonline.garant.ru/document/redirect/10105712/848" TargetMode="External"/><Relationship Id="rId26" Type="http://schemas.openxmlformats.org/officeDocument/2006/relationships/hyperlink" Target="http://mobileonline.garant.ru/document/redirect/12125505/11" TargetMode="External"/><Relationship Id="rId39" Type="http://schemas.openxmlformats.org/officeDocument/2006/relationships/hyperlink" Target="kodeks://link/d?nd=901714433&amp;prevdoc=901809128&amp;point=mark=0000000000000000000000000000000000000000000000000064U0IK" TargetMode="External"/><Relationship Id="rId3" Type="http://schemas.openxmlformats.org/officeDocument/2006/relationships/styles" Target="styles.xml"/><Relationship Id="rId21" Type="http://schemas.openxmlformats.org/officeDocument/2006/relationships/hyperlink" Target="http://mobileonline.garant.ru/document/redirect/12125505/0" TargetMode="External"/><Relationship Id="rId34" Type="http://schemas.openxmlformats.org/officeDocument/2006/relationships/hyperlink" Target="kodeks://link/d?nd=9000108&amp;prevdoc=546854912" TargetMode="External"/><Relationship Id="rId42" Type="http://schemas.openxmlformats.org/officeDocument/2006/relationships/hyperlink" Target="kodeks://link/d?nd=901809128&amp;prevdoc=901809128&amp;point=mark=000000000000000000000000000000000000000000000000008PE0L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document/redirect/12125505/0" TargetMode="External"/><Relationship Id="rId17" Type="http://schemas.openxmlformats.org/officeDocument/2006/relationships/hyperlink" Target="http://mobileonline.garant.ru/document/redirect/10105712/847" TargetMode="External"/><Relationship Id="rId25" Type="http://schemas.openxmlformats.org/officeDocument/2006/relationships/hyperlink" Target="http://mobileonline.garant.ru/document/redirect/12112509/0" TargetMode="External"/><Relationship Id="rId33" Type="http://schemas.openxmlformats.org/officeDocument/2006/relationships/hyperlink" Target="javascript:;" TargetMode="External"/><Relationship Id="rId38" Type="http://schemas.openxmlformats.org/officeDocument/2006/relationships/hyperlink" Target="kodeks://link/d?nd=901714433&amp;prevdoc=5468549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10105712/842" TargetMode="External"/><Relationship Id="rId20" Type="http://schemas.openxmlformats.org/officeDocument/2006/relationships/hyperlink" Target="http://mobileonline.garant.ru/document/redirect/12125505/25" TargetMode="External"/><Relationship Id="rId29" Type="http://schemas.openxmlformats.org/officeDocument/2006/relationships/hyperlink" Target="kodeks://link/d?nd=901809128&amp;prevdoc=901809128&amp;point=mark=000000000000000000000000000000000000000000000000007DQ0K9" TargetMode="External"/><Relationship Id="rId41" Type="http://schemas.openxmlformats.org/officeDocument/2006/relationships/hyperlink" Target="kodeks://link/d?nd=901809128&amp;prevdoc=901809128&amp;point=mark=000000000000000000000000000000000000000000000000008PE0M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document/redirect/10164072/0" TargetMode="External"/><Relationship Id="rId24" Type="http://schemas.openxmlformats.org/officeDocument/2006/relationships/hyperlink" Target="http://mobileonline.garant.ru/document/redirect/12125505/0" TargetMode="External"/><Relationship Id="rId32" Type="http://schemas.openxmlformats.org/officeDocument/2006/relationships/hyperlink" Target="javascript:;" TargetMode="External"/><Relationship Id="rId37" Type="http://schemas.openxmlformats.org/officeDocument/2006/relationships/hyperlink" Target="kodeks://link/d?nd=420287404&amp;prevdoc=901809128" TargetMode="External"/><Relationship Id="rId40" Type="http://schemas.openxmlformats.org/officeDocument/2006/relationships/hyperlink" Target="kodeks://link/d?nd=901809128&amp;prevdoc=901809128&amp;point=mark=000000000000000000000000000000000000000000000000007E60KD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mobileonline.garant.ru/document/redirect/22570655/10000" TargetMode="External"/><Relationship Id="rId23" Type="http://schemas.openxmlformats.org/officeDocument/2006/relationships/hyperlink" Target="http://mobileonline.garant.ru/document/redirect/12125505/0" TargetMode="External"/><Relationship Id="rId28" Type="http://schemas.openxmlformats.org/officeDocument/2006/relationships/hyperlink" Target="http://www.torgi.gov.ru" TargetMode="External"/><Relationship Id="rId36" Type="http://schemas.openxmlformats.org/officeDocument/2006/relationships/hyperlink" Target="kodeks://link/d?nd=901713538&amp;prevdoc=546854912" TargetMode="External"/><Relationship Id="rId10" Type="http://schemas.openxmlformats.org/officeDocument/2006/relationships/hyperlink" Target="garantf1://22532441.0/" TargetMode="External"/><Relationship Id="rId19" Type="http://schemas.openxmlformats.org/officeDocument/2006/relationships/hyperlink" Target="http://mobileonline.garant.ru/document/redirect/70831204/0" TargetMode="External"/><Relationship Id="rId31" Type="http://schemas.openxmlformats.org/officeDocument/2006/relationships/hyperlink" Target="javascript:;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22532441.0/" TargetMode="External"/><Relationship Id="rId14" Type="http://schemas.openxmlformats.org/officeDocument/2006/relationships/hyperlink" Target="http://mobileonline.garant.ru/document/redirect/12112509/0" TargetMode="External"/><Relationship Id="rId22" Type="http://schemas.openxmlformats.org/officeDocument/2006/relationships/hyperlink" Target="http://mobileonline.garant.ru/document/redirect/10164072/0" TargetMode="External"/><Relationship Id="rId27" Type="http://schemas.openxmlformats.org/officeDocument/2006/relationships/hyperlink" Target="http://mobileonline.garant.ru/document/redirect/10180093/0" TargetMode="External"/><Relationship Id="rId30" Type="http://schemas.openxmlformats.org/officeDocument/2006/relationships/hyperlink" Target="kodeks://link/d?nd=901809128&amp;prevdoc=901809128&amp;point=mark=000000000000000000000000000000000000000000000000008PC0LU" TargetMode="External"/><Relationship Id="rId35" Type="http://schemas.openxmlformats.org/officeDocument/2006/relationships/hyperlink" Target="kodeks://link/d?nd=901809128&amp;prevdoc=546854912" TargetMode="External"/><Relationship Id="rId43" Type="http://schemas.openxmlformats.org/officeDocument/2006/relationships/hyperlink" Target="kodeks://link/d?nd=901809128&amp;prevdoc=901809128&amp;point=mark=000000000000000000000000000000000000000000000000007DQ0K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75167-8F70-48FD-BA6E-10C03B83A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7366</Words>
  <Characters>41990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Mtol</cp:lastModifiedBy>
  <cp:revision>5</cp:revision>
  <cp:lastPrinted>2019-09-18T05:46:00Z</cp:lastPrinted>
  <dcterms:created xsi:type="dcterms:W3CDTF">2019-09-17T18:48:00Z</dcterms:created>
  <dcterms:modified xsi:type="dcterms:W3CDTF">2019-09-18T05:48:00Z</dcterms:modified>
</cp:coreProperties>
</file>