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Borders>
          <w:bottom w:val="single" w:sz="4" w:space="0" w:color="auto"/>
        </w:tblBorders>
        <w:tblLayout w:type="fixed"/>
        <w:tblLook w:val="01E0"/>
      </w:tblPr>
      <w:tblGrid>
        <w:gridCol w:w="4503"/>
        <w:gridCol w:w="1350"/>
        <w:gridCol w:w="3718"/>
      </w:tblGrid>
      <w:tr w:rsidR="003F73E9" w:rsidRPr="00BB3D3C" w:rsidTr="002A1699">
        <w:trPr>
          <w:trHeight w:val="2002"/>
        </w:trPr>
        <w:tc>
          <w:tcPr>
            <w:tcW w:w="4503" w:type="dxa"/>
          </w:tcPr>
          <w:p w:rsidR="003F73E9" w:rsidRPr="00BB3D3C" w:rsidRDefault="00897DB5" w:rsidP="002A1699">
            <w:pPr>
              <w:pStyle w:val="a8"/>
              <w:spacing w:line="276" w:lineRule="auto"/>
              <w:rPr>
                <w:rFonts w:ascii="Times New Roman" w:hAnsi="Times New Roman"/>
                <w:b/>
                <w:sz w:val="12"/>
                <w:szCs w:val="20"/>
                <w:lang w:val="tt-RU"/>
              </w:rPr>
            </w:pPr>
            <w:r>
              <w:rPr>
                <w:b/>
                <w:bCs/>
              </w:rPr>
              <w:t xml:space="preserve">      </w:t>
            </w:r>
          </w:p>
          <w:p w:rsidR="003F73E9" w:rsidRPr="00BB3D3C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F73E9" w:rsidRPr="00BB3D3C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>ИСПОЛНИТЕЛЬНЫЙ КОМИТЕТ</w:t>
            </w:r>
          </w:p>
          <w:p w:rsidR="003F73E9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>АДЕЛЬШИНСКОГО СЕЛЬСКОГО ПОСЕЛЕНИЯ  ЧИСТОПОЛЬСКОГО МУНИЦИПАЛЬНОГО РАЙОНА</w:t>
            </w:r>
          </w:p>
          <w:p w:rsidR="003F73E9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</w:t>
            </w:r>
            <w:r w:rsidRPr="00BB3D3C">
              <w:rPr>
                <w:rFonts w:ascii="Times New Roman" w:hAnsi="Times New Roman"/>
                <w:b/>
              </w:rPr>
              <w:t xml:space="preserve"> ТАТАРСТАН</w:t>
            </w:r>
          </w:p>
          <w:p w:rsidR="003F73E9" w:rsidRPr="00BB3D3C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422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>964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,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 xml:space="preserve"> РТ, 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Чистополь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>ский район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, 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 xml:space="preserve">с.Татарское Адельшино, 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ул.Сатдарова, д.32</w:t>
            </w:r>
          </w:p>
        </w:tc>
        <w:tc>
          <w:tcPr>
            <w:tcW w:w="1350" w:type="dxa"/>
          </w:tcPr>
          <w:p w:rsidR="003F73E9" w:rsidRPr="00BB3D3C" w:rsidRDefault="003F73E9" w:rsidP="002A1699">
            <w:pPr>
              <w:suppressAutoHyphens/>
              <w:autoSpaceDN w:val="0"/>
              <w:jc w:val="center"/>
              <w:rPr>
                <w:rFonts w:ascii="Calibri" w:eastAsia="Calibri" w:hAnsi="Calibri"/>
                <w:b/>
                <w:kern w:val="3"/>
                <w:highlight w:val="yellow"/>
                <w:shd w:val="clear" w:color="auto" w:fill="FFFFFF"/>
                <w:lang w:eastAsia="zh-CN"/>
              </w:rPr>
            </w:pPr>
          </w:p>
        </w:tc>
        <w:tc>
          <w:tcPr>
            <w:tcW w:w="3718" w:type="dxa"/>
          </w:tcPr>
          <w:p w:rsidR="003F73E9" w:rsidRPr="00BB3D3C" w:rsidRDefault="003F73E9" w:rsidP="002A1699">
            <w:pPr>
              <w:pStyle w:val="a8"/>
              <w:spacing w:line="276" w:lineRule="auto"/>
              <w:rPr>
                <w:rFonts w:ascii="Times New Roman" w:hAnsi="Times New Roman"/>
                <w:b/>
                <w:bCs/>
                <w:sz w:val="4"/>
              </w:rPr>
            </w:pPr>
          </w:p>
          <w:p w:rsidR="003F73E9" w:rsidRPr="00BB3D3C" w:rsidRDefault="003F73E9" w:rsidP="002A1699">
            <w:pPr>
              <w:pStyle w:val="a8"/>
              <w:spacing w:line="276" w:lineRule="auto"/>
              <w:rPr>
                <w:rFonts w:ascii="Times New Roman" w:hAnsi="Times New Roman"/>
                <w:b/>
                <w:bCs/>
                <w:sz w:val="4"/>
              </w:rPr>
            </w:pPr>
          </w:p>
          <w:p w:rsidR="003F73E9" w:rsidRPr="00BB3D3C" w:rsidRDefault="003F73E9" w:rsidP="002A1699">
            <w:pPr>
              <w:pStyle w:val="a8"/>
              <w:spacing w:line="276" w:lineRule="auto"/>
              <w:rPr>
                <w:rFonts w:ascii="Times New Roman" w:hAnsi="Times New Roman"/>
                <w:b/>
                <w:bCs/>
                <w:sz w:val="4"/>
              </w:rPr>
            </w:pPr>
          </w:p>
          <w:p w:rsidR="003F73E9" w:rsidRPr="00BB3D3C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 xml:space="preserve">ГАДЕЛША АВЫЛ </w:t>
            </w:r>
            <w:r w:rsidRPr="00BB3D3C">
              <w:rPr>
                <w:rFonts w:ascii="Times New Roman" w:hAnsi="Times New Roman"/>
                <w:b/>
                <w:lang w:val="tt-RU"/>
              </w:rPr>
              <w:t>ҖИРЛЕГЕ</w:t>
            </w:r>
          </w:p>
          <w:p w:rsidR="003F73E9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BB3D3C">
              <w:rPr>
                <w:rFonts w:ascii="Times New Roman" w:hAnsi="Times New Roman"/>
                <w:b/>
                <w:lang w:val="tt-RU"/>
              </w:rPr>
              <w:t xml:space="preserve">БАШКАРМА КОМИТЕТЫ </w:t>
            </w:r>
          </w:p>
          <w:p w:rsidR="003F73E9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BB3D3C">
              <w:rPr>
                <w:rFonts w:ascii="Times New Roman" w:hAnsi="Times New Roman"/>
                <w:b/>
                <w:lang w:val="tt-RU"/>
              </w:rPr>
              <w:t xml:space="preserve">ЧИСТАЙ </w:t>
            </w:r>
            <w:r w:rsidRPr="00BB3D3C">
              <w:rPr>
                <w:rFonts w:ascii="Times New Roman" w:hAnsi="Times New Roman"/>
                <w:b/>
              </w:rPr>
              <w:t>МУНИЦИПАЛЬ РАЙОНЫ</w:t>
            </w:r>
          </w:p>
          <w:p w:rsidR="003F73E9" w:rsidRPr="00BB3D3C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BB3D3C">
              <w:rPr>
                <w:rFonts w:ascii="Times New Roman" w:hAnsi="Times New Roman"/>
                <w:b/>
              </w:rPr>
              <w:t>ТАТАРСТАН РЕСПУБЛИКАСЫ</w:t>
            </w:r>
          </w:p>
          <w:p w:rsidR="003F73E9" w:rsidRPr="00BB3D3C" w:rsidRDefault="003F73E9" w:rsidP="002A1699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422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>964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,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 xml:space="preserve"> 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Чистай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 xml:space="preserve"> районы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, Татар Гаделшасы авылы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tt-RU"/>
              </w:rPr>
              <w:t xml:space="preserve">, </w:t>
            </w:r>
            <w:r w:rsidRPr="000D2017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Сатдаров урамы, 32нче йорт</w:t>
            </w:r>
          </w:p>
        </w:tc>
      </w:tr>
    </w:tbl>
    <w:p w:rsidR="008B50A8" w:rsidRDefault="00897DB5" w:rsidP="00897DB5">
      <w:pPr>
        <w:pStyle w:val="a3"/>
        <w:spacing w:after="240" w:afterAutospacing="0"/>
        <w:rPr>
          <w:b/>
          <w:bCs/>
        </w:rPr>
      </w:pPr>
      <w:r>
        <w:rPr>
          <w:b/>
          <w:bCs/>
        </w:rPr>
        <w:t xml:space="preserve">            </w:t>
      </w:r>
    </w:p>
    <w:p w:rsidR="00897DB5" w:rsidRDefault="00897DB5" w:rsidP="00897DB5">
      <w:pPr>
        <w:pStyle w:val="a3"/>
        <w:spacing w:after="240" w:afterAutospacing="0"/>
        <w:rPr>
          <w:b/>
          <w:bCs/>
        </w:rPr>
      </w:pPr>
      <w:r>
        <w:rPr>
          <w:b/>
          <w:bCs/>
        </w:rPr>
        <w:t xml:space="preserve">    ПОСТАНОВЛЕНИЕ                                                               КАРАР</w:t>
      </w:r>
      <w:r w:rsidR="006E3A62">
        <w:rPr>
          <w:b/>
          <w:bCs/>
        </w:rPr>
        <w:t xml:space="preserve">     </w:t>
      </w:r>
      <w:r w:rsidR="00F62AF3">
        <w:rPr>
          <w:b/>
          <w:bCs/>
        </w:rPr>
        <w:t xml:space="preserve">                   </w:t>
      </w:r>
      <w:r w:rsidR="006E3A62">
        <w:rPr>
          <w:b/>
          <w:bCs/>
        </w:rPr>
        <w:t xml:space="preserve">ПРОЕКТ </w:t>
      </w:r>
    </w:p>
    <w:p w:rsidR="008B50A8" w:rsidRDefault="006E3A62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_______2019         </w:t>
      </w:r>
    </w:p>
    <w:p w:rsidR="00897DB5" w:rsidRDefault="006E3A62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F62AF3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№</w:t>
      </w:r>
    </w:p>
    <w:p w:rsidR="006E3A62" w:rsidRDefault="006E3A62" w:rsidP="00897D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Об утверждении реестра и схемы размещения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мест (площадок) накопления твердых </w:t>
      </w:r>
    </w:p>
    <w:p w:rsidR="002928B5" w:rsidRPr="000F15AF" w:rsidRDefault="002928B5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коммунальных отходов на территории </w:t>
      </w:r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>муниципального образования «</w:t>
      </w:r>
      <w:proofErr w:type="spellStart"/>
      <w:r w:rsidR="002928B5" w:rsidRPr="000F15AF">
        <w:rPr>
          <w:color w:val="000000"/>
          <w:spacing w:val="2"/>
          <w:sz w:val="28"/>
        </w:rPr>
        <w:t>А</w:t>
      </w:r>
      <w:r w:rsidRPr="000F15AF">
        <w:rPr>
          <w:color w:val="000000"/>
          <w:spacing w:val="2"/>
          <w:sz w:val="28"/>
        </w:rPr>
        <w:t>дельшинско</w:t>
      </w:r>
      <w:r w:rsidR="00697450" w:rsidRPr="000F15AF">
        <w:rPr>
          <w:color w:val="000000"/>
          <w:spacing w:val="2"/>
          <w:sz w:val="28"/>
        </w:rPr>
        <w:t>е</w:t>
      </w:r>
      <w:proofErr w:type="spellEnd"/>
    </w:p>
    <w:p w:rsidR="00697450" w:rsidRPr="000F15AF" w:rsidRDefault="00F267D2" w:rsidP="002928B5">
      <w:pPr>
        <w:rPr>
          <w:color w:val="000000"/>
          <w:spacing w:val="2"/>
          <w:sz w:val="28"/>
        </w:rPr>
      </w:pPr>
      <w:r w:rsidRPr="000F15AF">
        <w:rPr>
          <w:color w:val="000000"/>
          <w:spacing w:val="2"/>
          <w:sz w:val="28"/>
        </w:rPr>
        <w:t xml:space="preserve"> сельско</w:t>
      </w:r>
      <w:r w:rsidR="00697450" w:rsidRPr="000F15AF">
        <w:rPr>
          <w:color w:val="000000"/>
          <w:spacing w:val="2"/>
          <w:sz w:val="28"/>
        </w:rPr>
        <w:t>е</w:t>
      </w:r>
      <w:r w:rsidR="002928B5" w:rsidRPr="000F15AF">
        <w:rPr>
          <w:color w:val="000000"/>
          <w:spacing w:val="2"/>
          <w:sz w:val="28"/>
        </w:rPr>
        <w:t xml:space="preserve"> поселени</w:t>
      </w:r>
      <w:r w:rsidR="00697450" w:rsidRPr="000F15AF">
        <w:rPr>
          <w:color w:val="000000"/>
          <w:spacing w:val="2"/>
          <w:sz w:val="28"/>
        </w:rPr>
        <w:t xml:space="preserve">е» </w:t>
      </w:r>
      <w:proofErr w:type="spellStart"/>
      <w:r w:rsidRPr="000F15AF">
        <w:rPr>
          <w:color w:val="000000"/>
          <w:spacing w:val="2"/>
          <w:sz w:val="28"/>
        </w:rPr>
        <w:t>Чистопольского</w:t>
      </w:r>
      <w:proofErr w:type="spellEnd"/>
    </w:p>
    <w:p w:rsidR="002928B5" w:rsidRPr="000F15AF" w:rsidRDefault="002928B5" w:rsidP="002928B5">
      <w:pPr>
        <w:rPr>
          <w:sz w:val="28"/>
        </w:rPr>
      </w:pPr>
      <w:r w:rsidRPr="000F15AF">
        <w:rPr>
          <w:color w:val="000000"/>
          <w:spacing w:val="2"/>
          <w:sz w:val="28"/>
        </w:rPr>
        <w:t>муниципального района Республики Татарстан</w:t>
      </w:r>
      <w:r w:rsidRPr="000F15AF">
        <w:rPr>
          <w:sz w:val="28"/>
        </w:rPr>
        <w:tab/>
      </w:r>
    </w:p>
    <w:tbl>
      <w:tblPr>
        <w:tblW w:w="9072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3685"/>
      </w:tblGrid>
      <w:tr w:rsidR="00F267D2" w:rsidRPr="000F15AF" w:rsidTr="00C5539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267D2" w:rsidRPr="000F15AF" w:rsidRDefault="00F267D2" w:rsidP="00F267D2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</w:tr>
    </w:tbl>
    <w:p w:rsidR="00F267D2" w:rsidRPr="000F15AF" w:rsidRDefault="00F267D2" w:rsidP="00F267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0F15AF">
        <w:rPr>
          <w:sz w:val="28"/>
          <w:szCs w:val="28"/>
        </w:rPr>
        <w:t>В соответствии с Федеральным законом от 06</w:t>
      </w:r>
      <w:r w:rsidR="00466457" w:rsidRPr="000F15AF">
        <w:rPr>
          <w:sz w:val="28"/>
          <w:szCs w:val="28"/>
        </w:rPr>
        <w:t xml:space="preserve"> октября </w:t>
      </w:r>
      <w:r w:rsidRPr="000F15AF">
        <w:rPr>
          <w:sz w:val="28"/>
          <w:szCs w:val="28"/>
        </w:rPr>
        <w:t>2003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статьей  13.4 Федерального закона от 24</w:t>
      </w:r>
      <w:r w:rsidR="00466457" w:rsidRPr="000F15AF">
        <w:rPr>
          <w:sz w:val="28"/>
          <w:szCs w:val="28"/>
        </w:rPr>
        <w:t xml:space="preserve"> июня </w:t>
      </w:r>
      <w:r w:rsidRPr="000F15AF">
        <w:rPr>
          <w:sz w:val="28"/>
          <w:szCs w:val="28"/>
        </w:rPr>
        <w:t>1998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№89-ФЗ  «Об отходах производства и потребления», Постановлением  Правительства Российской Федерации от 31</w:t>
      </w:r>
      <w:r w:rsidR="00466457" w:rsidRPr="000F15AF">
        <w:rPr>
          <w:sz w:val="28"/>
          <w:szCs w:val="28"/>
        </w:rPr>
        <w:t xml:space="preserve"> августа </w:t>
      </w:r>
      <w:r w:rsidRPr="000F15AF">
        <w:rPr>
          <w:sz w:val="28"/>
          <w:szCs w:val="28"/>
        </w:rPr>
        <w:t>2018</w:t>
      </w:r>
      <w:r w:rsidR="00466457" w:rsidRPr="000F15AF">
        <w:rPr>
          <w:sz w:val="28"/>
          <w:szCs w:val="28"/>
        </w:rPr>
        <w:t xml:space="preserve"> года</w:t>
      </w:r>
      <w:r w:rsidRPr="000F15AF">
        <w:rPr>
          <w:sz w:val="28"/>
          <w:szCs w:val="28"/>
        </w:rPr>
        <w:t xml:space="preserve"> №1039 «Об утверждении Правил обустройства мест (площадок) накопления твердых коммунальных отходов и ведения их реестра», </w:t>
      </w:r>
      <w:r w:rsidR="00466457" w:rsidRPr="000F15AF">
        <w:rPr>
          <w:sz w:val="28"/>
          <w:szCs w:val="28"/>
        </w:rPr>
        <w:t>И</w:t>
      </w:r>
      <w:r w:rsidRPr="000F15AF">
        <w:rPr>
          <w:sz w:val="28"/>
          <w:szCs w:val="28"/>
        </w:rPr>
        <w:t>сполнительный</w:t>
      </w:r>
      <w:proofErr w:type="gramEnd"/>
      <w:r w:rsidRPr="000F15AF">
        <w:rPr>
          <w:sz w:val="28"/>
          <w:szCs w:val="28"/>
        </w:rPr>
        <w:t xml:space="preserve"> комитет </w:t>
      </w:r>
      <w:proofErr w:type="spellStart"/>
      <w:r w:rsidRPr="000F15AF">
        <w:rPr>
          <w:sz w:val="28"/>
          <w:szCs w:val="28"/>
        </w:rPr>
        <w:t>Адельшинского</w:t>
      </w:r>
      <w:proofErr w:type="spellEnd"/>
      <w:r w:rsidRPr="000F15AF">
        <w:rPr>
          <w:sz w:val="28"/>
          <w:szCs w:val="28"/>
        </w:rPr>
        <w:t xml:space="preserve"> сельского поселения </w:t>
      </w:r>
      <w:proofErr w:type="spellStart"/>
      <w:r w:rsidRPr="000F15AF">
        <w:rPr>
          <w:sz w:val="28"/>
          <w:szCs w:val="28"/>
        </w:rPr>
        <w:t>Чистопольского</w:t>
      </w:r>
      <w:proofErr w:type="spellEnd"/>
      <w:r w:rsidRPr="000F15AF">
        <w:rPr>
          <w:sz w:val="28"/>
          <w:szCs w:val="28"/>
        </w:rPr>
        <w:t xml:space="preserve"> муниципального района Республики Татарстан </w:t>
      </w:r>
    </w:p>
    <w:p w:rsidR="00F267D2" w:rsidRPr="000F15AF" w:rsidRDefault="00F267D2" w:rsidP="00F267D2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0F15AF">
        <w:rPr>
          <w:color w:val="000000"/>
          <w:sz w:val="28"/>
          <w:szCs w:val="28"/>
        </w:rPr>
        <w:t>ПОСТАНОВЛЯЕТ:</w:t>
      </w:r>
    </w:p>
    <w:p w:rsidR="00F267D2" w:rsidRPr="00F267D2" w:rsidRDefault="00F267D2" w:rsidP="00F267D2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8"/>
          <w:szCs w:val="28"/>
        </w:rPr>
      </w:pPr>
    </w:p>
    <w:p w:rsidR="00F267D2" w:rsidRPr="00F62AF3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267D2">
        <w:rPr>
          <w:color w:val="000000"/>
          <w:sz w:val="28"/>
          <w:szCs w:val="28"/>
        </w:rPr>
        <w:t xml:space="preserve">1. Утвердить </w:t>
      </w:r>
      <w:r w:rsidR="00F62AF3" w:rsidRPr="00F62AF3">
        <w:rPr>
          <w:rFonts w:eastAsiaTheme="minorHAnsi"/>
          <w:sz w:val="28"/>
          <w:szCs w:val="28"/>
          <w:lang w:eastAsia="en-US"/>
        </w:rPr>
        <w:t>реестр</w:t>
      </w:r>
      <w:r w:rsidR="000F15AF" w:rsidRPr="00F62AF3">
        <w:rPr>
          <w:rFonts w:eastAsiaTheme="minorHAnsi"/>
          <w:sz w:val="28"/>
          <w:szCs w:val="28"/>
          <w:lang w:eastAsia="en-US"/>
        </w:rPr>
        <w:t xml:space="preserve"> мест (площадок) накопления твердых коммунальных отходов</w:t>
      </w:r>
      <w:r w:rsidRPr="00F62AF3">
        <w:rPr>
          <w:color w:val="000000"/>
          <w:sz w:val="28"/>
          <w:szCs w:val="28"/>
        </w:rPr>
        <w:t>на территории муниципального образования «</w:t>
      </w:r>
      <w:proofErr w:type="spellStart"/>
      <w:r w:rsidRPr="00F62AF3">
        <w:rPr>
          <w:color w:val="000000"/>
          <w:sz w:val="28"/>
          <w:szCs w:val="28"/>
        </w:rPr>
        <w:t>Адельшинское</w:t>
      </w:r>
      <w:proofErr w:type="spellEnd"/>
      <w:r w:rsidRPr="00F62AF3">
        <w:rPr>
          <w:color w:val="000000"/>
          <w:sz w:val="28"/>
          <w:szCs w:val="28"/>
        </w:rPr>
        <w:t xml:space="preserve"> сельское поселение» </w:t>
      </w:r>
      <w:proofErr w:type="spellStart"/>
      <w:r w:rsidRPr="00F62AF3">
        <w:rPr>
          <w:color w:val="000000"/>
          <w:sz w:val="28"/>
          <w:szCs w:val="28"/>
        </w:rPr>
        <w:t>Чистопольского</w:t>
      </w:r>
      <w:proofErr w:type="spellEnd"/>
      <w:r w:rsidRPr="00F62AF3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№1.</w:t>
      </w:r>
    </w:p>
    <w:p w:rsidR="00F267D2" w:rsidRDefault="00F267D2" w:rsidP="00F267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2AF3">
        <w:rPr>
          <w:color w:val="000000"/>
          <w:sz w:val="28"/>
          <w:szCs w:val="28"/>
        </w:rPr>
        <w:t xml:space="preserve">2. Утвердить </w:t>
      </w:r>
      <w:r w:rsidR="002A1944" w:rsidRPr="00F62AF3">
        <w:rPr>
          <w:rFonts w:eastAsiaTheme="minorHAnsi"/>
          <w:sz w:val="28"/>
          <w:szCs w:val="28"/>
          <w:lang w:eastAsia="en-US"/>
        </w:rPr>
        <w:t>схему размещения мест (площадок) накопления твердых коммунальных отходов</w:t>
      </w:r>
      <w:r w:rsidRPr="00F62AF3">
        <w:rPr>
          <w:color w:val="000000"/>
          <w:sz w:val="28"/>
          <w:szCs w:val="28"/>
        </w:rPr>
        <w:t>на территории муниципального образования</w:t>
      </w:r>
      <w:r w:rsidRPr="00F267D2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Адельшинское</w:t>
      </w:r>
      <w:proofErr w:type="spellEnd"/>
      <w:r w:rsidRPr="00F267D2">
        <w:rPr>
          <w:color w:val="000000"/>
          <w:sz w:val="28"/>
          <w:szCs w:val="28"/>
        </w:rPr>
        <w:t xml:space="preserve"> сельское поселение» </w:t>
      </w:r>
      <w:proofErr w:type="spellStart"/>
      <w:r w:rsidR="00697450">
        <w:rPr>
          <w:color w:val="000000"/>
          <w:sz w:val="28"/>
          <w:szCs w:val="28"/>
        </w:rPr>
        <w:t>Чистопольско</w:t>
      </w:r>
      <w:r w:rsidRPr="00F267D2">
        <w:rPr>
          <w:color w:val="000000"/>
          <w:sz w:val="28"/>
          <w:szCs w:val="28"/>
        </w:rPr>
        <w:t>го</w:t>
      </w:r>
      <w:proofErr w:type="spellEnd"/>
      <w:r w:rsidRPr="00F267D2">
        <w:rPr>
          <w:color w:val="000000"/>
          <w:sz w:val="28"/>
          <w:szCs w:val="28"/>
        </w:rPr>
        <w:t xml:space="preserve"> муниципального района Республики Татарстан, согласно приложению №2.</w:t>
      </w:r>
    </w:p>
    <w:p w:rsidR="00F267D2" w:rsidRDefault="00F267D2" w:rsidP="00F267D2">
      <w:pPr>
        <w:spacing w:line="240" w:lineRule="atLeast"/>
        <w:jc w:val="both"/>
        <w:rPr>
          <w:color w:val="000000"/>
          <w:sz w:val="28"/>
          <w:szCs w:val="28"/>
        </w:rPr>
      </w:pPr>
      <w:r w:rsidRPr="00F267D2"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Обнародовать настоящее постановление путем размещения на официальном сайте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Интернет и на информационном стенде в здании  Исполнительного комитета </w:t>
      </w:r>
      <w:proofErr w:type="spellStart"/>
      <w:r>
        <w:rPr>
          <w:color w:val="000000"/>
          <w:sz w:val="28"/>
          <w:szCs w:val="28"/>
        </w:rPr>
        <w:t>Адельшинского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поселения.</w:t>
      </w:r>
    </w:p>
    <w:p w:rsidR="00F267D2" w:rsidRPr="00F267D2" w:rsidRDefault="00F267D2" w:rsidP="00F267D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Pr="00F267D2">
        <w:rPr>
          <w:color w:val="000000"/>
          <w:sz w:val="28"/>
          <w:szCs w:val="28"/>
        </w:rPr>
        <w:t xml:space="preserve">. </w:t>
      </w:r>
      <w:proofErr w:type="gramStart"/>
      <w:r w:rsidRPr="00F267D2">
        <w:rPr>
          <w:color w:val="000000"/>
          <w:sz w:val="28"/>
          <w:szCs w:val="28"/>
        </w:rPr>
        <w:t>Конт</w:t>
      </w:r>
      <w:r w:rsidR="00011245">
        <w:rPr>
          <w:color w:val="000000"/>
          <w:sz w:val="28"/>
          <w:szCs w:val="28"/>
        </w:rPr>
        <w:t>роль за</w:t>
      </w:r>
      <w:proofErr w:type="gramEnd"/>
      <w:r w:rsidR="00011245">
        <w:rPr>
          <w:color w:val="000000"/>
          <w:sz w:val="28"/>
          <w:szCs w:val="28"/>
        </w:rPr>
        <w:t xml:space="preserve"> исполнением настоящего п</w:t>
      </w:r>
      <w:r w:rsidRPr="00F267D2">
        <w:rPr>
          <w:color w:val="000000"/>
          <w:sz w:val="28"/>
          <w:szCs w:val="28"/>
        </w:rPr>
        <w:t>остановления оставляю за собой.</w:t>
      </w:r>
    </w:p>
    <w:p w:rsidR="002928B5" w:rsidRPr="002F101D" w:rsidRDefault="002928B5" w:rsidP="00F267D2">
      <w:pPr>
        <w:rPr>
          <w:b/>
          <w:sz w:val="28"/>
        </w:rPr>
      </w:pPr>
    </w:p>
    <w:p w:rsidR="00581235" w:rsidRDefault="00897DB5" w:rsidP="002928B5">
      <w:pPr>
        <w:pStyle w:val="a9"/>
        <w:tabs>
          <w:tab w:val="left" w:pos="567"/>
        </w:tabs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97DB5" w:rsidRPr="00F267D2" w:rsidRDefault="00011245" w:rsidP="00897DB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Глава</w:t>
      </w:r>
      <w:r w:rsidR="00897DB5" w:rsidRPr="00F267D2">
        <w:rPr>
          <w:sz w:val="28"/>
          <w:szCs w:val="28"/>
        </w:rPr>
        <w:t>А</w:t>
      </w:r>
      <w:r w:rsidR="00F267D2" w:rsidRPr="00F267D2">
        <w:rPr>
          <w:sz w:val="28"/>
          <w:szCs w:val="28"/>
        </w:rPr>
        <w:t>дельшинского</w:t>
      </w:r>
      <w:proofErr w:type="spellEnd"/>
    </w:p>
    <w:p w:rsidR="00897DB5" w:rsidRPr="00F267D2" w:rsidRDefault="00F267D2" w:rsidP="00897DB5">
      <w:pPr>
        <w:rPr>
          <w:sz w:val="28"/>
          <w:szCs w:val="28"/>
        </w:rPr>
      </w:pPr>
      <w:r w:rsidRPr="00F267D2">
        <w:rPr>
          <w:sz w:val="28"/>
          <w:szCs w:val="28"/>
        </w:rPr>
        <w:t>сельского</w:t>
      </w:r>
      <w:r w:rsidR="00897DB5" w:rsidRPr="00F267D2">
        <w:rPr>
          <w:sz w:val="28"/>
          <w:szCs w:val="28"/>
        </w:rPr>
        <w:t xml:space="preserve"> поселения                                        </w:t>
      </w:r>
      <w:r w:rsidR="00D44CA4">
        <w:rPr>
          <w:sz w:val="28"/>
          <w:szCs w:val="28"/>
        </w:rPr>
        <w:t xml:space="preserve">                              </w:t>
      </w:r>
      <w:r w:rsidR="00897DB5" w:rsidRPr="00F267D2">
        <w:rPr>
          <w:sz w:val="28"/>
          <w:szCs w:val="28"/>
        </w:rPr>
        <w:t xml:space="preserve">   </w:t>
      </w:r>
      <w:bookmarkStart w:id="0" w:name="_GoBack"/>
      <w:bookmarkEnd w:id="0"/>
      <w:proofErr w:type="spellStart"/>
      <w:r w:rsidRPr="00F267D2">
        <w:rPr>
          <w:sz w:val="28"/>
          <w:szCs w:val="28"/>
        </w:rPr>
        <w:t>И.А.Нуретдинов</w:t>
      </w:r>
      <w:proofErr w:type="spellEnd"/>
    </w:p>
    <w:p w:rsidR="00897DB5" w:rsidRPr="00F267D2" w:rsidRDefault="00897DB5" w:rsidP="00897DB5">
      <w:pPr>
        <w:pStyle w:val="a8"/>
        <w:rPr>
          <w:rFonts w:ascii="Times New Roman" w:hAnsi="Times New Roman"/>
          <w:sz w:val="28"/>
          <w:szCs w:val="28"/>
        </w:rPr>
      </w:pPr>
    </w:p>
    <w:p w:rsidR="002B1AF9" w:rsidRDefault="002B1AF9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2B75B4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</w:p>
    <w:p w:rsidR="002B75B4" w:rsidRPr="00192791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3145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791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B75B4" w:rsidRPr="00192791" w:rsidRDefault="002B75B4" w:rsidP="002B75B4">
      <w:pPr>
        <w:pStyle w:val="FORMATTEXT"/>
        <w:ind w:left="5387"/>
        <w:rPr>
          <w:rFonts w:ascii="Times New Roman" w:hAnsi="Times New Roman" w:cs="Times New Roman"/>
          <w:sz w:val="24"/>
          <w:szCs w:val="24"/>
        </w:rPr>
      </w:pPr>
      <w:r w:rsidRPr="00192791">
        <w:rPr>
          <w:rFonts w:ascii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  <w:proofErr w:type="spellStart"/>
      <w:r w:rsidRPr="00192791">
        <w:rPr>
          <w:rFonts w:ascii="Times New Roman" w:hAnsi="Times New Roman" w:cs="Times New Roman"/>
          <w:sz w:val="24"/>
          <w:szCs w:val="24"/>
        </w:rPr>
        <w:t>Адельшинского</w:t>
      </w:r>
      <w:proofErr w:type="spellEnd"/>
      <w:r w:rsidRPr="0019279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92791">
        <w:rPr>
          <w:rFonts w:ascii="Times New Roman" w:hAnsi="Times New Roman" w:cs="Times New Roman"/>
          <w:sz w:val="24"/>
          <w:szCs w:val="24"/>
        </w:rPr>
        <w:t>Чистопольскогомуниципального</w:t>
      </w:r>
      <w:proofErr w:type="spellEnd"/>
      <w:r w:rsidRPr="00192791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 </w:t>
      </w:r>
    </w:p>
    <w:p w:rsidR="002B75B4" w:rsidRPr="00192791" w:rsidRDefault="002B75B4" w:rsidP="002B75B4">
      <w:pPr>
        <w:pStyle w:val="FORMATTEXT"/>
        <w:jc w:val="center"/>
        <w:rPr>
          <w:rFonts w:ascii="Times New Roman" w:hAnsi="Times New Roman" w:cs="Times New Roman"/>
          <w:sz w:val="24"/>
          <w:szCs w:val="24"/>
        </w:rPr>
      </w:pPr>
      <w:r w:rsidRPr="00192791">
        <w:rPr>
          <w:rFonts w:ascii="Times New Roman" w:hAnsi="Times New Roman" w:cs="Times New Roman"/>
          <w:sz w:val="24"/>
          <w:szCs w:val="24"/>
        </w:rPr>
        <w:t xml:space="preserve">                                       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92791">
        <w:rPr>
          <w:rFonts w:ascii="Times New Roman" w:hAnsi="Times New Roman" w:cs="Times New Roman"/>
          <w:sz w:val="24"/>
          <w:szCs w:val="24"/>
        </w:rPr>
        <w:t xml:space="preserve"> от _______ 2019 г. N </w:t>
      </w:r>
    </w:p>
    <w:p w:rsidR="002B75B4" w:rsidRPr="009A263E" w:rsidRDefault="002B75B4" w:rsidP="002B75B4">
      <w:pPr>
        <w:pStyle w:val="HEADERTEXT"/>
        <w:rPr>
          <w:rFonts w:ascii="Times New Roman" w:hAnsi="Times New Roman" w:cs="Times New Roman"/>
          <w:b/>
          <w:bCs/>
        </w:rPr>
      </w:pPr>
    </w:p>
    <w:p w:rsidR="002B75B4" w:rsidRDefault="002B75B4" w:rsidP="002B75B4">
      <w:pPr>
        <w:pStyle w:val="HEADERTEXT"/>
        <w:jc w:val="center"/>
        <w:rPr>
          <w:rFonts w:ascii="Times New Roman" w:hAnsi="Times New Roman" w:cs="Times New Roman"/>
          <w:b/>
          <w:bCs/>
        </w:rPr>
      </w:pPr>
    </w:p>
    <w:p w:rsidR="002B75B4" w:rsidRPr="00B57C13" w:rsidRDefault="002B75B4" w:rsidP="002B75B4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Схема</w:t>
      </w:r>
    </w:p>
    <w:p w:rsidR="002B75B4" w:rsidRDefault="002B75B4" w:rsidP="002B75B4">
      <w:pPr>
        <w:pStyle w:val="HEADERTEXT"/>
        <w:jc w:val="center"/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B57C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 размещения контейнерных площадок для сбора твердых коммунальных  отходов на территории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Адельшинское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5960E1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сельское поселени</w:t>
      </w: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е»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Чистопольского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муниципального района</w:t>
      </w:r>
    </w:p>
    <w:p w:rsidR="002B75B4" w:rsidRDefault="002B75B4" w:rsidP="002B75B4">
      <w:pPr>
        <w:rPr>
          <w:noProof/>
        </w:rPr>
      </w:pPr>
    </w:p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F62AF3" w:rsidRDefault="002B75B4">
      <w:r w:rsidRPr="002B75B4">
        <w:rPr>
          <w:noProof/>
        </w:rPr>
        <w:drawing>
          <wp:inline distT="0" distB="0" distL="0" distR="0">
            <wp:extent cx="5940425" cy="2586691"/>
            <wp:effectExtent l="19050" t="0" r="3175" b="0"/>
            <wp:docPr id="9" name="Рисунок 1" descr="C:\Documents and Settings\пользователь\Рабочий стол\Безымянный 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Безымянный 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AF3" w:rsidRDefault="00F62AF3"/>
    <w:p w:rsidR="00F62AF3" w:rsidRDefault="00F62AF3"/>
    <w:p w:rsidR="00F3145D" w:rsidRPr="00F3145D" w:rsidRDefault="00F3145D" w:rsidP="00F3145D">
      <w:pPr>
        <w:pStyle w:val="ac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314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ул. </w:t>
      </w:r>
      <w:proofErr w:type="spellStart"/>
      <w:r w:rsidRPr="00F314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Сатдарова</w:t>
      </w:r>
      <w:proofErr w:type="spellEnd"/>
      <w:r w:rsidRPr="00F3145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д.32 </w:t>
      </w:r>
    </w:p>
    <w:p w:rsidR="00F62AF3" w:rsidRDefault="00F62AF3"/>
    <w:p w:rsidR="00F62AF3" w:rsidRDefault="00F62AF3"/>
    <w:p w:rsidR="00F62AF3" w:rsidRDefault="00F62AF3"/>
    <w:p w:rsidR="00F62AF3" w:rsidRDefault="00F62AF3"/>
    <w:p w:rsidR="00F62AF3" w:rsidRDefault="00F62AF3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F3145D" w:rsidRDefault="00F3145D"/>
    <w:p w:rsidR="002B75B4" w:rsidRDefault="002B75B4">
      <w:r w:rsidRPr="002B75B4">
        <w:rPr>
          <w:noProof/>
        </w:rPr>
        <w:drawing>
          <wp:inline distT="0" distB="0" distL="0" distR="0">
            <wp:extent cx="5940425" cy="3643270"/>
            <wp:effectExtent l="19050" t="0" r="3175" b="0"/>
            <wp:docPr id="10" name="Рисунок 1" descr="C:\Documents and Settings\пользователь\Рабочий стол\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11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B4" w:rsidRDefault="002B75B4"/>
    <w:p w:rsidR="002B75B4" w:rsidRDefault="002B75B4"/>
    <w:p w:rsidR="002B75B4" w:rsidRDefault="002B75B4"/>
    <w:p w:rsidR="002B75B4" w:rsidRPr="00F3145D" w:rsidRDefault="00F3145D">
      <w:pPr>
        <w:rPr>
          <w:sz w:val="24"/>
          <w:szCs w:val="24"/>
        </w:rPr>
      </w:pPr>
      <w:r w:rsidRPr="00F3145D">
        <w:rPr>
          <w:sz w:val="24"/>
          <w:szCs w:val="24"/>
        </w:rPr>
        <w:t>ул</w:t>
      </w:r>
      <w:proofErr w:type="gramStart"/>
      <w:r w:rsidRPr="00F3145D">
        <w:rPr>
          <w:sz w:val="24"/>
          <w:szCs w:val="24"/>
        </w:rPr>
        <w:t>.Ш</w:t>
      </w:r>
      <w:proofErr w:type="gramEnd"/>
      <w:r w:rsidRPr="00F3145D">
        <w:rPr>
          <w:sz w:val="24"/>
          <w:szCs w:val="24"/>
        </w:rPr>
        <w:t>кольная , д.4а</w:t>
      </w:r>
    </w:p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/>
    <w:p w:rsidR="002B75B4" w:rsidRDefault="002B75B4">
      <w:r w:rsidRPr="002B75B4">
        <w:rPr>
          <w:noProof/>
        </w:rPr>
        <w:drawing>
          <wp:inline distT="0" distB="0" distL="0" distR="0">
            <wp:extent cx="5940425" cy="3733891"/>
            <wp:effectExtent l="19050" t="0" r="3175" b="0"/>
            <wp:docPr id="11" name="Рисунок 5" descr="C:\Documents and Settings\пользователь\Рабочий стол\Безымянный 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пользователь\Рабочий стол\Безымянный 4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5B4" w:rsidRDefault="002B75B4"/>
    <w:p w:rsidR="002B75B4" w:rsidRDefault="002B75B4"/>
    <w:p w:rsidR="002B75B4" w:rsidRDefault="002B75B4"/>
    <w:p w:rsidR="002B75B4" w:rsidRPr="00F3145D" w:rsidRDefault="00F3145D">
      <w:pPr>
        <w:rPr>
          <w:sz w:val="24"/>
          <w:szCs w:val="24"/>
        </w:rPr>
      </w:pPr>
      <w:r w:rsidRPr="00F3145D">
        <w:rPr>
          <w:sz w:val="24"/>
          <w:szCs w:val="24"/>
        </w:rPr>
        <w:t>ул</w:t>
      </w:r>
      <w:proofErr w:type="gramStart"/>
      <w:r w:rsidRPr="00F3145D">
        <w:rPr>
          <w:sz w:val="24"/>
          <w:szCs w:val="24"/>
        </w:rPr>
        <w:t>.Ш</w:t>
      </w:r>
      <w:proofErr w:type="gramEnd"/>
      <w:r w:rsidRPr="00F3145D">
        <w:rPr>
          <w:sz w:val="24"/>
          <w:szCs w:val="24"/>
        </w:rPr>
        <w:t xml:space="preserve">кольная , </w:t>
      </w:r>
      <w:r>
        <w:rPr>
          <w:sz w:val="24"/>
          <w:szCs w:val="24"/>
        </w:rPr>
        <w:t>д.4в</w:t>
      </w:r>
    </w:p>
    <w:p w:rsidR="002B75B4" w:rsidRDefault="002B75B4"/>
    <w:p w:rsidR="002B75B4" w:rsidRPr="00F267D2" w:rsidRDefault="002B75B4"/>
    <w:sectPr w:rsidR="002B75B4" w:rsidRPr="00F267D2" w:rsidSect="00F267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DB5"/>
    <w:rsid w:val="00011245"/>
    <w:rsid w:val="000F15AF"/>
    <w:rsid w:val="00240501"/>
    <w:rsid w:val="002928B5"/>
    <w:rsid w:val="002A1944"/>
    <w:rsid w:val="002B1AF9"/>
    <w:rsid w:val="002B75B4"/>
    <w:rsid w:val="00334277"/>
    <w:rsid w:val="003F73E9"/>
    <w:rsid w:val="00466457"/>
    <w:rsid w:val="00543FD9"/>
    <w:rsid w:val="00581235"/>
    <w:rsid w:val="005F581F"/>
    <w:rsid w:val="006230D0"/>
    <w:rsid w:val="00632E2D"/>
    <w:rsid w:val="0068647F"/>
    <w:rsid w:val="00697450"/>
    <w:rsid w:val="006E3A62"/>
    <w:rsid w:val="00711666"/>
    <w:rsid w:val="00733FC3"/>
    <w:rsid w:val="00864495"/>
    <w:rsid w:val="00897DB5"/>
    <w:rsid w:val="008B50A8"/>
    <w:rsid w:val="009562B5"/>
    <w:rsid w:val="009A7EE0"/>
    <w:rsid w:val="00A47D80"/>
    <w:rsid w:val="00C01E0E"/>
    <w:rsid w:val="00D35F36"/>
    <w:rsid w:val="00D44CA4"/>
    <w:rsid w:val="00DD7A9A"/>
    <w:rsid w:val="00E4535C"/>
    <w:rsid w:val="00E95C91"/>
    <w:rsid w:val="00EB7400"/>
    <w:rsid w:val="00F267D2"/>
    <w:rsid w:val="00F3145D"/>
    <w:rsid w:val="00F6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2B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B75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F3145D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DB5"/>
    <w:pPr>
      <w:keepNext/>
      <w:jc w:val="center"/>
      <w:outlineLvl w:val="0"/>
    </w:pPr>
    <w:rPr>
      <w:rFonts w:ascii="TLB Times" w:hAnsi="TLB Time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DB5"/>
    <w:rPr>
      <w:rFonts w:ascii="TLB Times" w:eastAsia="Times New Roman" w:hAnsi="TLB Times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B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97DB5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Body Text Indent"/>
    <w:basedOn w:val="a"/>
    <w:link w:val="a7"/>
    <w:uiPriority w:val="99"/>
    <w:unhideWhenUsed/>
    <w:rsid w:val="00897DB5"/>
    <w:pPr>
      <w:ind w:left="567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7D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97DB5"/>
    <w:pPr>
      <w:spacing w:line="360" w:lineRule="auto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97D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897D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897DB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7D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D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5EFB-2FA9-46DB-9E40-6E2BA097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14</cp:revision>
  <cp:lastPrinted>2019-07-23T13:31:00Z</cp:lastPrinted>
  <dcterms:created xsi:type="dcterms:W3CDTF">2019-07-19T07:18:00Z</dcterms:created>
  <dcterms:modified xsi:type="dcterms:W3CDTF">2019-07-29T04:52:00Z</dcterms:modified>
</cp:coreProperties>
</file>