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9D" w:rsidRDefault="0012079D" w:rsidP="0012079D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12079D" w:rsidRDefault="0012079D" w:rsidP="0012079D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2079D" w:rsidRDefault="0012079D" w:rsidP="0012079D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Данауровского сельского поселения</w:t>
      </w:r>
    </w:p>
    <w:p w:rsidR="0012079D" w:rsidRDefault="0012079D" w:rsidP="0012079D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 муниципального района</w:t>
      </w:r>
    </w:p>
    <w:p w:rsidR="0012079D" w:rsidRDefault="0012079D" w:rsidP="0012079D">
      <w:pPr>
        <w:pStyle w:val="af6"/>
        <w:rPr>
          <w:rStyle w:val="afa"/>
        </w:rPr>
      </w:pPr>
    </w:p>
    <w:p w:rsidR="0012079D" w:rsidRDefault="0012079D" w:rsidP="0012079D">
      <w:pPr>
        <w:pStyle w:val="af6"/>
        <w:rPr>
          <w:rStyle w:val="afa"/>
          <w:sz w:val="28"/>
          <w:szCs w:val="28"/>
        </w:rPr>
      </w:pPr>
    </w:p>
    <w:p w:rsidR="0012079D" w:rsidRDefault="0012079D" w:rsidP="0012079D">
      <w:pPr>
        <w:ind w:right="-1"/>
      </w:pPr>
      <w:r>
        <w:rPr>
          <w:bCs/>
          <w:sz w:val="28"/>
          <w:szCs w:val="28"/>
        </w:rPr>
        <w:t>№                                                                                                    от ___________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</w:t>
      </w:r>
    </w:p>
    <w:p w:rsidR="0012079D" w:rsidRDefault="0012079D" w:rsidP="0012079D">
      <w:pPr>
        <w:spacing w:line="288" w:lineRule="auto"/>
        <w:jc w:val="both"/>
        <w:rPr>
          <w:b/>
          <w:sz w:val="28"/>
          <w:szCs w:val="28"/>
        </w:rPr>
      </w:pPr>
    </w:p>
    <w:p w:rsidR="0012079D" w:rsidRDefault="0012079D" w:rsidP="0012079D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административных регламентов предоставления муниципальных услуг</w:t>
      </w:r>
    </w:p>
    <w:p w:rsidR="0012079D" w:rsidRDefault="0012079D" w:rsidP="0012079D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079D" w:rsidRDefault="0012079D" w:rsidP="0012079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ab/>
        <w:t xml:space="preserve">Рассмотрев протест Чистопольского городского прокурора от 25.02.2019 №02-08-02-2019 на административный регламент предоставления услуги и протест Чистопольского городского прокурора от 27.02.2019 №02-08-02-2019 на постановление от 07.09.2017 года № 19   </w:t>
      </w:r>
    </w:p>
    <w:p w:rsidR="0012079D" w:rsidRDefault="0012079D" w:rsidP="0012079D">
      <w:pPr>
        <w:jc w:val="center"/>
        <w:rPr>
          <w:iCs/>
          <w:sz w:val="28"/>
          <w:szCs w:val="28"/>
        </w:rPr>
      </w:pPr>
    </w:p>
    <w:p w:rsidR="0012079D" w:rsidRDefault="0012079D" w:rsidP="0012079D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ПОСТАНОВЛЯЮ:</w:t>
      </w:r>
    </w:p>
    <w:p w:rsidR="0012079D" w:rsidRDefault="0012079D" w:rsidP="0012079D">
      <w:pPr>
        <w:jc w:val="both"/>
        <w:rPr>
          <w:iCs/>
          <w:sz w:val="28"/>
          <w:szCs w:val="28"/>
        </w:rPr>
      </w:pPr>
    </w:p>
    <w:p w:rsidR="0012079D" w:rsidRDefault="0012079D" w:rsidP="0012079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12079D" w:rsidRDefault="0012079D" w:rsidP="0012079D">
      <w:pPr>
        <w:pStyle w:val="1"/>
        <w:shd w:val="clear" w:color="auto" w:fill="FFFFF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 главы Данауровского сельского поселения Чистопольского муниципального района от 16.10.2017 № 23 «Об утверждении Порядка предоставления субсидий юридическим лицам (за исключением субсидий государственным муниципальным) учреждениям), индивидуальным предпринимателям, физическим лицам – производителям товаров, работ, услуг»;</w:t>
      </w:r>
    </w:p>
    <w:p w:rsidR="0012079D" w:rsidRDefault="0012079D" w:rsidP="0012079D">
      <w:pPr>
        <w:tabs>
          <w:tab w:val="left" w:pos="3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постановление главы Данауровского сельского поселения Чистопольского муниципального района от 07.09.2017 № 19 «Об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>
        <w:rPr>
          <w:b/>
          <w:sz w:val="28"/>
          <w:szCs w:val="28"/>
        </w:rPr>
        <w:t>»;</w:t>
      </w:r>
    </w:p>
    <w:p w:rsidR="0012079D" w:rsidRDefault="0012079D" w:rsidP="001207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12079D" w:rsidRDefault="0012079D" w:rsidP="001207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2079D" w:rsidRDefault="0012079D" w:rsidP="0012079D">
      <w:pPr>
        <w:jc w:val="both"/>
        <w:rPr>
          <w:sz w:val="28"/>
          <w:szCs w:val="28"/>
        </w:rPr>
      </w:pPr>
    </w:p>
    <w:p w:rsidR="0012079D" w:rsidRDefault="0012079D" w:rsidP="0012079D">
      <w:pPr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12079D" w:rsidRDefault="0012079D" w:rsidP="0012079D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В.К. Садрутдинова</w:t>
      </w:r>
    </w:p>
    <w:p w:rsidR="00FD1DCE" w:rsidRPr="0012079D" w:rsidRDefault="00FD1DCE" w:rsidP="0012079D">
      <w:bookmarkStart w:id="0" w:name="_GoBack"/>
      <w:bookmarkEnd w:id="0"/>
    </w:p>
    <w:sectPr w:rsidR="00FD1DCE" w:rsidRPr="0012079D" w:rsidSect="00170F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2079D"/>
    <w:rsid w:val="00170FBE"/>
    <w:rsid w:val="001B5555"/>
    <w:rsid w:val="003A00D0"/>
    <w:rsid w:val="003B27A0"/>
    <w:rsid w:val="004227A9"/>
    <w:rsid w:val="004A211E"/>
    <w:rsid w:val="0056261F"/>
    <w:rsid w:val="005678D0"/>
    <w:rsid w:val="006E1406"/>
    <w:rsid w:val="006F310D"/>
    <w:rsid w:val="00735DF9"/>
    <w:rsid w:val="007A3279"/>
    <w:rsid w:val="00803840"/>
    <w:rsid w:val="0083698A"/>
    <w:rsid w:val="009400D2"/>
    <w:rsid w:val="00A26364"/>
    <w:rsid w:val="00C63B30"/>
    <w:rsid w:val="00C70DDA"/>
    <w:rsid w:val="00C9783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40</cp:revision>
  <cp:lastPrinted>2018-11-12T05:28:00Z</cp:lastPrinted>
  <dcterms:created xsi:type="dcterms:W3CDTF">2018-10-11T13:30:00Z</dcterms:created>
  <dcterms:modified xsi:type="dcterms:W3CDTF">2019-03-05T13:49:00Z</dcterms:modified>
</cp:coreProperties>
</file>