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09" w:rsidRDefault="00187909" w:rsidP="00187909">
      <w:pPr>
        <w:jc w:val="right"/>
        <w:rPr>
          <w:sz w:val="28"/>
        </w:rPr>
      </w:pPr>
      <w:r>
        <w:rPr>
          <w:sz w:val="28"/>
        </w:rPr>
        <w:t>Проект</w:t>
      </w:r>
    </w:p>
    <w:p w:rsidR="00187909" w:rsidRPr="00B84AA5" w:rsidRDefault="00187909" w:rsidP="00B84AA5">
      <w:pPr>
        <w:rPr>
          <w:sz w:val="32"/>
        </w:rPr>
      </w:pPr>
    </w:p>
    <w:p w:rsidR="00187909" w:rsidRPr="00B84AA5" w:rsidRDefault="00187909" w:rsidP="008C7D53">
      <w:pPr>
        <w:jc w:val="center"/>
        <w:rPr>
          <w:sz w:val="32"/>
        </w:rPr>
      </w:pPr>
    </w:p>
    <w:p w:rsidR="00B84AA5" w:rsidRPr="00B84AA5" w:rsidRDefault="00B84AA5" w:rsidP="00B84AA5">
      <w:pPr>
        <w:jc w:val="center"/>
        <w:rPr>
          <w:b/>
          <w:sz w:val="28"/>
          <w:szCs w:val="26"/>
        </w:rPr>
      </w:pPr>
      <w:r w:rsidRPr="00B84AA5">
        <w:rPr>
          <w:b/>
          <w:sz w:val="28"/>
          <w:szCs w:val="26"/>
        </w:rPr>
        <w:t xml:space="preserve">Решение </w:t>
      </w:r>
    </w:p>
    <w:p w:rsidR="00B84AA5" w:rsidRPr="00B84AA5" w:rsidRDefault="00B84AA5" w:rsidP="00B84AA5">
      <w:pPr>
        <w:jc w:val="center"/>
        <w:rPr>
          <w:sz w:val="28"/>
          <w:szCs w:val="26"/>
        </w:rPr>
      </w:pPr>
      <w:r w:rsidRPr="00B84AA5">
        <w:rPr>
          <w:sz w:val="28"/>
          <w:szCs w:val="26"/>
        </w:rPr>
        <w:t xml:space="preserve">Чистопольского городского Совета </w:t>
      </w:r>
    </w:p>
    <w:p w:rsidR="00B84AA5" w:rsidRPr="00B84AA5" w:rsidRDefault="00B84AA5" w:rsidP="00B84AA5">
      <w:pPr>
        <w:rPr>
          <w:sz w:val="28"/>
          <w:szCs w:val="26"/>
        </w:rPr>
      </w:pPr>
    </w:p>
    <w:p w:rsidR="00B84AA5" w:rsidRPr="00B84AA5" w:rsidRDefault="00B84AA5" w:rsidP="00B84AA5">
      <w:pPr>
        <w:ind w:right="4818"/>
        <w:rPr>
          <w:sz w:val="28"/>
          <w:szCs w:val="26"/>
        </w:rPr>
      </w:pPr>
      <w:r w:rsidRPr="00B84AA5">
        <w:rPr>
          <w:sz w:val="28"/>
          <w:szCs w:val="26"/>
        </w:rPr>
        <w:t xml:space="preserve">О внесении изменений в Правила землепользования и застройки муниципального образования </w:t>
      </w:r>
    </w:p>
    <w:p w:rsidR="00B84AA5" w:rsidRPr="00B84AA5" w:rsidRDefault="00B84AA5" w:rsidP="00B84AA5">
      <w:pPr>
        <w:ind w:right="4818"/>
        <w:rPr>
          <w:sz w:val="28"/>
          <w:szCs w:val="26"/>
        </w:rPr>
      </w:pPr>
      <w:r w:rsidRPr="00B84AA5">
        <w:rPr>
          <w:sz w:val="28"/>
          <w:szCs w:val="26"/>
        </w:rPr>
        <w:t xml:space="preserve">«Город Чистополь» Чистопольского муниципального района </w:t>
      </w:r>
    </w:p>
    <w:p w:rsidR="00B84AA5" w:rsidRPr="00B84AA5" w:rsidRDefault="00B84AA5" w:rsidP="00B84AA5">
      <w:pPr>
        <w:ind w:right="4818"/>
        <w:rPr>
          <w:sz w:val="28"/>
          <w:szCs w:val="26"/>
        </w:rPr>
      </w:pPr>
      <w:r w:rsidRPr="00B84AA5">
        <w:rPr>
          <w:sz w:val="28"/>
          <w:szCs w:val="26"/>
        </w:rPr>
        <w:t>Республики Татарстан</w:t>
      </w:r>
    </w:p>
    <w:p w:rsidR="00B84AA5" w:rsidRPr="00B84AA5" w:rsidRDefault="00B84AA5" w:rsidP="00B84AA5">
      <w:pPr>
        <w:ind w:firstLine="567"/>
        <w:jc w:val="both"/>
        <w:rPr>
          <w:sz w:val="28"/>
          <w:szCs w:val="26"/>
        </w:rPr>
      </w:pPr>
    </w:p>
    <w:p w:rsidR="00B84AA5" w:rsidRPr="00B84AA5" w:rsidRDefault="00B84AA5" w:rsidP="00B84AA5">
      <w:pPr>
        <w:ind w:firstLine="567"/>
        <w:jc w:val="both"/>
        <w:rPr>
          <w:sz w:val="28"/>
          <w:szCs w:val="26"/>
        </w:rPr>
      </w:pPr>
    </w:p>
    <w:p w:rsidR="00B84AA5" w:rsidRPr="00B84AA5" w:rsidRDefault="007814BD" w:rsidP="00B84AA5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Рассмотрев предписание об устранении выявленных нарушений законодательства о градостроительной деятельности от 12.09.2018 г. № 10-ПП/2018</w:t>
      </w:r>
      <w:r w:rsidR="00B84AA5" w:rsidRPr="00B84AA5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на </w:t>
      </w:r>
      <w:r w:rsidR="00B84AA5" w:rsidRPr="00B84AA5">
        <w:rPr>
          <w:sz w:val="28"/>
          <w:szCs w:val="26"/>
        </w:rPr>
        <w:t>Правила землепользования и застройки муниципального образования «Город Чистополь» Чистопольского муниципального района Республики Татарстан, в соответствии с Градостроительным кодексом Российской Федерации, учитывая заключения комиссии по Правилам землепользования и застройки муниципального образования «Город Чистополь» Чистопольского мун</w:t>
      </w:r>
      <w:r w:rsidR="00A92A21">
        <w:rPr>
          <w:sz w:val="28"/>
          <w:szCs w:val="26"/>
        </w:rPr>
        <w:t>иципального района</w:t>
      </w:r>
      <w:r w:rsidR="00B84AA5" w:rsidRPr="00B84AA5">
        <w:rPr>
          <w:sz w:val="28"/>
          <w:szCs w:val="26"/>
        </w:rPr>
        <w:t>, проведенных</w:t>
      </w:r>
      <w:r w:rsidR="00A92A21" w:rsidRPr="00A92A21">
        <w:rPr>
          <w:sz w:val="28"/>
          <w:szCs w:val="26"/>
        </w:rPr>
        <w:t xml:space="preserve"> </w:t>
      </w:r>
      <w:r w:rsidR="00A92A21" w:rsidRPr="00B84AA5">
        <w:rPr>
          <w:sz w:val="28"/>
          <w:szCs w:val="26"/>
        </w:rPr>
        <w:t>публичных слушаний</w:t>
      </w:r>
      <w:r w:rsidR="00A92A21">
        <w:rPr>
          <w:sz w:val="28"/>
          <w:szCs w:val="26"/>
        </w:rPr>
        <w:t xml:space="preserve"> </w:t>
      </w:r>
      <w:r w:rsidR="00A92A21" w:rsidRPr="00A92A21">
        <w:rPr>
          <w:sz w:val="28"/>
          <w:szCs w:val="26"/>
        </w:rPr>
        <w:t>26.12.2018</w:t>
      </w:r>
      <w:r w:rsidR="00A92A21">
        <w:rPr>
          <w:sz w:val="28"/>
          <w:szCs w:val="26"/>
        </w:rPr>
        <w:t xml:space="preserve">г., </w:t>
      </w:r>
      <w:r w:rsidR="00A92A21" w:rsidRPr="00A92A21">
        <w:rPr>
          <w:sz w:val="28"/>
          <w:szCs w:val="26"/>
        </w:rPr>
        <w:t>10.01.2019г</w:t>
      </w:r>
      <w:r w:rsidR="00A92A21">
        <w:rPr>
          <w:sz w:val="28"/>
          <w:szCs w:val="26"/>
        </w:rPr>
        <w:t>., 28.01.2019г.</w:t>
      </w:r>
      <w:r w:rsidR="00B84AA5" w:rsidRPr="00B84AA5">
        <w:rPr>
          <w:sz w:val="28"/>
          <w:szCs w:val="26"/>
        </w:rPr>
        <w:t>, Чистопольский городской Совет Чистопольского муниципального района Республики Татарстан</w:t>
      </w:r>
    </w:p>
    <w:p w:rsidR="00B84AA5" w:rsidRPr="00B84AA5" w:rsidRDefault="00B84AA5" w:rsidP="00B84AA5">
      <w:pPr>
        <w:rPr>
          <w:sz w:val="28"/>
          <w:szCs w:val="26"/>
        </w:rPr>
      </w:pPr>
    </w:p>
    <w:p w:rsidR="00B84AA5" w:rsidRPr="00B84AA5" w:rsidRDefault="00B84AA5" w:rsidP="00B84AA5">
      <w:pPr>
        <w:jc w:val="center"/>
        <w:rPr>
          <w:b/>
          <w:sz w:val="28"/>
          <w:szCs w:val="26"/>
        </w:rPr>
      </w:pPr>
      <w:r w:rsidRPr="00B84AA5">
        <w:rPr>
          <w:b/>
          <w:sz w:val="28"/>
          <w:szCs w:val="26"/>
        </w:rPr>
        <w:t>РЕШИЛ:</w:t>
      </w:r>
    </w:p>
    <w:p w:rsidR="00B84AA5" w:rsidRPr="00B84AA5" w:rsidRDefault="00B84AA5" w:rsidP="00B84AA5">
      <w:pPr>
        <w:jc w:val="both"/>
        <w:rPr>
          <w:sz w:val="26"/>
          <w:szCs w:val="26"/>
        </w:rPr>
      </w:pPr>
    </w:p>
    <w:p w:rsidR="008C7D53" w:rsidRPr="00B84AA5" w:rsidRDefault="00B84AA5" w:rsidP="00B84AA5">
      <w:pPr>
        <w:widowControl w:val="0"/>
        <w:autoSpaceDE w:val="0"/>
        <w:autoSpaceDN w:val="0"/>
        <w:adjustRightInd w:val="0"/>
        <w:ind w:firstLine="567"/>
        <w:jc w:val="both"/>
        <w:rPr>
          <w:sz w:val="32"/>
        </w:rPr>
      </w:pPr>
      <w:r w:rsidRPr="00B84AA5">
        <w:rPr>
          <w:sz w:val="28"/>
          <w:szCs w:val="26"/>
        </w:rPr>
        <w:t xml:space="preserve">1. </w:t>
      </w:r>
      <w:r w:rsidR="00415D5E" w:rsidRPr="00415D5E">
        <w:rPr>
          <w:sz w:val="28"/>
          <w:szCs w:val="26"/>
        </w:rPr>
        <w:t xml:space="preserve">Внести в часть I Правил землепользования и застройки муниципального образования «Город Чистополь» Чистопольского муниципального района Республики Татарстан, утвержденных решением Чистопольского городского Совета Чистопольского муниципального района Республики Татарстан от 19.12.2012 № 18/7 </w:t>
      </w:r>
      <w:r w:rsidR="00004250">
        <w:rPr>
          <w:sz w:val="28"/>
          <w:szCs w:val="26"/>
        </w:rPr>
        <w:t>(в редакции решения</w:t>
      </w:r>
      <w:r w:rsidR="007D7236" w:rsidRPr="007D7236">
        <w:rPr>
          <w:sz w:val="28"/>
          <w:szCs w:val="26"/>
        </w:rPr>
        <w:t xml:space="preserve"> </w:t>
      </w:r>
      <w:proofErr w:type="spellStart"/>
      <w:r w:rsidR="007D7236" w:rsidRPr="007D7236">
        <w:rPr>
          <w:sz w:val="28"/>
          <w:szCs w:val="26"/>
        </w:rPr>
        <w:t>Чистопольского</w:t>
      </w:r>
      <w:proofErr w:type="spellEnd"/>
      <w:r w:rsidR="007D7236" w:rsidRPr="007D7236">
        <w:rPr>
          <w:sz w:val="28"/>
          <w:szCs w:val="26"/>
        </w:rPr>
        <w:t xml:space="preserve"> городского Совета </w:t>
      </w:r>
      <w:proofErr w:type="spellStart"/>
      <w:r w:rsidR="007D7236" w:rsidRPr="007D7236">
        <w:rPr>
          <w:sz w:val="28"/>
          <w:szCs w:val="26"/>
        </w:rPr>
        <w:t>Чистопольского</w:t>
      </w:r>
      <w:proofErr w:type="spellEnd"/>
      <w:r w:rsidR="007D7236" w:rsidRPr="007D7236">
        <w:rPr>
          <w:sz w:val="28"/>
          <w:szCs w:val="26"/>
        </w:rPr>
        <w:t xml:space="preserve"> муниципального района </w:t>
      </w:r>
      <w:r w:rsidR="007D7236">
        <w:rPr>
          <w:sz w:val="28"/>
          <w:szCs w:val="26"/>
        </w:rPr>
        <w:t>от 29.08.2018г. № 27/1</w:t>
      </w:r>
      <w:r w:rsidR="00004250">
        <w:rPr>
          <w:sz w:val="28"/>
          <w:szCs w:val="26"/>
        </w:rPr>
        <w:t>)</w:t>
      </w:r>
      <w:r w:rsidR="00A92A21">
        <w:rPr>
          <w:sz w:val="28"/>
          <w:szCs w:val="26"/>
        </w:rPr>
        <w:t>, следующие изменения</w:t>
      </w:r>
      <w:r w:rsidR="008C7D53" w:rsidRPr="00B84AA5">
        <w:rPr>
          <w:sz w:val="32"/>
        </w:rPr>
        <w:t>:</w:t>
      </w:r>
    </w:p>
    <w:p w:rsidR="00144331" w:rsidRPr="00CF4277" w:rsidRDefault="00B566FA" w:rsidP="00CF427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 xml:space="preserve">. </w:t>
      </w:r>
      <w:r w:rsidR="00144331" w:rsidRPr="00CF4277">
        <w:rPr>
          <w:sz w:val="28"/>
        </w:rPr>
        <w:t xml:space="preserve">в абзаце десятом </w:t>
      </w:r>
      <w:r w:rsidR="00CF4277">
        <w:rPr>
          <w:sz w:val="28"/>
        </w:rPr>
        <w:t xml:space="preserve">статьи 1 </w:t>
      </w:r>
      <w:r w:rsidR="00144331" w:rsidRPr="00CF4277">
        <w:rPr>
          <w:sz w:val="28"/>
        </w:rPr>
        <w:t>после слов "капитальный ремонт" дополнить словом ", снос";</w:t>
      </w:r>
    </w:p>
    <w:p w:rsidR="00B566FA" w:rsidRDefault="00CF4277" w:rsidP="00CF4277">
      <w:pPr>
        <w:jc w:val="both"/>
        <w:rPr>
          <w:sz w:val="28"/>
        </w:rPr>
      </w:pPr>
      <w:r>
        <w:rPr>
          <w:sz w:val="28"/>
        </w:rPr>
        <w:t xml:space="preserve">1.2. </w:t>
      </w:r>
      <w:r w:rsidR="00B566FA">
        <w:rPr>
          <w:sz w:val="28"/>
        </w:rPr>
        <w:t>статью 14</w:t>
      </w:r>
      <w:r w:rsidR="00B566FA" w:rsidRPr="00B566FA">
        <w:t xml:space="preserve"> </w:t>
      </w:r>
      <w:r w:rsidR="00B566FA" w:rsidRPr="00B566FA">
        <w:rPr>
          <w:sz w:val="28"/>
        </w:rPr>
        <w:t>дополни</w:t>
      </w:r>
      <w:r w:rsidR="008E2E8E">
        <w:rPr>
          <w:sz w:val="28"/>
        </w:rPr>
        <w:t>ть пунктом</w:t>
      </w:r>
      <w:r w:rsidR="004970E8">
        <w:rPr>
          <w:sz w:val="28"/>
        </w:rPr>
        <w:t xml:space="preserve"> 11</w:t>
      </w:r>
      <w:r w:rsidR="00B566FA">
        <w:rPr>
          <w:sz w:val="28"/>
        </w:rPr>
        <w:t xml:space="preserve"> следующего содержания</w:t>
      </w:r>
      <w:r w:rsidR="004970E8">
        <w:rPr>
          <w:sz w:val="28"/>
        </w:rPr>
        <w:t>:</w:t>
      </w:r>
    </w:p>
    <w:p w:rsidR="00B566FA" w:rsidRDefault="004970E8" w:rsidP="004317A1">
      <w:pPr>
        <w:pStyle w:val="a6"/>
        <w:ind w:left="0" w:firstLine="567"/>
        <w:jc w:val="both"/>
        <w:rPr>
          <w:sz w:val="28"/>
        </w:rPr>
      </w:pPr>
      <w:r>
        <w:rPr>
          <w:sz w:val="28"/>
        </w:rPr>
        <w:t>«11</w:t>
      </w:r>
      <w:r w:rsidR="00B566FA" w:rsidRPr="00B566FA">
        <w:rPr>
          <w:sz w:val="28"/>
        </w:rPr>
        <w:t xml:space="preserve">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>
        <w:rPr>
          <w:sz w:val="28"/>
        </w:rPr>
        <w:t>Градостроительного к</w:t>
      </w:r>
      <w:r w:rsidR="00B566FA" w:rsidRPr="00B566FA">
        <w:rPr>
          <w:sz w:val="28"/>
        </w:rPr>
        <w:t>одекса</w:t>
      </w:r>
      <w:r>
        <w:rPr>
          <w:sz w:val="28"/>
        </w:rPr>
        <w:t xml:space="preserve"> Российской Федерации</w:t>
      </w:r>
      <w:r w:rsidR="00B566FA" w:rsidRPr="00B566FA">
        <w:rPr>
          <w:sz w:val="28"/>
        </w:rPr>
        <w:t xml:space="preserve">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</w:t>
      </w:r>
      <w:r w:rsidR="00B566FA" w:rsidRPr="00B566FA">
        <w:rPr>
          <w:sz w:val="28"/>
        </w:rPr>
        <w:lastRenderedPageBreak/>
        <w:t xml:space="preserve">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r w:rsidR="00CF4277" w:rsidRPr="00CF4277">
        <w:rPr>
          <w:sz w:val="28"/>
        </w:rPr>
        <w:t xml:space="preserve">Градостроительного кодекса Российской Федерации </w:t>
      </w:r>
      <w:r w:rsidR="00B566FA" w:rsidRPr="00B566FA">
        <w:rPr>
          <w:sz w:val="28"/>
        </w:rPr>
        <w:t>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</w:t>
      </w:r>
      <w:r w:rsidR="00B566FA">
        <w:rPr>
          <w:sz w:val="28"/>
        </w:rPr>
        <w:t xml:space="preserve"> с установленными требованиями.»</w:t>
      </w:r>
      <w:r w:rsidR="00B566FA" w:rsidRPr="00B566FA">
        <w:rPr>
          <w:sz w:val="28"/>
        </w:rPr>
        <w:t>;</w:t>
      </w:r>
    </w:p>
    <w:p w:rsidR="004970E8" w:rsidRPr="00CF4277" w:rsidRDefault="008E2E8E" w:rsidP="00CF4277">
      <w:pPr>
        <w:pStyle w:val="a6"/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статью 15 дополнить пунктом</w:t>
      </w:r>
      <w:r w:rsidR="004970E8" w:rsidRPr="00CF4277">
        <w:rPr>
          <w:sz w:val="28"/>
        </w:rPr>
        <w:t xml:space="preserve"> 4 следующего содержания:</w:t>
      </w:r>
    </w:p>
    <w:p w:rsidR="004970E8" w:rsidRDefault="004970E8" w:rsidP="004317A1">
      <w:pPr>
        <w:pStyle w:val="a6"/>
        <w:ind w:left="0" w:firstLine="567"/>
        <w:jc w:val="both"/>
        <w:rPr>
          <w:sz w:val="28"/>
        </w:rPr>
      </w:pPr>
      <w:r>
        <w:rPr>
          <w:sz w:val="28"/>
        </w:rPr>
        <w:t xml:space="preserve">« 4. </w:t>
      </w:r>
      <w:r w:rsidRPr="004970E8">
        <w:rPr>
          <w:sz w:val="28"/>
        </w:rPr>
        <w:t>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требованиями.";</w:t>
      </w:r>
    </w:p>
    <w:p w:rsidR="004D0C72" w:rsidRDefault="004D0C72" w:rsidP="004D0C72">
      <w:pPr>
        <w:pStyle w:val="a6"/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 xml:space="preserve"> дополнить статьей 20.1 </w:t>
      </w:r>
      <w:r w:rsidRPr="004D0C72">
        <w:rPr>
          <w:sz w:val="28"/>
        </w:rPr>
        <w:t>следующего содержания:</w:t>
      </w:r>
    </w:p>
    <w:p w:rsidR="004D0C72" w:rsidRDefault="004D0C72" w:rsidP="004D0C72">
      <w:pPr>
        <w:pStyle w:val="Default"/>
        <w:ind w:firstLine="567"/>
        <w:rPr>
          <w:bCs/>
          <w:sz w:val="28"/>
          <w:szCs w:val="28"/>
        </w:rPr>
      </w:pPr>
      <w:r w:rsidRPr="004D0C72">
        <w:rPr>
          <w:bCs/>
          <w:sz w:val="28"/>
          <w:szCs w:val="28"/>
        </w:rPr>
        <w:t>«Статья 20</w:t>
      </w:r>
      <w:r w:rsidRPr="004D0C72">
        <w:rPr>
          <w:sz w:val="28"/>
          <w:szCs w:val="28"/>
        </w:rPr>
        <w:t xml:space="preserve">.1  </w:t>
      </w:r>
      <w:r w:rsidRPr="004D0C72">
        <w:rPr>
          <w:bCs/>
          <w:sz w:val="28"/>
          <w:szCs w:val="28"/>
        </w:rPr>
        <w:t>Общие положения о планировке территории</w:t>
      </w:r>
    </w:p>
    <w:p w:rsidR="004317A1" w:rsidRPr="004D0C72" w:rsidRDefault="004317A1" w:rsidP="004D0C72">
      <w:pPr>
        <w:pStyle w:val="Default"/>
        <w:ind w:firstLine="567"/>
        <w:rPr>
          <w:sz w:val="28"/>
          <w:szCs w:val="28"/>
        </w:rPr>
      </w:pPr>
    </w:p>
    <w:p w:rsidR="004D0C72" w:rsidRPr="004D0C72" w:rsidRDefault="004D0C72" w:rsidP="008E2E8E">
      <w:pPr>
        <w:pStyle w:val="Default"/>
        <w:ind w:firstLine="567"/>
        <w:jc w:val="both"/>
        <w:rPr>
          <w:sz w:val="28"/>
          <w:szCs w:val="28"/>
        </w:rPr>
      </w:pPr>
      <w:r w:rsidRPr="004D0C72">
        <w:rPr>
          <w:sz w:val="28"/>
          <w:szCs w:val="28"/>
        </w:rPr>
        <w:t xml:space="preserve">1. Содержание и порядок действий по планировке территорий определяется Градостроительным кодексом Российской Федерации, законодательством о градостроительной деятельности Республики Татарстан, муниципальными правовыми актами, настоящими Правилами. </w:t>
      </w:r>
    </w:p>
    <w:p w:rsidR="004D0C72" w:rsidRPr="004D0C72" w:rsidRDefault="004D0C72" w:rsidP="004317A1">
      <w:pPr>
        <w:pStyle w:val="Default"/>
        <w:ind w:firstLine="567"/>
        <w:jc w:val="both"/>
        <w:rPr>
          <w:sz w:val="28"/>
          <w:szCs w:val="28"/>
        </w:rPr>
      </w:pPr>
      <w:r w:rsidRPr="004D0C72">
        <w:rPr>
          <w:sz w:val="28"/>
          <w:szCs w:val="28"/>
        </w:rPr>
        <w:t xml:space="preserve">2.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4D0C72" w:rsidRPr="004D0C72" w:rsidRDefault="004D0C72" w:rsidP="004317A1">
      <w:pPr>
        <w:pStyle w:val="Default"/>
        <w:jc w:val="both"/>
        <w:rPr>
          <w:sz w:val="28"/>
          <w:szCs w:val="28"/>
        </w:rPr>
      </w:pPr>
      <w:r w:rsidRPr="004D0C72">
        <w:rPr>
          <w:sz w:val="28"/>
          <w:szCs w:val="28"/>
        </w:rPr>
        <w:t xml:space="preserve">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</w:t>
      </w:r>
      <w:r w:rsidRPr="004D0C72">
        <w:rPr>
          <w:sz w:val="28"/>
          <w:szCs w:val="28"/>
        </w:rPr>
        <w:lastRenderedPageBreak/>
        <w:t xml:space="preserve">устойчивому развитию территории, не требуется, за исключением случаев, указанных в </w:t>
      </w:r>
      <w:r w:rsidR="00004250">
        <w:rPr>
          <w:sz w:val="28"/>
          <w:szCs w:val="28"/>
        </w:rPr>
        <w:t>пункте</w:t>
      </w:r>
      <w:r w:rsidRPr="004D0C72">
        <w:rPr>
          <w:sz w:val="28"/>
          <w:szCs w:val="28"/>
        </w:rPr>
        <w:t xml:space="preserve"> 3 настоящей статьи. </w:t>
      </w:r>
    </w:p>
    <w:p w:rsidR="004D0C72" w:rsidRPr="004D0C72" w:rsidRDefault="004D0C72" w:rsidP="004317A1">
      <w:pPr>
        <w:pStyle w:val="Default"/>
        <w:ind w:firstLine="567"/>
        <w:jc w:val="both"/>
        <w:rPr>
          <w:sz w:val="28"/>
          <w:szCs w:val="28"/>
        </w:rPr>
      </w:pPr>
      <w:r w:rsidRPr="004D0C72">
        <w:rPr>
          <w:sz w:val="28"/>
          <w:szCs w:val="28"/>
        </w:rPr>
        <w:t xml:space="preserve">3. Подготовка документации по планировке территории в целях размещения объекта капитального строительства является обязательной в следующих случаях: </w:t>
      </w:r>
    </w:p>
    <w:p w:rsidR="004D0C72" w:rsidRPr="004D0C72" w:rsidRDefault="004D0C72" w:rsidP="004317A1">
      <w:pPr>
        <w:pStyle w:val="Default"/>
        <w:ind w:firstLine="567"/>
        <w:jc w:val="both"/>
        <w:rPr>
          <w:sz w:val="28"/>
          <w:szCs w:val="28"/>
        </w:rPr>
      </w:pPr>
      <w:r w:rsidRPr="004D0C72">
        <w:rPr>
          <w:sz w:val="28"/>
          <w:szCs w:val="28"/>
        </w:rPr>
        <w:t xml:space="preserve">1)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 </w:t>
      </w:r>
    </w:p>
    <w:p w:rsidR="004D0C72" w:rsidRPr="004D0C72" w:rsidRDefault="004D0C72" w:rsidP="004317A1">
      <w:pPr>
        <w:pStyle w:val="Default"/>
        <w:ind w:firstLine="567"/>
        <w:jc w:val="both"/>
        <w:rPr>
          <w:sz w:val="28"/>
          <w:szCs w:val="28"/>
        </w:rPr>
      </w:pPr>
      <w:r w:rsidRPr="004D0C72">
        <w:rPr>
          <w:sz w:val="28"/>
          <w:szCs w:val="28"/>
        </w:rPr>
        <w:t xml:space="preserve">2) необходимы установление, изменение или отмена красных линий;   </w:t>
      </w:r>
    </w:p>
    <w:p w:rsidR="004D0C72" w:rsidRPr="004D0C72" w:rsidRDefault="004D0C72" w:rsidP="004317A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 </w:t>
      </w:r>
    </w:p>
    <w:p w:rsidR="004D0C72" w:rsidRPr="004D0C72" w:rsidRDefault="004D0C72" w:rsidP="004317A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Правительством Российской Федерации могут быть установлены иные случаи, при которых для строительства, реконструкции линейного объекта не требуется подготовка документации по планировке территории.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4. Видами документации по планировке территории являются: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1) проект планировки территории;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2) проект межевания территории.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5.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целях: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1) определения местоположения границ, образуемых и изменяемых земельных участков;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</w:t>
      </w:r>
      <w:r w:rsidRPr="004D0C72">
        <w:rPr>
          <w:color w:val="auto"/>
          <w:sz w:val="28"/>
          <w:szCs w:val="28"/>
        </w:rPr>
        <w:lastRenderedPageBreak/>
        <w:t xml:space="preserve">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6. Проект планировки территории является основой для подготовки проекта межевания территории, за исключением случаев, предусмотренных пунктом 5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7. Решения о подготовке документации по планировке территории принимаются Исполнительным комитетом за исключением случаев, указанных в пункте 8 настоящей статьи.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8. Решения о подготовке документации по планировке территории принимаются самостоятельно: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жилья экономического класса, договоры о комплексном развитии территории по инициативе органа местного самоуправления;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2) одним или несколькими правообладателями земельных участков и (или) объектов недвижимого имущества, расположенных в границах комплексного развития территории, в том числе лицами, которым земельные участки, находящиеся в государственной или муниципальной собственности, предоставлены в аренду, в безвозмездное пользование;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реконструкции;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4D0C72" w:rsidRPr="004D0C72" w:rsidRDefault="004D0C72" w:rsidP="004D0C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0C72">
        <w:rPr>
          <w:color w:val="auto"/>
          <w:sz w:val="28"/>
          <w:szCs w:val="28"/>
        </w:rPr>
        <w:t xml:space="preserve">9. В случаях, предусмотренных </w:t>
      </w:r>
      <w:r w:rsidR="00004250">
        <w:rPr>
          <w:color w:val="auto"/>
          <w:sz w:val="28"/>
          <w:szCs w:val="28"/>
        </w:rPr>
        <w:t>пунктом</w:t>
      </w:r>
      <w:r w:rsidRPr="004D0C72">
        <w:rPr>
          <w:color w:val="auto"/>
          <w:sz w:val="28"/>
          <w:szCs w:val="28"/>
        </w:rPr>
        <w:t xml:space="preserve"> 8 настоящей статьи,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Федерации. </w:t>
      </w:r>
    </w:p>
    <w:p w:rsidR="004D0C72" w:rsidRPr="002E3412" w:rsidRDefault="004D0C72" w:rsidP="004D0C72">
      <w:pPr>
        <w:ind w:firstLine="540"/>
        <w:jc w:val="both"/>
        <w:rPr>
          <w:sz w:val="28"/>
          <w:szCs w:val="28"/>
        </w:rPr>
      </w:pPr>
      <w:r w:rsidRPr="004D0C72">
        <w:rPr>
          <w:sz w:val="28"/>
          <w:szCs w:val="28"/>
        </w:rPr>
        <w:t>10. Состав, порядок подготовки, согласования, обсуждения и утверждения документации по планировке территории определяются в соответствии с законодательством о градостроительной деятельности и с учетом</w:t>
      </w:r>
      <w:r w:rsidR="008E2E8E">
        <w:rPr>
          <w:sz w:val="28"/>
          <w:szCs w:val="28"/>
        </w:rPr>
        <w:t xml:space="preserve"> </w:t>
      </w:r>
      <w:r w:rsidRPr="004D0C72">
        <w:rPr>
          <w:sz w:val="28"/>
          <w:szCs w:val="28"/>
        </w:rPr>
        <w:t>настоящих Правил.</w:t>
      </w:r>
      <w:r>
        <w:rPr>
          <w:sz w:val="28"/>
          <w:szCs w:val="28"/>
        </w:rPr>
        <w:t>»;</w:t>
      </w:r>
    </w:p>
    <w:p w:rsidR="007D2720" w:rsidRPr="00312922" w:rsidRDefault="007D2720" w:rsidP="00312922">
      <w:pPr>
        <w:pStyle w:val="a6"/>
        <w:numPr>
          <w:ilvl w:val="1"/>
          <w:numId w:val="5"/>
        </w:numPr>
        <w:jc w:val="both"/>
        <w:rPr>
          <w:sz w:val="28"/>
        </w:rPr>
      </w:pPr>
      <w:r w:rsidRPr="00312922">
        <w:rPr>
          <w:sz w:val="28"/>
        </w:rPr>
        <w:t xml:space="preserve">в статье </w:t>
      </w:r>
      <w:r w:rsidR="008279E5" w:rsidRPr="00312922">
        <w:rPr>
          <w:sz w:val="28"/>
        </w:rPr>
        <w:t>26</w:t>
      </w:r>
      <w:r w:rsidRPr="00312922">
        <w:rPr>
          <w:sz w:val="28"/>
        </w:rPr>
        <w:t>:</w:t>
      </w:r>
    </w:p>
    <w:p w:rsidR="0046264E" w:rsidRPr="0046264E" w:rsidRDefault="0046264E" w:rsidP="0046264E">
      <w:pPr>
        <w:numPr>
          <w:ilvl w:val="2"/>
          <w:numId w:val="5"/>
        </w:numPr>
        <w:jc w:val="both"/>
        <w:rPr>
          <w:sz w:val="28"/>
        </w:rPr>
      </w:pPr>
      <w:r w:rsidRPr="0046264E">
        <w:rPr>
          <w:sz w:val="28"/>
        </w:rPr>
        <w:t xml:space="preserve">абзац второй </w:t>
      </w:r>
      <w:r>
        <w:rPr>
          <w:sz w:val="28"/>
        </w:rPr>
        <w:t>пункта</w:t>
      </w:r>
      <w:r w:rsidRPr="0046264E">
        <w:rPr>
          <w:sz w:val="28"/>
        </w:rPr>
        <w:t xml:space="preserve"> 1 изложить в следующей редакции:</w:t>
      </w:r>
    </w:p>
    <w:p w:rsidR="007D2720" w:rsidRDefault="0046264E" w:rsidP="0046264E">
      <w:pPr>
        <w:jc w:val="both"/>
        <w:rPr>
          <w:sz w:val="28"/>
        </w:rPr>
      </w:pPr>
      <w:r w:rsidRPr="0046264E">
        <w:rPr>
          <w:sz w:val="28"/>
        </w:rPr>
        <w:lastRenderedPageBreak/>
        <w:t>«</w:t>
      </w:r>
      <w:r w:rsidRPr="008D568E">
        <w:rPr>
          <w:color w:val="000000" w:themeColor="text1"/>
          <w:sz w:val="28"/>
        </w:rPr>
        <w:t>В соответствии с частью 3 статьи 48 Градостроительного кодекса Российской Федерации</w:t>
      </w:r>
      <w:r w:rsidRPr="0046264E">
        <w:rPr>
          <w:color w:val="FF0000"/>
          <w:sz w:val="28"/>
        </w:rPr>
        <w:t xml:space="preserve"> </w:t>
      </w:r>
      <w:r w:rsidRPr="0046264E">
        <w:rPr>
          <w:sz w:val="28"/>
        </w:rPr>
        <w:t>осуществление подготовки проектной документации не требуется при строительстве, реконструкции объекта индивидуального жилищного строительства, садового дома.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строительства, садовому дому</w:t>
      </w:r>
      <w:proofErr w:type="gramStart"/>
      <w:r w:rsidRPr="0046264E">
        <w:rPr>
          <w:sz w:val="28"/>
        </w:rPr>
        <w:t>.»;</w:t>
      </w:r>
      <w:proofErr w:type="gramEnd"/>
    </w:p>
    <w:p w:rsidR="007D2720" w:rsidRDefault="006A12A1" w:rsidP="00312922">
      <w:pPr>
        <w:numPr>
          <w:ilvl w:val="2"/>
          <w:numId w:val="5"/>
        </w:numPr>
        <w:jc w:val="both"/>
        <w:rPr>
          <w:sz w:val="28"/>
        </w:rPr>
      </w:pPr>
      <w:r>
        <w:rPr>
          <w:sz w:val="28"/>
        </w:rPr>
        <w:t xml:space="preserve">в </w:t>
      </w:r>
      <w:r w:rsidR="008E2E8E">
        <w:rPr>
          <w:sz w:val="28"/>
        </w:rPr>
        <w:t>под</w:t>
      </w:r>
      <w:r w:rsidR="007D2720" w:rsidRPr="007D2720">
        <w:rPr>
          <w:sz w:val="28"/>
        </w:rPr>
        <w:t>пункт</w:t>
      </w:r>
      <w:r w:rsidR="00B33704">
        <w:rPr>
          <w:sz w:val="28"/>
        </w:rPr>
        <w:t xml:space="preserve">е 7 </w:t>
      </w:r>
      <w:r w:rsidR="008E2E8E">
        <w:rPr>
          <w:sz w:val="28"/>
        </w:rPr>
        <w:t>пункта</w:t>
      </w:r>
      <w:r w:rsidR="00B33704">
        <w:rPr>
          <w:sz w:val="28"/>
        </w:rPr>
        <w:t xml:space="preserve"> 8</w:t>
      </w:r>
      <w:r>
        <w:rPr>
          <w:sz w:val="28"/>
        </w:rPr>
        <w:t xml:space="preserve"> </w:t>
      </w:r>
      <w:r w:rsidR="001A2BD6">
        <w:rPr>
          <w:sz w:val="28"/>
        </w:rPr>
        <w:t>слова «</w:t>
      </w:r>
      <w:r w:rsidRPr="006A12A1">
        <w:rPr>
          <w:sz w:val="28"/>
        </w:rPr>
        <w:t>или демонтажу</w:t>
      </w:r>
      <w:r w:rsidR="001A2BD6">
        <w:rPr>
          <w:sz w:val="28"/>
        </w:rPr>
        <w:t>» и слова «или демонтажа»</w:t>
      </w:r>
      <w:r w:rsidRPr="006A12A1">
        <w:rPr>
          <w:sz w:val="28"/>
        </w:rPr>
        <w:t xml:space="preserve"> исключить</w:t>
      </w:r>
      <w:r>
        <w:rPr>
          <w:sz w:val="28"/>
        </w:rPr>
        <w:t>;</w:t>
      </w:r>
    </w:p>
    <w:p w:rsidR="006A12A1" w:rsidRPr="007D2720" w:rsidRDefault="00B33704" w:rsidP="00312922">
      <w:pPr>
        <w:numPr>
          <w:ilvl w:val="2"/>
          <w:numId w:val="5"/>
        </w:numPr>
        <w:jc w:val="both"/>
        <w:rPr>
          <w:sz w:val="28"/>
        </w:rPr>
      </w:pPr>
      <w:r>
        <w:rPr>
          <w:sz w:val="28"/>
        </w:rPr>
        <w:t xml:space="preserve">в </w:t>
      </w:r>
      <w:r w:rsidR="00183B53">
        <w:rPr>
          <w:sz w:val="28"/>
        </w:rPr>
        <w:t>подпункте 10 пункта</w:t>
      </w:r>
      <w:r>
        <w:rPr>
          <w:sz w:val="28"/>
        </w:rPr>
        <w:t xml:space="preserve"> 8</w:t>
      </w:r>
      <w:r w:rsidR="00B917DA">
        <w:rPr>
          <w:sz w:val="28"/>
        </w:rPr>
        <w:t xml:space="preserve"> </w:t>
      </w:r>
      <w:r w:rsidR="001A2BD6">
        <w:rPr>
          <w:sz w:val="28"/>
        </w:rPr>
        <w:t>после слов «</w:t>
      </w:r>
      <w:r w:rsidR="00B917DA" w:rsidRPr="00B917DA">
        <w:rPr>
          <w:sz w:val="28"/>
        </w:rPr>
        <w:t>капитальный ре</w:t>
      </w:r>
      <w:r w:rsidR="001A2BD6">
        <w:rPr>
          <w:sz w:val="28"/>
        </w:rPr>
        <w:t>монт» дополнить словом «</w:t>
      </w:r>
      <w:r w:rsidR="00B917DA">
        <w:rPr>
          <w:sz w:val="28"/>
        </w:rPr>
        <w:t>, снос</w:t>
      </w:r>
      <w:r w:rsidR="001A2BD6">
        <w:rPr>
          <w:sz w:val="28"/>
        </w:rPr>
        <w:t>»</w:t>
      </w:r>
      <w:r w:rsidR="00B917DA">
        <w:rPr>
          <w:sz w:val="28"/>
        </w:rPr>
        <w:t>;</w:t>
      </w:r>
    </w:p>
    <w:p w:rsidR="00BF2E1F" w:rsidRDefault="00B96E91" w:rsidP="00312922">
      <w:pPr>
        <w:numPr>
          <w:ilvl w:val="1"/>
          <w:numId w:val="5"/>
        </w:numPr>
        <w:jc w:val="both"/>
        <w:rPr>
          <w:sz w:val="28"/>
        </w:rPr>
      </w:pPr>
      <w:r w:rsidRPr="00B46E1D">
        <w:rPr>
          <w:sz w:val="28"/>
        </w:rPr>
        <w:t xml:space="preserve"> </w:t>
      </w:r>
      <w:r w:rsidR="00033718" w:rsidRPr="00B46E1D">
        <w:rPr>
          <w:sz w:val="28"/>
        </w:rPr>
        <w:t>в</w:t>
      </w:r>
      <w:r w:rsidR="008602C9">
        <w:rPr>
          <w:sz w:val="28"/>
        </w:rPr>
        <w:t xml:space="preserve"> </w:t>
      </w:r>
      <w:r w:rsidR="00BF2E1F">
        <w:rPr>
          <w:sz w:val="28"/>
        </w:rPr>
        <w:t>статье 27:</w:t>
      </w:r>
    </w:p>
    <w:p w:rsidR="007D2720" w:rsidRDefault="00BF2E1F" w:rsidP="00BF2E1F">
      <w:pPr>
        <w:pStyle w:val="a6"/>
        <w:numPr>
          <w:ilvl w:val="2"/>
          <w:numId w:val="5"/>
        </w:numPr>
        <w:jc w:val="both"/>
        <w:rPr>
          <w:sz w:val="28"/>
        </w:rPr>
      </w:pPr>
      <w:r>
        <w:rPr>
          <w:sz w:val="28"/>
        </w:rPr>
        <w:t xml:space="preserve"> в </w:t>
      </w:r>
      <w:r w:rsidR="001A2BD6">
        <w:rPr>
          <w:sz w:val="28"/>
        </w:rPr>
        <w:t>абзаце восьмом</w:t>
      </w:r>
      <w:r>
        <w:rPr>
          <w:sz w:val="28"/>
        </w:rPr>
        <w:t xml:space="preserve"> </w:t>
      </w:r>
      <w:r w:rsidR="00183B53">
        <w:rPr>
          <w:sz w:val="28"/>
        </w:rPr>
        <w:t>подпункта 3 пункта</w:t>
      </w:r>
      <w:r>
        <w:rPr>
          <w:sz w:val="28"/>
        </w:rPr>
        <w:t xml:space="preserve"> 5 </w:t>
      </w:r>
      <w:r w:rsidR="001A2BD6">
        <w:rPr>
          <w:sz w:val="28"/>
        </w:rPr>
        <w:t>слова «или демонтажу»</w:t>
      </w:r>
      <w:r w:rsidRPr="00BF2E1F">
        <w:rPr>
          <w:sz w:val="28"/>
        </w:rPr>
        <w:t xml:space="preserve"> исключить;</w:t>
      </w:r>
    </w:p>
    <w:p w:rsidR="001A2BD6" w:rsidRPr="00183B53" w:rsidRDefault="00183B53" w:rsidP="00183B53">
      <w:pPr>
        <w:pStyle w:val="a6"/>
        <w:numPr>
          <w:ilvl w:val="2"/>
          <w:numId w:val="5"/>
        </w:numPr>
        <w:jc w:val="both"/>
        <w:rPr>
          <w:sz w:val="28"/>
        </w:rPr>
      </w:pPr>
      <w:r>
        <w:rPr>
          <w:sz w:val="28"/>
        </w:rPr>
        <w:t xml:space="preserve"> пункт</w:t>
      </w:r>
      <w:r w:rsidR="00BF2E1F">
        <w:rPr>
          <w:sz w:val="28"/>
        </w:rPr>
        <w:t xml:space="preserve"> 6 </w:t>
      </w:r>
      <w:r w:rsidR="00BF2E1F" w:rsidRPr="00BF2E1F">
        <w:rPr>
          <w:sz w:val="28"/>
        </w:rPr>
        <w:t>признать утратившими силу;</w:t>
      </w:r>
    </w:p>
    <w:p w:rsidR="00BF2E1F" w:rsidRDefault="00BF2E1F" w:rsidP="004317A1">
      <w:pPr>
        <w:pStyle w:val="a6"/>
        <w:numPr>
          <w:ilvl w:val="2"/>
          <w:numId w:val="5"/>
        </w:numPr>
        <w:ind w:left="0" w:firstLine="0"/>
        <w:jc w:val="both"/>
        <w:rPr>
          <w:sz w:val="28"/>
        </w:rPr>
      </w:pPr>
      <w:r w:rsidRPr="00BF2E1F">
        <w:rPr>
          <w:sz w:val="28"/>
        </w:rPr>
        <w:t xml:space="preserve">в </w:t>
      </w:r>
      <w:r w:rsidR="001A2BD6">
        <w:rPr>
          <w:sz w:val="28"/>
        </w:rPr>
        <w:t xml:space="preserve">абзаце третьем </w:t>
      </w:r>
      <w:r w:rsidR="00183B53">
        <w:rPr>
          <w:sz w:val="28"/>
        </w:rPr>
        <w:t>пункта</w:t>
      </w:r>
      <w:r w:rsidR="001A2BD6">
        <w:rPr>
          <w:sz w:val="28"/>
        </w:rPr>
        <w:t xml:space="preserve"> 8 слова «</w:t>
      </w:r>
      <w:r w:rsidRPr="00BF2E1F">
        <w:rPr>
          <w:sz w:val="28"/>
        </w:rPr>
        <w:t>или схемы планировочной организации земельного участка с обозначением места размещения объекта индивиду</w:t>
      </w:r>
      <w:r w:rsidR="001A2BD6">
        <w:rPr>
          <w:sz w:val="28"/>
        </w:rPr>
        <w:t>ального жилищного строительства» и слова «</w:t>
      </w:r>
      <w:r w:rsidRPr="00BF2E1F">
        <w:rPr>
          <w:sz w:val="28"/>
        </w:rPr>
        <w:t>или указанной схемы планировочной организации земельного участка</w:t>
      </w:r>
      <w:r w:rsidR="001A2BD6">
        <w:rPr>
          <w:sz w:val="28"/>
        </w:rPr>
        <w:t>»</w:t>
      </w:r>
      <w:r w:rsidRPr="00BF2E1F">
        <w:rPr>
          <w:sz w:val="28"/>
        </w:rPr>
        <w:t xml:space="preserve"> исключить;</w:t>
      </w:r>
    </w:p>
    <w:p w:rsidR="00FF6CB0" w:rsidRPr="00FF6CB0" w:rsidRDefault="00FF6CB0" w:rsidP="00FF6CB0">
      <w:pPr>
        <w:pStyle w:val="a6"/>
        <w:numPr>
          <w:ilvl w:val="1"/>
          <w:numId w:val="5"/>
        </w:numPr>
        <w:shd w:val="clear" w:color="auto" w:fill="FFFFFF"/>
        <w:jc w:val="both"/>
        <w:rPr>
          <w:sz w:val="28"/>
        </w:rPr>
      </w:pPr>
      <w:r>
        <w:rPr>
          <w:sz w:val="28"/>
        </w:rPr>
        <w:t>дополнить статьей 27</w:t>
      </w:r>
      <w:r w:rsidRPr="00FF6CB0">
        <w:rPr>
          <w:sz w:val="28"/>
        </w:rPr>
        <w:t>.1 следующего содержания:</w:t>
      </w:r>
    </w:p>
    <w:p w:rsidR="00FF6CB0" w:rsidRPr="00FF6CB0" w:rsidRDefault="00FF6CB0" w:rsidP="004317A1">
      <w:pPr>
        <w:pStyle w:val="a6"/>
        <w:shd w:val="clear" w:color="auto" w:fill="FFFFFF"/>
        <w:ind w:left="0"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«</w:t>
      </w:r>
      <w:r w:rsidRPr="00FF6CB0">
        <w:rPr>
          <w:rFonts w:eastAsia="SimSun"/>
          <w:sz w:val="28"/>
          <w:szCs w:val="28"/>
          <w:lang w:eastAsia="zh-CN"/>
        </w:rPr>
        <w:t>Статья 27.1 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FF6CB0" w:rsidRPr="00FF6CB0" w:rsidRDefault="00FF6CB0" w:rsidP="00FF6CB0">
      <w:pPr>
        <w:autoSpaceDE w:val="0"/>
        <w:autoSpaceDN w:val="0"/>
        <w:adjustRightInd w:val="0"/>
        <w:spacing w:before="260"/>
        <w:ind w:firstLine="709"/>
        <w:jc w:val="both"/>
        <w:rPr>
          <w:sz w:val="28"/>
          <w:szCs w:val="28"/>
        </w:rPr>
      </w:pPr>
      <w:r w:rsidRPr="00FF6CB0">
        <w:rPr>
          <w:sz w:val="28"/>
          <w:szCs w:val="28"/>
        </w:rPr>
        <w:t>1.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Исполнител</w:t>
      </w:r>
      <w:r>
        <w:rPr>
          <w:sz w:val="28"/>
          <w:szCs w:val="28"/>
        </w:rPr>
        <w:t>ьный</w:t>
      </w:r>
      <w:r w:rsidRPr="00FF6CB0">
        <w:rPr>
          <w:sz w:val="28"/>
          <w:szCs w:val="28"/>
        </w:rPr>
        <w:t xml:space="preserve"> комитет,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</w:p>
    <w:p w:rsidR="00183B53" w:rsidRDefault="00FF6CB0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bookmarkStart w:id="0" w:name="Par3082"/>
      <w:bookmarkEnd w:id="0"/>
      <w:r w:rsidRPr="00FF6CB0">
        <w:rPr>
          <w:sz w:val="28"/>
          <w:szCs w:val="28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FF6CB0" w:rsidRPr="00FF6CB0" w:rsidRDefault="00FF6CB0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FF6CB0">
        <w:rPr>
          <w:sz w:val="28"/>
          <w:szCs w:val="28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FF6CB0" w:rsidRPr="00FF6CB0" w:rsidRDefault="00FF6CB0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FF6CB0">
        <w:rPr>
          <w:sz w:val="28"/>
          <w:szCs w:val="28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FF6CB0" w:rsidRPr="00FF6CB0" w:rsidRDefault="00FF6CB0" w:rsidP="00FF6CB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FF6CB0">
        <w:rPr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FF6CB0" w:rsidRPr="00FF6CB0" w:rsidRDefault="00FF6CB0" w:rsidP="00FF6CB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bookmarkStart w:id="1" w:name="Par3086"/>
      <w:bookmarkEnd w:id="1"/>
      <w:r w:rsidRPr="00FF6CB0">
        <w:rPr>
          <w:sz w:val="28"/>
          <w:szCs w:val="28"/>
        </w:rPr>
        <w:lastRenderedPageBreak/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FF6CB0" w:rsidRPr="00FF6CB0" w:rsidRDefault="00FF6CB0" w:rsidP="00FF6CB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FF6CB0">
        <w:rPr>
          <w:sz w:val="28"/>
          <w:szCs w:val="28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FF6CB0" w:rsidRPr="00FF6CB0" w:rsidRDefault="00FF6CB0" w:rsidP="00FF6CB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bookmarkStart w:id="2" w:name="Par3088"/>
      <w:bookmarkEnd w:id="2"/>
      <w:r w:rsidRPr="00FF6CB0">
        <w:rPr>
          <w:sz w:val="28"/>
          <w:szCs w:val="28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FF6CB0" w:rsidRPr="00FF6CB0" w:rsidRDefault="00FF6CB0" w:rsidP="00FF6CB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bookmarkStart w:id="3" w:name="Par3089"/>
      <w:bookmarkEnd w:id="3"/>
      <w:r w:rsidRPr="00FF6CB0">
        <w:rPr>
          <w:sz w:val="28"/>
          <w:szCs w:val="28"/>
        </w:rPr>
        <w:t>8) почтовый адрес и (или) адрес электронной почты для связи с застройщиком;</w:t>
      </w:r>
    </w:p>
    <w:p w:rsidR="00FF6CB0" w:rsidRPr="009445C8" w:rsidRDefault="00FF6CB0" w:rsidP="00FF6CB0">
      <w:pPr>
        <w:autoSpaceDE w:val="0"/>
        <w:autoSpaceDN w:val="0"/>
        <w:adjustRightInd w:val="0"/>
        <w:spacing w:before="200"/>
        <w:ind w:firstLine="709"/>
        <w:jc w:val="both"/>
        <w:rPr>
          <w:color w:val="000000" w:themeColor="text1"/>
          <w:sz w:val="28"/>
          <w:szCs w:val="28"/>
        </w:rPr>
      </w:pPr>
      <w:r w:rsidRPr="00FF6CB0">
        <w:rPr>
          <w:sz w:val="28"/>
          <w:szCs w:val="28"/>
        </w:rPr>
        <w:t xml:space="preserve">9) способ направления застройщику уведомлений, предусмотренных </w:t>
      </w:r>
      <w:r w:rsidR="00183B53" w:rsidRPr="009445C8">
        <w:rPr>
          <w:color w:val="000000" w:themeColor="text1"/>
          <w:sz w:val="28"/>
          <w:szCs w:val="28"/>
        </w:rPr>
        <w:t>под</w:t>
      </w:r>
      <w:hyperlink w:anchor="Par3102" w:tooltip="2) направляет застройщику способом, определенным им в уведомлении о планируемом строительстве,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" w:history="1">
        <w:r w:rsidRPr="009445C8">
          <w:rPr>
            <w:color w:val="000000" w:themeColor="text1"/>
            <w:sz w:val="28"/>
            <w:szCs w:val="28"/>
          </w:rPr>
          <w:t>пунктом 2</w:t>
        </w:r>
        <w:r w:rsidR="00183B53" w:rsidRPr="009445C8">
          <w:rPr>
            <w:color w:val="000000" w:themeColor="text1"/>
            <w:sz w:val="28"/>
            <w:szCs w:val="28"/>
          </w:rPr>
          <w:t xml:space="preserve"> пункта</w:t>
        </w:r>
        <w:r w:rsidRPr="009445C8">
          <w:rPr>
            <w:color w:val="000000" w:themeColor="text1"/>
            <w:sz w:val="28"/>
            <w:szCs w:val="28"/>
          </w:rPr>
          <w:t xml:space="preserve"> 7</w:t>
        </w:r>
      </w:hyperlink>
      <w:r w:rsidRPr="009445C8">
        <w:rPr>
          <w:color w:val="000000" w:themeColor="text1"/>
          <w:sz w:val="28"/>
          <w:szCs w:val="28"/>
        </w:rPr>
        <w:t xml:space="preserve"> и </w:t>
      </w:r>
      <w:r w:rsidR="00183B53" w:rsidRPr="009445C8">
        <w:rPr>
          <w:color w:val="000000" w:themeColor="text1"/>
          <w:sz w:val="28"/>
          <w:szCs w:val="28"/>
        </w:rPr>
        <w:t>под</w:t>
      </w:r>
      <w:hyperlink w:anchor="Par3106" w:tooltip="3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тренное пунктом 2 части 7 настоящей статьи уведомление о соответствии указанных в уведомлении о планиру" w:history="1">
        <w:r w:rsidR="00183B53" w:rsidRPr="009445C8">
          <w:rPr>
            <w:color w:val="000000" w:themeColor="text1"/>
            <w:sz w:val="28"/>
            <w:szCs w:val="28"/>
          </w:rPr>
          <w:t>пунктом</w:t>
        </w:r>
        <w:r w:rsidRPr="009445C8">
          <w:rPr>
            <w:color w:val="000000" w:themeColor="text1"/>
            <w:sz w:val="28"/>
            <w:szCs w:val="28"/>
          </w:rPr>
          <w:t xml:space="preserve"> 3 </w:t>
        </w:r>
        <w:r w:rsidR="00183B53" w:rsidRPr="009445C8">
          <w:rPr>
            <w:color w:val="000000" w:themeColor="text1"/>
            <w:sz w:val="28"/>
            <w:szCs w:val="28"/>
          </w:rPr>
          <w:t>пункта</w:t>
        </w:r>
        <w:r w:rsidRPr="009445C8">
          <w:rPr>
            <w:color w:val="000000" w:themeColor="text1"/>
            <w:sz w:val="28"/>
            <w:szCs w:val="28"/>
          </w:rPr>
          <w:t xml:space="preserve"> 8</w:t>
        </w:r>
      </w:hyperlink>
      <w:r w:rsidRPr="009445C8">
        <w:rPr>
          <w:color w:val="000000" w:themeColor="text1"/>
          <w:sz w:val="28"/>
          <w:szCs w:val="28"/>
        </w:rPr>
        <w:t xml:space="preserve"> настоящей статьи.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2. Форма уведомления о планируемом строительстве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3. К уведомлению о планируемом строительстве прилагаются: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 xml:space="preserve"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настоящей статьи.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</w:t>
      </w:r>
      <w:r w:rsidRPr="00D706A3">
        <w:rPr>
          <w:sz w:val="28"/>
          <w:szCs w:val="28"/>
        </w:rPr>
        <w:lastRenderedPageBreak/>
        <w:t>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 xml:space="preserve">4. Документы (их копии или сведения, содержащиеся в них), указанные в </w:t>
      </w:r>
      <w:r w:rsidR="00661D12">
        <w:rPr>
          <w:sz w:val="28"/>
          <w:szCs w:val="28"/>
        </w:rPr>
        <w:t>подпункте 1 пункта</w:t>
      </w:r>
      <w:r w:rsidRPr="00D706A3">
        <w:rPr>
          <w:sz w:val="28"/>
          <w:szCs w:val="28"/>
        </w:rPr>
        <w:t xml:space="preserve"> 3 настоящей статьи, запрашиваются органами, указанными в абзаце первом </w:t>
      </w:r>
      <w:r w:rsidR="00661D12">
        <w:rPr>
          <w:sz w:val="28"/>
          <w:szCs w:val="28"/>
        </w:rPr>
        <w:t>пункта</w:t>
      </w:r>
      <w:r w:rsidRPr="00D706A3">
        <w:rPr>
          <w:sz w:val="28"/>
          <w:szCs w:val="28"/>
        </w:rPr>
        <w:t xml:space="preserve"> 1 настоящей статьи,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застройщик не представил указанные документы самостоятельно. По межведомственным запросам органов, указанных в абзаце первом </w:t>
      </w:r>
      <w:r w:rsidR="00661D12">
        <w:rPr>
          <w:sz w:val="28"/>
          <w:szCs w:val="28"/>
        </w:rPr>
        <w:t>пункта</w:t>
      </w:r>
      <w:r w:rsidRPr="00D706A3">
        <w:rPr>
          <w:sz w:val="28"/>
          <w:szCs w:val="28"/>
        </w:rPr>
        <w:t xml:space="preserve"> 1 настоящей статьи, документы (их копии или сведения, содержащиеся в них), указанные в </w:t>
      </w:r>
      <w:r w:rsidR="00661D12">
        <w:rPr>
          <w:sz w:val="28"/>
          <w:szCs w:val="28"/>
        </w:rPr>
        <w:t>подпункте 1 пункта</w:t>
      </w:r>
      <w:r w:rsidRPr="00D706A3">
        <w:rPr>
          <w:sz w:val="28"/>
          <w:szCs w:val="28"/>
        </w:rPr>
        <w:t xml:space="preserve"> 3 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5.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 xml:space="preserve">6. </w:t>
      </w:r>
      <w:proofErr w:type="gramStart"/>
      <w:r w:rsidRPr="00D706A3">
        <w:rPr>
          <w:sz w:val="28"/>
          <w:szCs w:val="28"/>
        </w:rPr>
        <w:t xml:space="preserve">В случае отсутствия в уведомлении о планируемом строительстве </w:t>
      </w:r>
      <w:r w:rsidR="00183B53">
        <w:rPr>
          <w:sz w:val="28"/>
          <w:szCs w:val="28"/>
        </w:rPr>
        <w:t>сведений, предусмотренных пунктом</w:t>
      </w:r>
      <w:r w:rsidRPr="00D706A3">
        <w:rPr>
          <w:sz w:val="28"/>
          <w:szCs w:val="28"/>
        </w:rPr>
        <w:t xml:space="preserve"> 1 настоящей статьи, или документов, предусмотренных </w:t>
      </w:r>
      <w:r w:rsidR="00183B53">
        <w:rPr>
          <w:sz w:val="28"/>
          <w:szCs w:val="28"/>
        </w:rPr>
        <w:t>подпунктами 2-</w:t>
      </w:r>
      <w:r w:rsidRPr="00D706A3">
        <w:rPr>
          <w:sz w:val="28"/>
          <w:szCs w:val="28"/>
        </w:rPr>
        <w:t xml:space="preserve">4 </w:t>
      </w:r>
      <w:r w:rsidR="00183B53">
        <w:rPr>
          <w:sz w:val="28"/>
          <w:szCs w:val="28"/>
        </w:rPr>
        <w:t>пункта</w:t>
      </w:r>
      <w:r w:rsidRPr="00D706A3">
        <w:rPr>
          <w:sz w:val="28"/>
          <w:szCs w:val="28"/>
        </w:rPr>
        <w:t xml:space="preserve"> 3 настоящей статьи, уполномоченн</w:t>
      </w:r>
      <w:r w:rsidR="00DC520E">
        <w:rPr>
          <w:sz w:val="28"/>
          <w:szCs w:val="28"/>
        </w:rPr>
        <w:t>ый</w:t>
      </w:r>
      <w:r w:rsidRPr="00D706A3">
        <w:rPr>
          <w:sz w:val="28"/>
          <w:szCs w:val="28"/>
        </w:rPr>
        <w:t xml:space="preserve"> на выдачу разрешений на строительство орган местного </w:t>
      </w:r>
      <w:r w:rsidRPr="00D706A3">
        <w:rPr>
          <w:sz w:val="28"/>
          <w:szCs w:val="28"/>
        </w:rPr>
        <w:lastRenderedPageBreak/>
        <w:t>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</w:t>
      </w:r>
      <w:proofErr w:type="gramEnd"/>
      <w:r w:rsidRPr="00D706A3">
        <w:rPr>
          <w:sz w:val="28"/>
          <w:szCs w:val="28"/>
        </w:rPr>
        <w:t xml:space="preserve"> В этом случае уведомление о планируемом строительстве считается ненаправленным.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7. Уполномоченн</w:t>
      </w:r>
      <w:r w:rsidR="001A528A">
        <w:rPr>
          <w:sz w:val="28"/>
          <w:szCs w:val="28"/>
        </w:rPr>
        <w:t>ый</w:t>
      </w:r>
      <w:r w:rsidRPr="00D706A3">
        <w:rPr>
          <w:sz w:val="28"/>
          <w:szCs w:val="28"/>
        </w:rPr>
        <w:t xml:space="preserve"> </w:t>
      </w:r>
      <w:proofErr w:type="gramStart"/>
      <w:r w:rsidRPr="00D706A3">
        <w:rPr>
          <w:sz w:val="28"/>
          <w:szCs w:val="28"/>
        </w:rPr>
        <w:t>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</w:t>
      </w:r>
      <w:proofErr w:type="gramEnd"/>
      <w:r w:rsidRPr="00D706A3">
        <w:rPr>
          <w:sz w:val="28"/>
          <w:szCs w:val="28"/>
        </w:rPr>
        <w:t xml:space="preserve">, за исключением случая, предусмотренного </w:t>
      </w:r>
      <w:r w:rsidR="006F652E">
        <w:rPr>
          <w:sz w:val="28"/>
          <w:szCs w:val="28"/>
        </w:rPr>
        <w:t>пунктом</w:t>
      </w:r>
      <w:r w:rsidRPr="00D706A3">
        <w:rPr>
          <w:sz w:val="28"/>
          <w:szCs w:val="28"/>
        </w:rPr>
        <w:t xml:space="preserve"> 8 настоящей статьи: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1)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</w:t>
      </w:r>
      <w:r w:rsidR="00DC34FE">
        <w:rPr>
          <w:sz w:val="28"/>
          <w:szCs w:val="28"/>
        </w:rPr>
        <w:t xml:space="preserve">ельства, установленным Градостроительным </w:t>
      </w:r>
      <w:r w:rsidRPr="00D706A3">
        <w:rPr>
          <w:sz w:val="28"/>
          <w:szCs w:val="28"/>
        </w:rPr>
        <w:t>Кодексом,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 xml:space="preserve">2) направляет застройщику способом, определенным им в уведомлении о планируемом строительстве,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власти, осуществляющим функции по </w:t>
      </w:r>
      <w:r w:rsidRPr="00D706A3">
        <w:rPr>
          <w:sz w:val="28"/>
          <w:szCs w:val="28"/>
        </w:rPr>
        <w:lastRenderedPageBreak/>
        <w:t>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 xml:space="preserve">8. </w:t>
      </w:r>
      <w:proofErr w:type="gramStart"/>
      <w:r w:rsidRPr="00D706A3">
        <w:rPr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</w:t>
      </w:r>
      <w:r w:rsidR="00DC520E">
        <w:rPr>
          <w:sz w:val="28"/>
          <w:szCs w:val="28"/>
        </w:rPr>
        <w:t>ый</w:t>
      </w:r>
      <w:r w:rsidRPr="00D706A3">
        <w:rPr>
          <w:sz w:val="28"/>
          <w:szCs w:val="28"/>
        </w:rPr>
        <w:t xml:space="preserve"> на выдачу разрешений на строительство орган местного самоуправления:</w:t>
      </w:r>
      <w:proofErr w:type="gramEnd"/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1) в срок не более чем три рабочих дня со дня поступления этого уведомления при отсутствии оснований для его возврата</w:t>
      </w:r>
      <w:r w:rsidR="00661D12">
        <w:rPr>
          <w:sz w:val="28"/>
          <w:szCs w:val="28"/>
        </w:rPr>
        <w:t>, предусмотренных пункта</w:t>
      </w:r>
      <w:r w:rsidRPr="00D706A3">
        <w:rPr>
          <w:sz w:val="28"/>
          <w:szCs w:val="28"/>
        </w:rPr>
        <w:t xml:space="preserve"> 6 настоящей статьи,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Федерации, уполномоченный в области охраны объектов культурного наследия;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D706A3">
        <w:rPr>
          <w:sz w:val="28"/>
          <w:szCs w:val="28"/>
        </w:rPr>
        <w:t>2)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</w:t>
      </w:r>
      <w:r w:rsidR="00661D12">
        <w:rPr>
          <w:sz w:val="28"/>
          <w:szCs w:val="28"/>
        </w:rPr>
        <w:t xml:space="preserve">тельства, установленным Градостроительным </w:t>
      </w:r>
      <w:r w:rsidRPr="00D706A3">
        <w:rPr>
          <w:sz w:val="28"/>
          <w:szCs w:val="28"/>
        </w:rPr>
        <w:t>Кодексом,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уведомления;</w:t>
      </w:r>
    </w:p>
    <w:p w:rsidR="00D706A3" w:rsidRPr="00D706A3" w:rsidRDefault="00D706A3" w:rsidP="00D706A3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proofErr w:type="gramStart"/>
      <w:r w:rsidRPr="00D706A3">
        <w:rPr>
          <w:sz w:val="28"/>
          <w:szCs w:val="28"/>
        </w:rPr>
        <w:t xml:space="preserve">3)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предусмотренное </w:t>
      </w:r>
      <w:r w:rsidR="00183B53">
        <w:rPr>
          <w:sz w:val="28"/>
          <w:szCs w:val="28"/>
        </w:rPr>
        <w:t>подпунктом 2 пункта</w:t>
      </w:r>
      <w:r w:rsidRPr="00D706A3">
        <w:rPr>
          <w:sz w:val="28"/>
          <w:szCs w:val="28"/>
        </w:rPr>
        <w:t xml:space="preserve">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  <w:r w:rsidRPr="00D706A3">
        <w:rPr>
          <w:sz w:val="28"/>
          <w:szCs w:val="28"/>
        </w:rPr>
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</w:t>
      </w:r>
      <w:r w:rsidRPr="00D706A3">
        <w:rPr>
          <w:sz w:val="28"/>
          <w:szCs w:val="28"/>
        </w:rPr>
        <w:lastRenderedPageBreak/>
        <w:t>недопустимости размещения объекта индивидуального жилищного строительства или садового дома на земельном участке</w:t>
      </w:r>
      <w:proofErr w:type="gramStart"/>
      <w:r w:rsidRPr="00D706A3">
        <w:rPr>
          <w:sz w:val="28"/>
          <w:szCs w:val="28"/>
        </w:rPr>
        <w:t>.</w:t>
      </w:r>
      <w:r w:rsidR="007B02AC">
        <w:rPr>
          <w:sz w:val="28"/>
          <w:szCs w:val="28"/>
        </w:rPr>
        <w:t>»;</w:t>
      </w:r>
      <w:proofErr w:type="gramEnd"/>
    </w:p>
    <w:p w:rsidR="00FF6CB0" w:rsidRPr="004317A1" w:rsidRDefault="004317A1" w:rsidP="00451481">
      <w:pPr>
        <w:jc w:val="both"/>
        <w:rPr>
          <w:sz w:val="28"/>
        </w:rPr>
      </w:pPr>
      <w:r>
        <w:rPr>
          <w:sz w:val="28"/>
        </w:rPr>
        <w:t>1.8.</w:t>
      </w:r>
      <w:r w:rsidR="00451481" w:rsidRPr="004317A1">
        <w:rPr>
          <w:sz w:val="28"/>
        </w:rPr>
        <w:t xml:space="preserve"> </w:t>
      </w:r>
      <w:r w:rsidR="004318C1" w:rsidRPr="004317A1">
        <w:rPr>
          <w:sz w:val="28"/>
        </w:rPr>
        <w:t>в статье 29:</w:t>
      </w:r>
    </w:p>
    <w:p w:rsidR="004318C1" w:rsidRDefault="004317A1" w:rsidP="00451481">
      <w:pPr>
        <w:jc w:val="both"/>
        <w:rPr>
          <w:sz w:val="28"/>
        </w:rPr>
      </w:pPr>
      <w:r>
        <w:rPr>
          <w:sz w:val="28"/>
        </w:rPr>
        <w:t>1.8</w:t>
      </w:r>
      <w:r w:rsidR="004318C1">
        <w:rPr>
          <w:sz w:val="28"/>
        </w:rPr>
        <w:t xml:space="preserve">.1. </w:t>
      </w:r>
      <w:r w:rsidR="00661D12">
        <w:rPr>
          <w:sz w:val="28"/>
        </w:rPr>
        <w:t>под</w:t>
      </w:r>
      <w:r w:rsidR="004318C1" w:rsidRPr="004318C1">
        <w:rPr>
          <w:sz w:val="28"/>
        </w:rPr>
        <w:t xml:space="preserve">пункт 5 </w:t>
      </w:r>
      <w:r w:rsidR="00661D12">
        <w:rPr>
          <w:sz w:val="28"/>
        </w:rPr>
        <w:t>пункта</w:t>
      </w:r>
      <w:r w:rsidR="004318C1">
        <w:rPr>
          <w:sz w:val="28"/>
        </w:rPr>
        <w:t xml:space="preserve"> 3 </w:t>
      </w:r>
      <w:r w:rsidR="004318C1" w:rsidRPr="004318C1">
        <w:rPr>
          <w:sz w:val="28"/>
        </w:rPr>
        <w:t>признать утратившим силу;</w:t>
      </w:r>
    </w:p>
    <w:p w:rsidR="004318C1" w:rsidRDefault="004317A1" w:rsidP="00451481">
      <w:pPr>
        <w:jc w:val="both"/>
        <w:rPr>
          <w:sz w:val="28"/>
        </w:rPr>
      </w:pPr>
      <w:r>
        <w:rPr>
          <w:sz w:val="28"/>
        </w:rPr>
        <w:t>1.8</w:t>
      </w:r>
      <w:r w:rsidR="004318C1">
        <w:rPr>
          <w:sz w:val="28"/>
        </w:rPr>
        <w:t xml:space="preserve">.2. </w:t>
      </w:r>
      <w:r w:rsidR="004318C1" w:rsidRPr="004318C1">
        <w:rPr>
          <w:sz w:val="28"/>
        </w:rPr>
        <w:t xml:space="preserve">в </w:t>
      </w:r>
      <w:r w:rsidR="00661D12">
        <w:rPr>
          <w:sz w:val="28"/>
        </w:rPr>
        <w:t>под</w:t>
      </w:r>
      <w:r w:rsidR="004318C1" w:rsidRPr="004318C1">
        <w:rPr>
          <w:sz w:val="28"/>
        </w:rPr>
        <w:t>пункте 6</w:t>
      </w:r>
      <w:r w:rsidR="004318C1">
        <w:rPr>
          <w:sz w:val="28"/>
        </w:rPr>
        <w:t xml:space="preserve"> </w:t>
      </w:r>
      <w:r w:rsidR="00661D12">
        <w:rPr>
          <w:sz w:val="28"/>
        </w:rPr>
        <w:t>пункта</w:t>
      </w:r>
      <w:r w:rsidR="004318C1">
        <w:rPr>
          <w:sz w:val="28"/>
        </w:rPr>
        <w:t xml:space="preserve"> 3</w:t>
      </w:r>
      <w:r w:rsidR="004318C1" w:rsidRPr="004318C1">
        <w:rPr>
          <w:sz w:val="28"/>
        </w:rPr>
        <w:t xml:space="preserve"> слово "документ" заменить словом "акт", слова ", за исключением случаев осуществления строительства, реконструкции объектов индивидуального жилищного строительства" исключить;</w:t>
      </w:r>
    </w:p>
    <w:p w:rsidR="004318C1" w:rsidRDefault="004317A1" w:rsidP="00451481">
      <w:pPr>
        <w:jc w:val="both"/>
        <w:rPr>
          <w:sz w:val="28"/>
        </w:rPr>
      </w:pPr>
      <w:r>
        <w:rPr>
          <w:sz w:val="28"/>
        </w:rPr>
        <w:t>1.8</w:t>
      </w:r>
      <w:r w:rsidR="004318C1">
        <w:rPr>
          <w:sz w:val="28"/>
        </w:rPr>
        <w:t xml:space="preserve">.3. </w:t>
      </w:r>
      <w:r w:rsidR="004318C1" w:rsidRPr="004318C1">
        <w:rPr>
          <w:sz w:val="28"/>
        </w:rPr>
        <w:t xml:space="preserve">в </w:t>
      </w:r>
      <w:r w:rsidR="00661D12">
        <w:rPr>
          <w:sz w:val="28"/>
        </w:rPr>
        <w:t>под</w:t>
      </w:r>
      <w:r w:rsidR="004318C1" w:rsidRPr="004318C1">
        <w:rPr>
          <w:sz w:val="28"/>
        </w:rPr>
        <w:t xml:space="preserve">пункте 9 </w:t>
      </w:r>
      <w:r w:rsidR="00661D12">
        <w:rPr>
          <w:sz w:val="28"/>
        </w:rPr>
        <w:t>пункта</w:t>
      </w:r>
      <w:r w:rsidR="004318C1">
        <w:rPr>
          <w:sz w:val="28"/>
        </w:rPr>
        <w:t xml:space="preserve"> 3 </w:t>
      </w:r>
      <w:r w:rsidR="004318C1" w:rsidRPr="004318C1">
        <w:rPr>
          <w:sz w:val="28"/>
        </w:rPr>
        <w:t xml:space="preserve">слова "(в случае, если предусмотрено осуществление государственного строительного надзора)" заменить словами "(в случае, если предусмотрено осуществление государственного строительного надзора в соответствии </w:t>
      </w:r>
      <w:r w:rsidR="00661D12">
        <w:rPr>
          <w:sz w:val="28"/>
        </w:rPr>
        <w:t xml:space="preserve">с частью 1 статьи 54 Градостроительного </w:t>
      </w:r>
      <w:r w:rsidR="004318C1" w:rsidRPr="004318C1">
        <w:rPr>
          <w:sz w:val="28"/>
        </w:rPr>
        <w:t>Кодекса</w:t>
      </w:r>
      <w:r w:rsidR="00DB4815">
        <w:rPr>
          <w:sz w:val="28"/>
        </w:rPr>
        <w:t xml:space="preserve"> Российской Федерации</w:t>
      </w:r>
      <w:bookmarkStart w:id="4" w:name="_GoBack"/>
      <w:bookmarkEnd w:id="4"/>
      <w:r w:rsidR="004318C1" w:rsidRPr="004318C1">
        <w:rPr>
          <w:sz w:val="28"/>
        </w:rPr>
        <w:t>)", слова "технических регламентов и" исключить;</w:t>
      </w:r>
    </w:p>
    <w:p w:rsidR="00AD13C2" w:rsidRPr="00AD13C2" w:rsidRDefault="004317A1" w:rsidP="00AD13C2">
      <w:pPr>
        <w:jc w:val="both"/>
        <w:rPr>
          <w:sz w:val="28"/>
        </w:rPr>
      </w:pPr>
      <w:r>
        <w:rPr>
          <w:sz w:val="28"/>
        </w:rPr>
        <w:t>1.8</w:t>
      </w:r>
      <w:r w:rsidR="00AD13C2">
        <w:rPr>
          <w:sz w:val="28"/>
        </w:rPr>
        <w:t xml:space="preserve">.4. абзац пятый </w:t>
      </w:r>
      <w:r w:rsidR="00661D12">
        <w:rPr>
          <w:sz w:val="28"/>
        </w:rPr>
        <w:t>пункта</w:t>
      </w:r>
      <w:r w:rsidR="00AD13C2">
        <w:rPr>
          <w:sz w:val="28"/>
        </w:rPr>
        <w:t xml:space="preserve"> 5</w:t>
      </w:r>
      <w:r w:rsidR="00AD13C2" w:rsidRPr="00AD13C2">
        <w:rPr>
          <w:sz w:val="28"/>
        </w:rPr>
        <w:t xml:space="preserve"> изложить в следующей редакции:</w:t>
      </w:r>
    </w:p>
    <w:p w:rsidR="004318C1" w:rsidRDefault="007470F0" w:rsidP="00AD13C2">
      <w:pPr>
        <w:jc w:val="both"/>
        <w:rPr>
          <w:sz w:val="28"/>
        </w:rPr>
      </w:pPr>
      <w:r>
        <w:rPr>
          <w:sz w:val="28"/>
        </w:rPr>
        <w:t xml:space="preserve">« - </w:t>
      </w:r>
      <w:r w:rsidR="00AD13C2" w:rsidRPr="00AD13C2">
        <w:rPr>
          <w:sz w:val="28"/>
        </w:rPr>
        <w:t>несоответствие параметров построенного, реконструированного объекта капитального строит</w:t>
      </w:r>
      <w:r>
        <w:rPr>
          <w:sz w:val="28"/>
        </w:rPr>
        <w:t>ельства проектной документации</w:t>
      </w:r>
      <w:proofErr w:type="gramStart"/>
      <w:r>
        <w:rPr>
          <w:sz w:val="28"/>
        </w:rPr>
        <w:t>.»</w:t>
      </w:r>
      <w:r w:rsidR="00AD13C2" w:rsidRPr="00AD13C2">
        <w:rPr>
          <w:sz w:val="28"/>
        </w:rPr>
        <w:t>;</w:t>
      </w:r>
      <w:proofErr w:type="gramEnd"/>
    </w:p>
    <w:p w:rsidR="007470F0" w:rsidRDefault="001F3A2B" w:rsidP="001F3A2B">
      <w:pPr>
        <w:pStyle w:val="a6"/>
        <w:ind w:left="0" w:firstLine="567"/>
        <w:jc w:val="both"/>
        <w:rPr>
          <w:sz w:val="28"/>
        </w:rPr>
      </w:pPr>
      <w:r>
        <w:rPr>
          <w:sz w:val="28"/>
        </w:rPr>
        <w:t>2.</w:t>
      </w:r>
      <w:r w:rsidR="001E2C0F" w:rsidRPr="001E2C0F">
        <w:rPr>
          <w:sz w:val="28"/>
        </w:rPr>
        <w:t xml:space="preserve"> </w:t>
      </w:r>
      <w:proofErr w:type="gramStart"/>
      <w:r w:rsidR="001E2C0F" w:rsidRPr="001E2C0F">
        <w:rPr>
          <w:sz w:val="28"/>
        </w:rPr>
        <w:t xml:space="preserve">Внести </w:t>
      </w:r>
      <w:r w:rsidR="001E2C0F">
        <w:rPr>
          <w:sz w:val="28"/>
        </w:rPr>
        <w:t xml:space="preserve">изменения в статью 36 главы 11 части </w:t>
      </w:r>
      <w:r w:rsidR="001E2C0F">
        <w:rPr>
          <w:sz w:val="28"/>
          <w:lang w:val="en-US"/>
        </w:rPr>
        <w:t>II</w:t>
      </w:r>
      <w:r w:rsidR="001E2C0F" w:rsidRPr="001E2C0F">
        <w:rPr>
          <w:sz w:val="28"/>
        </w:rPr>
        <w:t xml:space="preserve">I Правила землепользования и застройки муниципального образования «Город Чистополь» </w:t>
      </w:r>
      <w:proofErr w:type="spellStart"/>
      <w:r w:rsidR="001E2C0F" w:rsidRPr="001E2C0F">
        <w:rPr>
          <w:sz w:val="28"/>
        </w:rPr>
        <w:t>Чистопольского</w:t>
      </w:r>
      <w:proofErr w:type="spellEnd"/>
      <w:r w:rsidR="001E2C0F" w:rsidRPr="001E2C0F">
        <w:rPr>
          <w:sz w:val="28"/>
        </w:rPr>
        <w:t xml:space="preserve"> муниципального района, утвержденн</w:t>
      </w:r>
      <w:r w:rsidR="007B02AC">
        <w:rPr>
          <w:sz w:val="28"/>
        </w:rPr>
        <w:t>ых</w:t>
      </w:r>
      <w:r w:rsidR="001E2C0F" w:rsidRPr="001E2C0F">
        <w:rPr>
          <w:sz w:val="28"/>
        </w:rPr>
        <w:t xml:space="preserve"> решением </w:t>
      </w:r>
      <w:proofErr w:type="spellStart"/>
      <w:r w:rsidR="001E2C0F" w:rsidRPr="001E2C0F">
        <w:rPr>
          <w:sz w:val="28"/>
        </w:rPr>
        <w:t>Чистопольского</w:t>
      </w:r>
      <w:proofErr w:type="spellEnd"/>
      <w:r w:rsidR="001E2C0F" w:rsidRPr="001E2C0F">
        <w:rPr>
          <w:sz w:val="28"/>
        </w:rPr>
        <w:t xml:space="preserve"> городского Совета </w:t>
      </w:r>
      <w:proofErr w:type="spellStart"/>
      <w:r w:rsidR="001E2C0F" w:rsidRPr="001E2C0F">
        <w:rPr>
          <w:sz w:val="28"/>
        </w:rPr>
        <w:t>Чистопольского</w:t>
      </w:r>
      <w:proofErr w:type="spellEnd"/>
      <w:r w:rsidR="001E2C0F" w:rsidRPr="001E2C0F">
        <w:rPr>
          <w:sz w:val="28"/>
        </w:rPr>
        <w:t xml:space="preserve"> муниципального района Республики Татарстан от 19.12.2012 № 18/7</w:t>
      </w:r>
      <w:r w:rsidR="007B02AC">
        <w:rPr>
          <w:sz w:val="28"/>
        </w:rPr>
        <w:t xml:space="preserve"> (в редакции решений </w:t>
      </w:r>
      <w:proofErr w:type="spellStart"/>
      <w:r w:rsidR="007B02AC">
        <w:rPr>
          <w:sz w:val="28"/>
        </w:rPr>
        <w:t>Чистопольского</w:t>
      </w:r>
      <w:proofErr w:type="spellEnd"/>
      <w:r w:rsidR="007B02AC">
        <w:rPr>
          <w:sz w:val="28"/>
        </w:rPr>
        <w:t xml:space="preserve"> городского Совета от 30.06.2016г. №7/1, от 25.08.2016г.№8/4</w:t>
      </w:r>
      <w:r w:rsidR="000F7A47">
        <w:rPr>
          <w:sz w:val="28"/>
        </w:rPr>
        <w:t>,</w:t>
      </w:r>
      <w:r w:rsidR="007B02AC">
        <w:rPr>
          <w:sz w:val="28"/>
        </w:rPr>
        <w:t xml:space="preserve"> от 28.09.2017г №18/4)</w:t>
      </w:r>
      <w:r w:rsidR="001E2C0F" w:rsidRPr="001E2C0F">
        <w:rPr>
          <w:sz w:val="28"/>
        </w:rPr>
        <w:t xml:space="preserve"> следующие изменения:</w:t>
      </w:r>
      <w:proofErr w:type="gramEnd"/>
    </w:p>
    <w:p w:rsidR="00DA01E7" w:rsidRDefault="00DA01E7" w:rsidP="008D568E">
      <w:pPr>
        <w:pStyle w:val="a6"/>
        <w:ind w:left="0"/>
        <w:jc w:val="both"/>
        <w:rPr>
          <w:sz w:val="28"/>
        </w:rPr>
      </w:pPr>
      <w:r>
        <w:rPr>
          <w:sz w:val="28"/>
        </w:rPr>
        <w:t>2.1. Изложив последний абзац раздела «Ж-1. Зона застройки индивидуальными жилыми домами» в следующей редакции:</w:t>
      </w:r>
    </w:p>
    <w:p w:rsidR="004B15BA" w:rsidRDefault="004B15BA" w:rsidP="00DA01E7">
      <w:pPr>
        <w:tabs>
          <w:tab w:val="left" w:pos="567"/>
        </w:tabs>
        <w:ind w:firstLine="567"/>
        <w:rPr>
          <w:sz w:val="28"/>
        </w:rPr>
      </w:pPr>
    </w:p>
    <w:p w:rsidR="00DA01E7" w:rsidRPr="00705D8A" w:rsidRDefault="00DA01E7" w:rsidP="00DA01E7">
      <w:pPr>
        <w:tabs>
          <w:tab w:val="left" w:pos="567"/>
        </w:tabs>
        <w:ind w:firstLine="567"/>
        <w:rPr>
          <w:rFonts w:eastAsia="SimSun"/>
          <w:sz w:val="28"/>
          <w:szCs w:val="28"/>
          <w:lang w:eastAsia="zh-CN"/>
        </w:rPr>
      </w:pPr>
      <w:r>
        <w:rPr>
          <w:sz w:val="28"/>
        </w:rPr>
        <w:t>«</w:t>
      </w:r>
      <w:r w:rsidRPr="00705D8A">
        <w:rPr>
          <w:rFonts w:eastAsia="SimSun"/>
          <w:sz w:val="28"/>
          <w:szCs w:val="28"/>
          <w:lang w:eastAsia="zh-CN"/>
        </w:rPr>
        <w:t>Предельные размеры земельных участков должны соответствовать показателям нижеприведенной таблицы.</w:t>
      </w: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2835"/>
        <w:gridCol w:w="2693"/>
      </w:tblGrid>
      <w:tr w:rsidR="00DA01E7" w:rsidRPr="00705D8A" w:rsidTr="003C6B88">
        <w:tc>
          <w:tcPr>
            <w:tcW w:w="4395" w:type="dxa"/>
            <w:gridSpan w:val="2"/>
            <w:vMerge w:val="restart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DA01E7" w:rsidRPr="00705D8A" w:rsidRDefault="00DA01E7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Виды параметров и единицы измерения</w:t>
            </w:r>
          </w:p>
        </w:tc>
        <w:tc>
          <w:tcPr>
            <w:tcW w:w="5528" w:type="dxa"/>
            <w:gridSpan w:val="2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DA01E7" w:rsidRPr="00705D8A" w:rsidTr="003C6B88">
        <w:trPr>
          <w:tblHeader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A01E7" w:rsidRPr="00705D8A" w:rsidRDefault="00DA01E7" w:rsidP="003C6B88">
            <w:pPr>
              <w:ind w:firstLine="33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Для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Блокированная жилая застройка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b/>
                <w:sz w:val="28"/>
                <w:szCs w:val="28"/>
                <w:lang w:eastAsia="zh-CN"/>
              </w:rPr>
              <w:t>Предельные параметры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Cs w:val="28"/>
                <w:lang w:eastAsia="zh-CN"/>
              </w:rPr>
              <w:t>Минимальная площадь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</w:t>
            </w:r>
            <w:proofErr w:type="spellStart"/>
            <w:r w:rsidRPr="00705D8A">
              <w:rPr>
                <w:rFonts w:eastAsia="SimSun"/>
                <w:sz w:val="28"/>
                <w:szCs w:val="28"/>
                <w:lang w:eastAsia="zh-CN"/>
              </w:rPr>
              <w:t>кв.м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400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Cs w:val="28"/>
                <w:lang w:eastAsia="zh-CN"/>
              </w:rPr>
              <w:t>Максимальная площадь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</w:t>
            </w:r>
            <w:proofErr w:type="spellStart"/>
            <w:r w:rsidRPr="00705D8A">
              <w:rPr>
                <w:rFonts w:eastAsia="SimSun"/>
                <w:sz w:val="28"/>
                <w:szCs w:val="28"/>
                <w:lang w:eastAsia="zh-CN"/>
              </w:rPr>
              <w:t>кв.м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1500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6F737B" w:rsidRDefault="00DA01E7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  <w:sz w:val="20"/>
              </w:rPr>
            </w:pPr>
            <w:r w:rsidRPr="006F737B">
              <w:rPr>
                <w:rFonts w:ascii="Times New Roman" w:hAnsi="Times New Roman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276" w:type="dxa"/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6F737B" w:rsidRDefault="00DA01E7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</w:rPr>
            </w:pPr>
            <w:r w:rsidRPr="006F737B">
              <w:rPr>
                <w:rFonts w:ascii="Times New Roman" w:hAnsi="Times New Roman"/>
              </w:rPr>
              <w:t>Максимальный процент застройки участка</w:t>
            </w:r>
          </w:p>
        </w:tc>
        <w:tc>
          <w:tcPr>
            <w:tcW w:w="1276" w:type="dxa"/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 %</w:t>
            </w:r>
          </w:p>
        </w:tc>
        <w:tc>
          <w:tcPr>
            <w:tcW w:w="2835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40,5</w:t>
            </w:r>
          </w:p>
        </w:tc>
        <w:tc>
          <w:tcPr>
            <w:tcW w:w="2693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55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ind w:firstLine="34"/>
              <w:rPr>
                <w:rFonts w:eastAsia="SimSun"/>
                <w:sz w:val="28"/>
                <w:szCs w:val="28"/>
                <w:lang w:eastAsia="zh-CN"/>
              </w:rPr>
            </w:pPr>
            <w:r w:rsidRPr="006F737B">
              <w:lastRenderedPageBreak/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276" w:type="dxa"/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м</w:t>
            </w:r>
          </w:p>
        </w:tc>
        <w:tc>
          <w:tcPr>
            <w:tcW w:w="2835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3</w:t>
            </w:r>
          </w:p>
        </w:tc>
        <w:tc>
          <w:tcPr>
            <w:tcW w:w="2693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3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4079F9">
              <w:t>Минимальные отступы строений от боковых границ участка</w:t>
            </w:r>
          </w:p>
        </w:tc>
        <w:tc>
          <w:tcPr>
            <w:tcW w:w="1276" w:type="dxa"/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м</w:t>
            </w:r>
          </w:p>
        </w:tc>
        <w:tc>
          <w:tcPr>
            <w:tcW w:w="2835" w:type="dxa"/>
          </w:tcPr>
          <w:p w:rsidR="00DA01E7" w:rsidRPr="004079F9" w:rsidRDefault="00DA01E7" w:rsidP="003C6B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both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а) 1-</w:t>
            </w:r>
            <w:r w:rsidRPr="004079F9">
              <w:rPr>
                <w:snapToGrid w:val="0"/>
                <w:szCs w:val="20"/>
              </w:rPr>
              <w:t xml:space="preserve">при обязательном </w:t>
            </w:r>
            <w:proofErr w:type="gramStart"/>
            <w:r w:rsidRPr="004079F9">
              <w:rPr>
                <w:snapToGrid w:val="0"/>
                <w:szCs w:val="20"/>
              </w:rPr>
              <w:t>наличии</w:t>
            </w:r>
            <w:proofErr w:type="gramEnd"/>
            <w:r w:rsidRPr="004079F9">
              <w:rPr>
                <w:snapToGrid w:val="0"/>
                <w:szCs w:val="20"/>
              </w:rPr>
              <w:t xml:space="preserve"> брандмауэрной стены;</w:t>
            </w:r>
          </w:p>
          <w:p w:rsidR="00DA01E7" w:rsidRPr="004079F9" w:rsidRDefault="00DA01E7" w:rsidP="003C6B88">
            <w:pPr>
              <w:tabs>
                <w:tab w:val="left" w:pos="567"/>
              </w:tabs>
              <w:rPr>
                <w:rFonts w:eastAsia="SimSun"/>
                <w:szCs w:val="28"/>
                <w:lang w:eastAsia="zh-CN"/>
              </w:rPr>
            </w:pPr>
            <w:r w:rsidRPr="004079F9">
              <w:t>б) 3 - в иных случаях</w:t>
            </w:r>
          </w:p>
        </w:tc>
        <w:tc>
          <w:tcPr>
            <w:tcW w:w="2693" w:type="dxa"/>
          </w:tcPr>
          <w:p w:rsidR="00DA01E7" w:rsidRPr="004079F9" w:rsidRDefault="00DA01E7" w:rsidP="003C6B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both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 xml:space="preserve">а) </w:t>
            </w:r>
            <w:r w:rsidRPr="004079F9">
              <w:rPr>
                <w:snapToGrid w:val="0"/>
                <w:szCs w:val="20"/>
              </w:rPr>
              <w:t>0</w:t>
            </w:r>
            <w:r>
              <w:rPr>
                <w:snapToGrid w:val="0"/>
                <w:szCs w:val="20"/>
              </w:rPr>
              <w:t xml:space="preserve"> -</w:t>
            </w:r>
            <w:r w:rsidRPr="004079F9">
              <w:rPr>
                <w:snapToGrid w:val="0"/>
                <w:szCs w:val="20"/>
              </w:rPr>
              <w:t xml:space="preserve">в случаях примыкания к соседним блокам; </w:t>
            </w:r>
          </w:p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4079F9">
              <w:t>б) 3 - в иных случаях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4079F9" w:rsidRDefault="00DA01E7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 xml:space="preserve">Минимальный отступ строений от задней границы участка </w:t>
            </w:r>
          </w:p>
        </w:tc>
        <w:tc>
          <w:tcPr>
            <w:tcW w:w="1276" w:type="dxa"/>
          </w:tcPr>
          <w:p w:rsidR="00DA01E7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м</w:t>
            </w:r>
          </w:p>
        </w:tc>
        <w:tc>
          <w:tcPr>
            <w:tcW w:w="2835" w:type="dxa"/>
          </w:tcPr>
          <w:p w:rsidR="00DA01E7" w:rsidRDefault="00DA01E7" w:rsidP="003C6B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both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 xml:space="preserve">                3</w:t>
            </w:r>
          </w:p>
        </w:tc>
        <w:tc>
          <w:tcPr>
            <w:tcW w:w="2693" w:type="dxa"/>
          </w:tcPr>
          <w:p w:rsidR="00DA01E7" w:rsidRPr="004079F9" w:rsidRDefault="00DA01E7" w:rsidP="003C6B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center"/>
              <w:rPr>
                <w:snapToGrid w:val="0"/>
                <w:szCs w:val="20"/>
              </w:rPr>
            </w:pPr>
            <w:r w:rsidRPr="004079F9">
              <w:rPr>
                <w:snapToGrid w:val="0"/>
                <w:szCs w:val="20"/>
              </w:rPr>
              <w:t xml:space="preserve">3 </w:t>
            </w:r>
          </w:p>
          <w:p w:rsidR="00DA01E7" w:rsidRDefault="00DA01E7" w:rsidP="003C6B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both"/>
              <w:rPr>
                <w:snapToGrid w:val="0"/>
                <w:szCs w:val="20"/>
              </w:rPr>
            </w:pPr>
            <w:r w:rsidRPr="004079F9">
              <w:t>(если иное не определено линией регулирования застройки)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A01E7" w:rsidRPr="004079F9" w:rsidRDefault="00DA01E7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 xml:space="preserve">Максимальная высота строений </w:t>
            </w:r>
          </w:p>
        </w:tc>
        <w:tc>
          <w:tcPr>
            <w:tcW w:w="1276" w:type="dxa"/>
          </w:tcPr>
          <w:p w:rsidR="00DA01E7" w:rsidRPr="0000146E" w:rsidRDefault="00DA01E7" w:rsidP="003C6B88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right="283"/>
              <w:jc w:val="center"/>
              <w:rPr>
                <w:rFonts w:ascii="Times New Roman" w:hAnsi="Times New Roman"/>
                <w:sz w:val="20"/>
              </w:rPr>
            </w:pPr>
            <w:r w:rsidRPr="004079F9"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w="2835" w:type="dxa"/>
          </w:tcPr>
          <w:p w:rsidR="00DA01E7" w:rsidRPr="004079F9" w:rsidRDefault="00DA01E7" w:rsidP="003C6B88">
            <w:pPr>
              <w:pStyle w:val="1"/>
              <w:numPr>
                <w:ilvl w:val="12"/>
                <w:numId w:val="0"/>
              </w:numPr>
              <w:ind w:right="283"/>
              <w:jc w:val="center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</w:tcPr>
          <w:p w:rsidR="00DA01E7" w:rsidRPr="004079F9" w:rsidRDefault="00DA01E7" w:rsidP="003C6B88">
            <w:pPr>
              <w:pStyle w:val="1"/>
              <w:numPr>
                <w:ilvl w:val="12"/>
                <w:numId w:val="0"/>
              </w:numPr>
              <w:ind w:right="283"/>
              <w:jc w:val="center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>12</w:t>
            </w:r>
          </w:p>
        </w:tc>
      </w:tr>
      <w:tr w:rsidR="00DA01E7" w:rsidRPr="00705D8A" w:rsidTr="003C6B88">
        <w:tc>
          <w:tcPr>
            <w:tcW w:w="3119" w:type="dxa"/>
            <w:tcBorders>
              <w:top w:val="single" w:sz="4" w:space="0" w:color="auto"/>
            </w:tcBorders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Cs w:val="28"/>
                <w:lang w:eastAsia="zh-CN"/>
              </w:rPr>
              <w:t>Максимальная высота ограждений земельных участков</w:t>
            </w:r>
          </w:p>
        </w:tc>
        <w:tc>
          <w:tcPr>
            <w:tcW w:w="1276" w:type="dxa"/>
          </w:tcPr>
          <w:p w:rsidR="00DA01E7" w:rsidRPr="00705D8A" w:rsidRDefault="00DA01E7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</w:t>
            </w:r>
            <w:r w:rsidRPr="00705D8A">
              <w:rPr>
                <w:rFonts w:eastAsia="SimSun"/>
                <w:sz w:val="28"/>
                <w:szCs w:val="28"/>
                <w:lang w:eastAsia="zh-CN"/>
              </w:rPr>
              <w:t>м</w:t>
            </w:r>
          </w:p>
        </w:tc>
        <w:tc>
          <w:tcPr>
            <w:tcW w:w="2835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2,0*</w:t>
            </w:r>
            <w:r w:rsidRPr="00705D8A">
              <w:rPr>
                <w:rFonts w:eastAsia="SimSu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693" w:type="dxa"/>
          </w:tcPr>
          <w:p w:rsidR="00DA01E7" w:rsidRPr="00705D8A" w:rsidRDefault="00DA01E7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 xml:space="preserve">1,2* </w:t>
            </w:r>
          </w:p>
        </w:tc>
      </w:tr>
    </w:tbl>
    <w:p w:rsidR="00DA01E7" w:rsidRPr="00705D8A" w:rsidRDefault="00DA01E7" w:rsidP="00DA01E7">
      <w:pPr>
        <w:tabs>
          <w:tab w:val="left" w:pos="567"/>
        </w:tabs>
        <w:ind w:firstLine="567"/>
        <w:rPr>
          <w:rFonts w:eastAsia="SimSun"/>
          <w:sz w:val="28"/>
          <w:szCs w:val="28"/>
          <w:lang w:eastAsia="zh-CN"/>
        </w:rPr>
      </w:pPr>
      <w:r w:rsidRPr="00705D8A">
        <w:rPr>
          <w:rFonts w:eastAsia="SimSun"/>
          <w:sz w:val="28"/>
          <w:szCs w:val="28"/>
          <w:lang w:eastAsia="zh-CN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DA01E7" w:rsidRPr="00705D8A" w:rsidRDefault="00DA01E7" w:rsidP="00DA01E7">
      <w:pPr>
        <w:tabs>
          <w:tab w:val="left" w:pos="567"/>
        </w:tabs>
        <w:ind w:firstLine="567"/>
        <w:rPr>
          <w:rFonts w:eastAsia="SimSun"/>
          <w:sz w:val="28"/>
          <w:szCs w:val="28"/>
          <w:lang w:eastAsia="zh-CN"/>
        </w:rPr>
      </w:pPr>
      <w:r w:rsidRPr="00705D8A">
        <w:rPr>
          <w:rFonts w:eastAsia="SimSun"/>
          <w:sz w:val="28"/>
          <w:szCs w:val="28"/>
          <w:lang w:eastAsia="zh-CN"/>
        </w:rPr>
        <w:t>Примечание к таблице</w:t>
      </w:r>
    </w:p>
    <w:p w:rsidR="00DA01E7" w:rsidRPr="00705D8A" w:rsidRDefault="00DA01E7" w:rsidP="00DA01E7">
      <w:pPr>
        <w:tabs>
          <w:tab w:val="left" w:pos="567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705D8A">
        <w:rPr>
          <w:rFonts w:eastAsia="SimSun"/>
          <w:sz w:val="28"/>
          <w:szCs w:val="28"/>
          <w:lang w:eastAsia="zh-CN"/>
        </w:rPr>
        <w:t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принятия настоящих Правил и отсутствует возможность увеличения площади земельного участка до нормативной, при условии, что год завершения строительства объекта капитального строительства, расположенного на таком земельном участке, будет не позднее даты принятия настоящих Правил.</w:t>
      </w:r>
    </w:p>
    <w:p w:rsidR="00DA01E7" w:rsidRPr="00705D8A" w:rsidRDefault="00DA01E7" w:rsidP="00DA01E7">
      <w:pPr>
        <w:tabs>
          <w:tab w:val="left" w:pos="567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705D8A">
        <w:rPr>
          <w:rFonts w:eastAsia="SimSun"/>
          <w:sz w:val="28"/>
          <w:szCs w:val="28"/>
          <w:lang w:eastAsia="zh-CN"/>
        </w:rPr>
        <w:t>Примечание 2. 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 города Чистополь:</w:t>
      </w:r>
    </w:p>
    <w:p w:rsidR="00DA01E7" w:rsidRDefault="00DA01E7" w:rsidP="00DA01E7">
      <w:pPr>
        <w:tabs>
          <w:tab w:val="left" w:pos="567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705D8A">
        <w:rPr>
          <w:rFonts w:eastAsia="SimSun"/>
          <w:sz w:val="28"/>
          <w:szCs w:val="28"/>
          <w:lang w:eastAsia="zh-CN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705D8A">
        <w:rPr>
          <w:rFonts w:eastAsia="SimSun"/>
          <w:sz w:val="28"/>
          <w:szCs w:val="28"/>
          <w:lang w:eastAsia="zh-CN"/>
        </w:rPr>
        <w:t>кв.м</w:t>
      </w:r>
      <w:proofErr w:type="spellEnd"/>
      <w:r w:rsidRPr="00705D8A">
        <w:rPr>
          <w:rFonts w:eastAsia="SimSun"/>
          <w:sz w:val="28"/>
          <w:szCs w:val="28"/>
          <w:lang w:eastAsia="zh-CN"/>
        </w:rPr>
        <w:t xml:space="preserve"> до 900 </w:t>
      </w:r>
      <w:proofErr w:type="spellStart"/>
      <w:r w:rsidRPr="00705D8A">
        <w:rPr>
          <w:rFonts w:eastAsia="SimSun"/>
          <w:sz w:val="28"/>
          <w:szCs w:val="28"/>
          <w:lang w:eastAsia="zh-CN"/>
        </w:rPr>
        <w:t>кв.м</w:t>
      </w:r>
      <w:proofErr w:type="spellEnd"/>
      <w:r w:rsidRPr="00705D8A">
        <w:rPr>
          <w:rFonts w:eastAsia="SimSun"/>
          <w:sz w:val="28"/>
          <w:szCs w:val="28"/>
          <w:lang w:eastAsia="zh-CN"/>
        </w:rPr>
        <w:t>.</w:t>
      </w:r>
    </w:p>
    <w:p w:rsidR="0097672B" w:rsidRPr="00705D8A" w:rsidRDefault="0097672B" w:rsidP="0097672B">
      <w:pPr>
        <w:tabs>
          <w:tab w:val="left" w:pos="567"/>
        </w:tabs>
        <w:jc w:val="both"/>
        <w:rPr>
          <w:rFonts w:eastAsia="SimSun"/>
          <w:sz w:val="28"/>
          <w:szCs w:val="28"/>
          <w:lang w:eastAsia="zh-CN"/>
        </w:rPr>
      </w:pPr>
    </w:p>
    <w:p w:rsidR="00DA01E7" w:rsidRDefault="00DA01E7" w:rsidP="00A77460">
      <w:pPr>
        <w:jc w:val="both"/>
      </w:pPr>
    </w:p>
    <w:p w:rsidR="00A77460" w:rsidRPr="00D70732" w:rsidRDefault="00A77460" w:rsidP="00A77460">
      <w:pPr>
        <w:tabs>
          <w:tab w:val="left" w:pos="567"/>
        </w:tabs>
        <w:ind w:firstLine="567"/>
        <w:jc w:val="center"/>
        <w:rPr>
          <w:rFonts w:eastAsia="SimSun"/>
          <w:sz w:val="28"/>
          <w:szCs w:val="28"/>
          <w:lang w:eastAsia="zh-CN"/>
        </w:rPr>
      </w:pPr>
      <w:r w:rsidRPr="00D70732">
        <w:rPr>
          <w:rFonts w:eastAsia="SimSun"/>
          <w:sz w:val="28"/>
          <w:szCs w:val="28"/>
          <w:lang w:eastAsia="zh-CN"/>
        </w:rPr>
        <w:t>Предельные размеры земельных участков, предоставляемых для строительства и установки гаражей, строительства хозяйственных построек должны соответствовать нормам СНиП с учетом разработанного и утвержденного проекта планировки и показателям нижеприведенной таблицы.</w:t>
      </w:r>
    </w:p>
    <w:tbl>
      <w:tblPr>
        <w:tblW w:w="992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3"/>
        <w:gridCol w:w="1133"/>
        <w:gridCol w:w="992"/>
        <w:gridCol w:w="2410"/>
        <w:gridCol w:w="2234"/>
        <w:gridCol w:w="35"/>
      </w:tblGrid>
      <w:tr w:rsidR="00A77460" w:rsidRPr="00D70732" w:rsidTr="003C6B88">
        <w:trPr>
          <w:gridAfter w:val="1"/>
          <w:wAfter w:w="35" w:type="dxa"/>
        </w:trPr>
        <w:tc>
          <w:tcPr>
            <w:tcW w:w="3120" w:type="dxa"/>
            <w:gridSpan w:val="2"/>
            <w:tcBorders>
              <w:top w:val="single" w:sz="12" w:space="0" w:color="000000"/>
              <w:bottom w:val="nil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lastRenderedPageBreak/>
              <w:t>Виды параметров и единицы измерения</w:t>
            </w:r>
          </w:p>
        </w:tc>
        <w:tc>
          <w:tcPr>
            <w:tcW w:w="6769" w:type="dxa"/>
            <w:gridSpan w:val="4"/>
            <w:tcBorders>
              <w:top w:val="single" w:sz="12" w:space="0" w:color="000000"/>
            </w:tcBorders>
            <w:vAlign w:val="bottom"/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A77460" w:rsidRPr="00D70732" w:rsidTr="003C6B88">
        <w:trPr>
          <w:trHeight w:val="330"/>
          <w:tblHeader/>
        </w:trPr>
        <w:tc>
          <w:tcPr>
            <w:tcW w:w="3120" w:type="dxa"/>
            <w:gridSpan w:val="2"/>
            <w:tcBorders>
              <w:top w:val="nil"/>
              <w:bottom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сады, (дачи)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огороды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Индивидуальные</w:t>
            </w:r>
          </w:p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гаражи</w:t>
            </w:r>
          </w:p>
        </w:tc>
        <w:tc>
          <w:tcPr>
            <w:tcW w:w="226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77460" w:rsidRPr="00D70732" w:rsidRDefault="00A77460" w:rsidP="003C6B88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Хозяйствен-</w:t>
            </w:r>
          </w:p>
          <w:p w:rsidR="00A77460" w:rsidRPr="00D70732" w:rsidRDefault="00A77460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D70732">
              <w:rPr>
                <w:rFonts w:eastAsia="SimSun"/>
                <w:sz w:val="28"/>
                <w:szCs w:val="28"/>
                <w:lang w:eastAsia="zh-CN"/>
              </w:rPr>
              <w:t>ные</w:t>
            </w:r>
            <w:proofErr w:type="spellEnd"/>
          </w:p>
          <w:p w:rsidR="00A77460" w:rsidRPr="00D70732" w:rsidRDefault="00A77460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постройки</w:t>
            </w:r>
          </w:p>
        </w:tc>
      </w:tr>
      <w:tr w:rsidR="00A77460" w:rsidRPr="00D70732" w:rsidTr="003C6B88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b/>
                <w:sz w:val="28"/>
                <w:szCs w:val="28"/>
                <w:lang w:eastAsia="zh-CN"/>
              </w:rPr>
              <w:t>Предельные параметры земельных участков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A77460" w:rsidRPr="00D70732" w:rsidTr="003C6B8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Минимальная 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D70732">
              <w:rPr>
                <w:rFonts w:eastAsia="SimSun"/>
                <w:sz w:val="28"/>
                <w:szCs w:val="28"/>
                <w:lang w:eastAsia="zh-CN"/>
              </w:rPr>
              <w:t>кв.м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10</w:t>
            </w:r>
          </w:p>
        </w:tc>
      </w:tr>
      <w:tr w:rsidR="00A77460" w:rsidRPr="00D70732" w:rsidTr="003C6B88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Максимальная площадь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D70732">
              <w:rPr>
                <w:rFonts w:eastAsia="SimSun"/>
                <w:sz w:val="28"/>
                <w:szCs w:val="28"/>
                <w:lang w:eastAsia="zh-CN"/>
              </w:rPr>
              <w:t>кв.м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77460" w:rsidRPr="00D70732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D70732">
              <w:rPr>
                <w:rFonts w:eastAsia="SimSun"/>
                <w:sz w:val="28"/>
                <w:szCs w:val="28"/>
                <w:lang w:eastAsia="zh-CN"/>
              </w:rPr>
              <w:t>20</w:t>
            </w:r>
          </w:p>
        </w:tc>
      </w:tr>
    </w:tbl>
    <w:p w:rsidR="00A77460" w:rsidRPr="00D70732" w:rsidRDefault="00A77460" w:rsidP="00A77460">
      <w:pPr>
        <w:tabs>
          <w:tab w:val="left" w:pos="567"/>
        </w:tabs>
        <w:ind w:firstLine="567"/>
        <w:rPr>
          <w:rFonts w:eastAsia="SimSun"/>
          <w:sz w:val="28"/>
          <w:szCs w:val="28"/>
          <w:lang w:eastAsia="zh-CN"/>
        </w:rPr>
      </w:pPr>
      <w:r w:rsidRPr="00D70732">
        <w:rPr>
          <w:rFonts w:eastAsia="SimSun"/>
          <w:sz w:val="28"/>
          <w:szCs w:val="28"/>
          <w:lang w:eastAsia="zh-CN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A77460" w:rsidRPr="00D70732" w:rsidRDefault="00A77460" w:rsidP="00A77460">
      <w:pPr>
        <w:tabs>
          <w:tab w:val="left" w:pos="567"/>
        </w:tabs>
        <w:ind w:firstLine="567"/>
        <w:rPr>
          <w:rFonts w:eastAsia="SimSun"/>
          <w:sz w:val="28"/>
          <w:szCs w:val="28"/>
          <w:lang w:eastAsia="zh-CN"/>
        </w:rPr>
      </w:pPr>
      <w:r w:rsidRPr="00D70732">
        <w:rPr>
          <w:rFonts w:eastAsia="SimSun"/>
          <w:sz w:val="28"/>
          <w:szCs w:val="28"/>
          <w:lang w:eastAsia="zh-CN"/>
        </w:rPr>
        <w:t>Примечание к таблице</w:t>
      </w:r>
    </w:p>
    <w:p w:rsidR="00A77460" w:rsidRDefault="00A77460" w:rsidP="00A77460">
      <w:pPr>
        <w:jc w:val="both"/>
        <w:rPr>
          <w:rFonts w:eastAsia="SimSun"/>
          <w:sz w:val="28"/>
          <w:szCs w:val="28"/>
          <w:lang w:eastAsia="zh-CN"/>
        </w:rPr>
      </w:pPr>
      <w:r w:rsidRPr="00D70732">
        <w:rPr>
          <w:rFonts w:eastAsia="SimSun"/>
          <w:sz w:val="28"/>
          <w:szCs w:val="28"/>
          <w:lang w:eastAsia="zh-CN"/>
        </w:rPr>
        <w:t xml:space="preserve">Примечание 1. </w:t>
      </w:r>
      <w:proofErr w:type="gramStart"/>
      <w:r w:rsidRPr="00D70732">
        <w:rPr>
          <w:rFonts w:eastAsia="SimSun"/>
          <w:sz w:val="28"/>
          <w:szCs w:val="28"/>
          <w:lang w:eastAsia="zh-CN"/>
        </w:rPr>
        <w:t>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принятия настоящих Правил и отсутствует возможность увеличения площади земельного участка до нормативной, при условии, что год завершения строительства объекта капитального строительства, расположенного на таком земельном участке, будет не позднее даты принятия настоящих Правил.</w:t>
      </w:r>
      <w:r w:rsidR="008D568E">
        <w:rPr>
          <w:rFonts w:eastAsia="SimSun"/>
          <w:sz w:val="28"/>
          <w:szCs w:val="28"/>
          <w:lang w:eastAsia="zh-CN"/>
        </w:rPr>
        <w:t>»;</w:t>
      </w:r>
      <w:proofErr w:type="gramEnd"/>
    </w:p>
    <w:p w:rsidR="004B15BA" w:rsidRDefault="00A77460" w:rsidP="008D568E">
      <w:pPr>
        <w:jc w:val="both"/>
        <w:rPr>
          <w:sz w:val="28"/>
        </w:rPr>
      </w:pPr>
      <w:r>
        <w:rPr>
          <w:sz w:val="28"/>
        </w:rPr>
        <w:t xml:space="preserve">2.2. </w:t>
      </w:r>
      <w:r w:rsidR="004B15BA" w:rsidRPr="004B15BA">
        <w:rPr>
          <w:sz w:val="28"/>
        </w:rPr>
        <w:t>Изло</w:t>
      </w:r>
      <w:r w:rsidR="004B15BA">
        <w:rPr>
          <w:sz w:val="28"/>
        </w:rPr>
        <w:t>жив последний абзац раздела «Ж-2</w:t>
      </w:r>
      <w:r w:rsidR="004B15BA" w:rsidRPr="004B15BA">
        <w:rPr>
          <w:sz w:val="28"/>
        </w:rPr>
        <w:t>. Зона застро</w:t>
      </w:r>
      <w:r w:rsidR="004B15BA">
        <w:rPr>
          <w:sz w:val="28"/>
        </w:rPr>
        <w:t xml:space="preserve">йки </w:t>
      </w:r>
      <w:proofErr w:type="spellStart"/>
      <w:r w:rsidR="004B15BA" w:rsidRPr="004B15BA">
        <w:rPr>
          <w:sz w:val="28"/>
        </w:rPr>
        <w:t>среднеэтажными</w:t>
      </w:r>
      <w:proofErr w:type="spellEnd"/>
      <w:r w:rsidR="004B15BA" w:rsidRPr="004B15BA">
        <w:rPr>
          <w:sz w:val="28"/>
        </w:rPr>
        <w:t xml:space="preserve"> жилыми домами</w:t>
      </w:r>
      <w:r w:rsidR="004B15BA">
        <w:rPr>
          <w:sz w:val="28"/>
        </w:rPr>
        <w:t>»:</w:t>
      </w:r>
    </w:p>
    <w:p w:rsidR="004B15BA" w:rsidRDefault="004B15BA" w:rsidP="004B15BA">
      <w:pPr>
        <w:rPr>
          <w:sz w:val="28"/>
        </w:rPr>
      </w:pPr>
    </w:p>
    <w:p w:rsidR="004B15BA" w:rsidRPr="004B15BA" w:rsidRDefault="004B15BA" w:rsidP="004B15BA">
      <w:pPr>
        <w:ind w:firstLine="567"/>
        <w:jc w:val="both"/>
        <w:rPr>
          <w:sz w:val="28"/>
        </w:rPr>
      </w:pPr>
      <w:r w:rsidRPr="004B15BA">
        <w:rPr>
          <w:sz w:val="28"/>
        </w:rPr>
        <w:t>«Предельные размеры земельных участков должны соответствовать показателям нижеприведенной таблицы.</w:t>
      </w:r>
    </w:p>
    <w:p w:rsidR="004B15BA" w:rsidRDefault="004B15BA" w:rsidP="00451481">
      <w:pPr>
        <w:jc w:val="both"/>
        <w:rPr>
          <w:sz w:val="28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992"/>
        <w:gridCol w:w="2126"/>
        <w:gridCol w:w="2127"/>
        <w:gridCol w:w="1559"/>
      </w:tblGrid>
      <w:tr w:rsidR="00A77460" w:rsidRPr="00705D8A" w:rsidTr="00A77460">
        <w:tc>
          <w:tcPr>
            <w:tcW w:w="4111" w:type="dxa"/>
            <w:gridSpan w:val="2"/>
            <w:vMerge w:val="restart"/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  <w:p w:rsidR="00A77460" w:rsidRPr="00705D8A" w:rsidRDefault="00A77460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Виды параметров и единицы измерения</w:t>
            </w:r>
          </w:p>
        </w:tc>
        <w:tc>
          <w:tcPr>
            <w:tcW w:w="5812" w:type="dxa"/>
            <w:gridSpan w:val="3"/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A77460" w:rsidRPr="00705D8A" w:rsidTr="00A77460">
        <w:trPr>
          <w:tblHeader/>
        </w:trPr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77460" w:rsidRPr="00705D8A" w:rsidRDefault="00A77460" w:rsidP="003C6B88">
            <w:pPr>
              <w:ind w:firstLine="33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77460">
              <w:rPr>
                <w:rFonts w:eastAsia="SimSun"/>
                <w:sz w:val="28"/>
                <w:szCs w:val="28"/>
                <w:lang w:eastAsia="zh-CN"/>
              </w:rPr>
              <w:t>Многоквартирные дома не выше 3 этажей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Блокированная жилая застройка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77460">
              <w:rPr>
                <w:rFonts w:eastAsia="SimSun"/>
                <w:sz w:val="28"/>
                <w:szCs w:val="28"/>
                <w:lang w:eastAsia="zh-CN"/>
              </w:rPr>
              <w:t>Многоквартирные дома в 4 - 5 этажей</w:t>
            </w: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b/>
                <w:sz w:val="28"/>
                <w:szCs w:val="28"/>
                <w:lang w:eastAsia="zh-CN"/>
              </w:rPr>
              <w:t>Предельные параметры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Cs w:val="28"/>
                <w:lang w:eastAsia="zh-CN"/>
              </w:rPr>
              <w:t>Минимальная 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</w:t>
            </w:r>
            <w:proofErr w:type="spellStart"/>
            <w:r w:rsidRPr="00705D8A">
              <w:rPr>
                <w:rFonts w:eastAsia="SimSun"/>
                <w:sz w:val="28"/>
                <w:szCs w:val="28"/>
                <w:lang w:eastAsia="zh-C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1200</w:t>
            </w: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Cs w:val="28"/>
                <w:lang w:eastAsia="zh-CN"/>
              </w:rPr>
              <w:t>Максимальная 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</w:t>
            </w:r>
            <w:proofErr w:type="spellStart"/>
            <w:r w:rsidRPr="00705D8A">
              <w:rPr>
                <w:rFonts w:eastAsia="SimSun"/>
                <w:sz w:val="28"/>
                <w:szCs w:val="28"/>
                <w:lang w:eastAsia="zh-C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05D8A">
              <w:rPr>
                <w:rFonts w:eastAsia="SimSun"/>
                <w:sz w:val="28"/>
                <w:szCs w:val="28"/>
                <w:lang w:eastAsia="zh-CN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6F737B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  <w:sz w:val="20"/>
              </w:rPr>
            </w:pPr>
            <w:r w:rsidRPr="006F737B">
              <w:rPr>
                <w:rFonts w:ascii="Times New Roman" w:hAnsi="Times New Roman"/>
              </w:rPr>
              <w:lastRenderedPageBreak/>
              <w:t>Предельные параметры разрешенного строительства в пределах участков</w:t>
            </w:r>
          </w:p>
        </w:tc>
        <w:tc>
          <w:tcPr>
            <w:tcW w:w="992" w:type="dxa"/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6F737B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</w:rPr>
            </w:pPr>
            <w:r w:rsidRPr="006F737B">
              <w:rPr>
                <w:rFonts w:ascii="Times New Roman" w:hAnsi="Times New Roman"/>
              </w:rPr>
              <w:t>Максимальный процент застройки участка</w:t>
            </w:r>
          </w:p>
        </w:tc>
        <w:tc>
          <w:tcPr>
            <w:tcW w:w="992" w:type="dxa"/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 %</w:t>
            </w:r>
          </w:p>
        </w:tc>
        <w:tc>
          <w:tcPr>
            <w:tcW w:w="2126" w:type="dxa"/>
          </w:tcPr>
          <w:p w:rsidR="00A77460" w:rsidRPr="00705D8A" w:rsidRDefault="00A77460" w:rsidP="00A77460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50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50</w:t>
            </w: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ind w:firstLine="34"/>
              <w:rPr>
                <w:rFonts w:eastAsia="SimSun"/>
                <w:sz w:val="28"/>
                <w:szCs w:val="28"/>
                <w:lang w:eastAsia="zh-CN"/>
              </w:rPr>
            </w:pPr>
            <w:r w:rsidRPr="006F737B"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992" w:type="dxa"/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м</w:t>
            </w:r>
          </w:p>
        </w:tc>
        <w:tc>
          <w:tcPr>
            <w:tcW w:w="2126" w:type="dxa"/>
          </w:tcPr>
          <w:p w:rsidR="00A77460" w:rsidRPr="00705D8A" w:rsidRDefault="00A77460" w:rsidP="003C6B88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ind w:firstLine="567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3</w:t>
            </w:r>
          </w:p>
        </w:tc>
      </w:tr>
      <w:tr w:rsidR="00A77460" w:rsidRPr="00705D8A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 w:rsidRPr="004079F9">
              <w:t>Минимальные отступы строений от боковых границ участка</w:t>
            </w:r>
          </w:p>
        </w:tc>
        <w:tc>
          <w:tcPr>
            <w:tcW w:w="992" w:type="dxa"/>
          </w:tcPr>
          <w:p w:rsidR="00A77460" w:rsidRPr="00705D8A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м</w:t>
            </w:r>
          </w:p>
        </w:tc>
        <w:tc>
          <w:tcPr>
            <w:tcW w:w="2126" w:type="dxa"/>
          </w:tcPr>
          <w:p w:rsidR="00A77460" w:rsidRPr="004079F9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Cs w:val="28"/>
                <w:lang w:eastAsia="zh-CN"/>
              </w:rPr>
            </w:pPr>
            <w:r>
              <w:rPr>
                <w:rFonts w:eastAsia="SimSun"/>
                <w:szCs w:val="28"/>
                <w:lang w:eastAsia="zh-CN"/>
              </w:rPr>
              <w:t>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77460" w:rsidRPr="00A77460" w:rsidRDefault="00A77460" w:rsidP="00A77460">
            <w:pPr>
              <w:tabs>
                <w:tab w:val="left" w:pos="567"/>
              </w:tabs>
              <w:rPr>
                <w:rFonts w:eastAsia="SimSun"/>
                <w:szCs w:val="28"/>
                <w:lang w:eastAsia="zh-CN"/>
              </w:rPr>
            </w:pPr>
            <w:r w:rsidRPr="00A77460">
              <w:rPr>
                <w:rFonts w:eastAsia="SimSun"/>
                <w:szCs w:val="28"/>
                <w:lang w:eastAsia="zh-CN"/>
              </w:rPr>
              <w:t xml:space="preserve">а) 0 -в случаях примыкания к соседним блокам; </w:t>
            </w:r>
          </w:p>
          <w:p w:rsidR="00A77460" w:rsidRPr="00A77460" w:rsidRDefault="00A77460" w:rsidP="00A77460">
            <w:pPr>
              <w:tabs>
                <w:tab w:val="left" w:pos="567"/>
              </w:tabs>
              <w:rPr>
                <w:rFonts w:eastAsia="SimSun"/>
                <w:szCs w:val="28"/>
                <w:lang w:eastAsia="zh-CN"/>
              </w:rPr>
            </w:pPr>
            <w:r w:rsidRPr="00A77460">
              <w:rPr>
                <w:rFonts w:eastAsia="SimSun"/>
                <w:szCs w:val="28"/>
                <w:lang w:eastAsia="zh-CN"/>
              </w:rPr>
              <w:t>б) 3 - в иных случаях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7460" w:rsidRPr="00705D8A" w:rsidRDefault="00A77460" w:rsidP="00A77460">
            <w:pPr>
              <w:tabs>
                <w:tab w:val="left" w:pos="567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8</w:t>
            </w:r>
          </w:p>
        </w:tc>
      </w:tr>
      <w:tr w:rsidR="00A77460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4079F9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 xml:space="preserve">Минимальный отступ строений от задней границы участка </w:t>
            </w:r>
          </w:p>
        </w:tc>
        <w:tc>
          <w:tcPr>
            <w:tcW w:w="992" w:type="dxa"/>
          </w:tcPr>
          <w:p w:rsidR="00A77460" w:rsidRDefault="00A77460" w:rsidP="003C6B88">
            <w:pPr>
              <w:tabs>
                <w:tab w:val="left" w:pos="567"/>
              </w:tabs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м</w:t>
            </w:r>
          </w:p>
        </w:tc>
        <w:tc>
          <w:tcPr>
            <w:tcW w:w="2126" w:type="dxa"/>
          </w:tcPr>
          <w:p w:rsidR="00A77460" w:rsidRDefault="00A77460" w:rsidP="00A77460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center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77460" w:rsidRPr="00A77460" w:rsidRDefault="00A77460" w:rsidP="00A77460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center"/>
              <w:rPr>
                <w:snapToGrid w:val="0"/>
                <w:szCs w:val="20"/>
              </w:rPr>
            </w:pPr>
            <w:r w:rsidRPr="00A77460">
              <w:rPr>
                <w:snapToGrid w:val="0"/>
                <w:szCs w:val="20"/>
              </w:rPr>
              <w:t xml:space="preserve">3 </w:t>
            </w:r>
          </w:p>
          <w:p w:rsidR="00A77460" w:rsidRDefault="00A77460" w:rsidP="00A77460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center"/>
              <w:rPr>
                <w:snapToGrid w:val="0"/>
                <w:szCs w:val="20"/>
              </w:rPr>
            </w:pPr>
            <w:r w:rsidRPr="00A77460">
              <w:rPr>
                <w:snapToGrid w:val="0"/>
                <w:szCs w:val="20"/>
              </w:rPr>
              <w:tab/>
              <w:t>(если иное не определено линией регулирования застройки)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7460" w:rsidRDefault="00A77460" w:rsidP="00A77460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ind w:right="283"/>
              <w:jc w:val="center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10</w:t>
            </w:r>
          </w:p>
        </w:tc>
      </w:tr>
      <w:tr w:rsidR="00A77460" w:rsidRPr="004079F9" w:rsidTr="00A7746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7460" w:rsidRPr="004079F9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 xml:space="preserve">Максимальная высота строений </w:t>
            </w:r>
          </w:p>
        </w:tc>
        <w:tc>
          <w:tcPr>
            <w:tcW w:w="992" w:type="dxa"/>
          </w:tcPr>
          <w:p w:rsidR="00A77460" w:rsidRPr="0000146E" w:rsidRDefault="00A77460" w:rsidP="003C6B88">
            <w:pPr>
              <w:pStyle w:val="1"/>
              <w:numPr>
                <w:ilvl w:val="12"/>
                <w:numId w:val="0"/>
              </w:numPr>
              <w:tabs>
                <w:tab w:val="right" w:pos="493"/>
              </w:tabs>
              <w:ind w:right="283"/>
              <w:jc w:val="center"/>
              <w:rPr>
                <w:rFonts w:ascii="Times New Roman" w:hAnsi="Times New Roman"/>
                <w:sz w:val="20"/>
              </w:rPr>
            </w:pPr>
            <w:r w:rsidRPr="004079F9"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w="2126" w:type="dxa"/>
          </w:tcPr>
          <w:p w:rsidR="00A77460" w:rsidRPr="004079F9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77460" w:rsidRPr="004079F9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jc w:val="center"/>
              <w:rPr>
                <w:rFonts w:ascii="Times New Roman" w:hAnsi="Times New Roman"/>
              </w:rPr>
            </w:pPr>
            <w:r w:rsidRPr="004079F9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7460" w:rsidRPr="004079F9" w:rsidRDefault="00A77460" w:rsidP="003C6B88">
            <w:pPr>
              <w:pStyle w:val="1"/>
              <w:numPr>
                <w:ilvl w:val="12"/>
                <w:numId w:val="0"/>
              </w:numPr>
              <w:ind w:righ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</w:tbl>
    <w:p w:rsidR="00A77460" w:rsidRDefault="00A77460" w:rsidP="00451481">
      <w:pPr>
        <w:jc w:val="both"/>
        <w:rPr>
          <w:sz w:val="28"/>
        </w:rPr>
      </w:pPr>
    </w:p>
    <w:p w:rsidR="004B15BA" w:rsidRDefault="004B15BA" w:rsidP="00451481">
      <w:pPr>
        <w:jc w:val="both"/>
        <w:rPr>
          <w:sz w:val="28"/>
        </w:rPr>
      </w:pPr>
    </w:p>
    <w:p w:rsidR="004B15BA" w:rsidRDefault="004B15BA" w:rsidP="00451481">
      <w:pPr>
        <w:jc w:val="both"/>
        <w:rPr>
          <w:sz w:val="28"/>
        </w:rPr>
      </w:pPr>
    </w:p>
    <w:p w:rsidR="004B15BA" w:rsidRPr="004B15BA" w:rsidRDefault="004B15BA" w:rsidP="004B15BA">
      <w:pPr>
        <w:ind w:firstLine="567"/>
        <w:jc w:val="both"/>
        <w:rPr>
          <w:sz w:val="28"/>
        </w:rPr>
      </w:pPr>
      <w:r w:rsidRPr="004B15BA">
        <w:rPr>
          <w:sz w:val="28"/>
        </w:rPr>
        <w:t>Предельные размеры земельных участков, предоставляемых для строительства и установки гаражей, строительства хозяйственных построек должны соответствовать нормам СНиП с учетом разработанного и утвержденного проекта планировки и показателям нижеприведенной таблицы.</w:t>
      </w:r>
    </w:p>
    <w:p w:rsidR="004B15BA" w:rsidRPr="004B15BA" w:rsidRDefault="004B15BA" w:rsidP="004B15BA">
      <w:pPr>
        <w:jc w:val="both"/>
        <w:rPr>
          <w:sz w:val="28"/>
        </w:rPr>
      </w:pPr>
    </w:p>
    <w:tbl>
      <w:tblPr>
        <w:tblW w:w="992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3"/>
        <w:gridCol w:w="1133"/>
        <w:gridCol w:w="992"/>
        <w:gridCol w:w="2410"/>
        <w:gridCol w:w="2234"/>
        <w:gridCol w:w="35"/>
      </w:tblGrid>
      <w:tr w:rsidR="004B15BA" w:rsidRPr="004B15BA" w:rsidTr="00223B0A">
        <w:trPr>
          <w:gridAfter w:val="1"/>
          <w:wAfter w:w="35" w:type="dxa"/>
        </w:trPr>
        <w:tc>
          <w:tcPr>
            <w:tcW w:w="3120" w:type="dxa"/>
            <w:gridSpan w:val="2"/>
            <w:tcBorders>
              <w:top w:val="single" w:sz="12" w:space="0" w:color="000000"/>
              <w:bottom w:val="nil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 xml:space="preserve"> Виды параметров и единицы измерения</w:t>
            </w:r>
          </w:p>
        </w:tc>
        <w:tc>
          <w:tcPr>
            <w:tcW w:w="6769" w:type="dxa"/>
            <w:gridSpan w:val="4"/>
            <w:tcBorders>
              <w:top w:val="single" w:sz="12" w:space="0" w:color="000000"/>
            </w:tcBorders>
            <w:vAlign w:val="bottom"/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Значения параметров применительно к вспомогательным и</w:t>
            </w:r>
          </w:p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условно разрешенным видам использования недвижимости</w:t>
            </w:r>
          </w:p>
        </w:tc>
      </w:tr>
      <w:tr w:rsidR="004B15BA" w:rsidRPr="004B15BA" w:rsidTr="00223B0A">
        <w:trPr>
          <w:trHeight w:val="330"/>
          <w:tblHeader/>
        </w:trPr>
        <w:tc>
          <w:tcPr>
            <w:tcW w:w="3120" w:type="dxa"/>
            <w:gridSpan w:val="2"/>
            <w:tcBorders>
              <w:top w:val="nil"/>
              <w:bottom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b/>
                <w:sz w:val="2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сады, (дачи)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огороды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Индивидуальные</w:t>
            </w:r>
          </w:p>
          <w:p w:rsidR="004B15BA" w:rsidRPr="004B15BA" w:rsidRDefault="004B15BA" w:rsidP="004B15BA">
            <w:pPr>
              <w:jc w:val="both"/>
              <w:rPr>
                <w:b/>
                <w:sz w:val="28"/>
              </w:rPr>
            </w:pPr>
            <w:r w:rsidRPr="004B15BA">
              <w:rPr>
                <w:sz w:val="28"/>
              </w:rPr>
              <w:t>гаражи</w:t>
            </w:r>
          </w:p>
        </w:tc>
        <w:tc>
          <w:tcPr>
            <w:tcW w:w="226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Хозяйствен-</w:t>
            </w:r>
          </w:p>
          <w:p w:rsidR="004B15BA" w:rsidRPr="004B15BA" w:rsidRDefault="004B15BA" w:rsidP="004B15BA">
            <w:pPr>
              <w:jc w:val="both"/>
              <w:rPr>
                <w:sz w:val="28"/>
              </w:rPr>
            </w:pPr>
            <w:proofErr w:type="spellStart"/>
            <w:r w:rsidRPr="004B15BA">
              <w:rPr>
                <w:sz w:val="28"/>
              </w:rPr>
              <w:t>ные</w:t>
            </w:r>
            <w:proofErr w:type="spellEnd"/>
          </w:p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постройки</w:t>
            </w:r>
          </w:p>
        </w:tc>
      </w:tr>
      <w:tr w:rsidR="004B15BA" w:rsidRPr="004B15BA" w:rsidTr="00223B0A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b/>
                <w:sz w:val="28"/>
              </w:rPr>
              <w:t>Предельные параметры земельных участков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</w:p>
        </w:tc>
      </w:tr>
      <w:tr w:rsidR="004B15BA" w:rsidRPr="004B15BA" w:rsidTr="00223B0A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Минимальная 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proofErr w:type="spellStart"/>
            <w:r w:rsidRPr="004B15BA">
              <w:rPr>
                <w:sz w:val="28"/>
              </w:rPr>
              <w:t>кв.м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20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10</w:t>
            </w:r>
          </w:p>
        </w:tc>
      </w:tr>
      <w:tr w:rsidR="004B15BA" w:rsidRPr="004B15BA" w:rsidTr="00223B0A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Максимальная площадь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proofErr w:type="spellStart"/>
            <w:r w:rsidRPr="004B15BA">
              <w:rPr>
                <w:sz w:val="28"/>
              </w:rPr>
              <w:t>кв.м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35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B15BA" w:rsidRPr="004B15BA" w:rsidRDefault="004B15BA" w:rsidP="004B15BA">
            <w:pPr>
              <w:jc w:val="both"/>
              <w:rPr>
                <w:sz w:val="28"/>
              </w:rPr>
            </w:pPr>
            <w:r w:rsidRPr="004B15BA">
              <w:rPr>
                <w:sz w:val="28"/>
              </w:rPr>
              <w:t>20</w:t>
            </w:r>
          </w:p>
        </w:tc>
      </w:tr>
    </w:tbl>
    <w:p w:rsidR="004B15BA" w:rsidRPr="004B15BA" w:rsidRDefault="004B15BA" w:rsidP="004B15BA">
      <w:pPr>
        <w:jc w:val="both"/>
        <w:rPr>
          <w:sz w:val="28"/>
        </w:rPr>
      </w:pPr>
      <w:r w:rsidRPr="004B15BA">
        <w:rPr>
          <w:sz w:val="28"/>
        </w:rPr>
        <w:lastRenderedPageBreak/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4B15BA" w:rsidRPr="004B15BA" w:rsidRDefault="004B15BA" w:rsidP="004B15BA">
      <w:pPr>
        <w:jc w:val="both"/>
        <w:rPr>
          <w:sz w:val="28"/>
        </w:rPr>
      </w:pPr>
      <w:r w:rsidRPr="004B15BA">
        <w:rPr>
          <w:sz w:val="28"/>
        </w:rPr>
        <w:t>Примечание к таблице</w:t>
      </w:r>
    </w:p>
    <w:p w:rsidR="004B15BA" w:rsidRDefault="004B15BA" w:rsidP="004B15BA">
      <w:pPr>
        <w:jc w:val="both"/>
        <w:rPr>
          <w:sz w:val="28"/>
        </w:rPr>
      </w:pPr>
      <w:r w:rsidRPr="004B15BA">
        <w:rPr>
          <w:sz w:val="28"/>
        </w:rPr>
        <w:t xml:space="preserve">Примечание 1. </w:t>
      </w:r>
      <w:proofErr w:type="gramStart"/>
      <w:r w:rsidRPr="004B15BA">
        <w:rPr>
          <w:sz w:val="28"/>
        </w:rPr>
        <w:t>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принятия настоящих Правил и отсутствует возможность увеличения площади земельного участка до нормативной, при условии, что год завершения строительства объекта капитального строительства, расположенного на таком земельном участке, будет не позднее даты принятия настоящих Правил.</w:t>
      </w:r>
      <w:r w:rsidR="009B3AB2">
        <w:rPr>
          <w:sz w:val="28"/>
        </w:rPr>
        <w:t>».</w:t>
      </w:r>
      <w:proofErr w:type="gramEnd"/>
    </w:p>
    <w:p w:rsidR="00A92A21" w:rsidRPr="004B15BA" w:rsidRDefault="00A92A21" w:rsidP="004B15BA">
      <w:pPr>
        <w:jc w:val="both"/>
        <w:rPr>
          <w:sz w:val="28"/>
        </w:rPr>
      </w:pPr>
    </w:p>
    <w:p w:rsidR="00A92A21" w:rsidRDefault="00036ED3" w:rsidP="009B3AB2">
      <w:pPr>
        <w:ind w:firstLine="567"/>
        <w:jc w:val="both"/>
        <w:rPr>
          <w:sz w:val="28"/>
        </w:rPr>
      </w:pPr>
      <w:r w:rsidRPr="00036ED3">
        <w:rPr>
          <w:sz w:val="28"/>
        </w:rPr>
        <w:t>3.</w:t>
      </w:r>
      <w:r w:rsidR="00A92A21" w:rsidRPr="00A92A21">
        <w:t xml:space="preserve"> </w:t>
      </w:r>
      <w:proofErr w:type="gramStart"/>
      <w:r w:rsidR="00A92A21" w:rsidRPr="00A92A21">
        <w:rPr>
          <w:sz w:val="28"/>
        </w:rPr>
        <w:t>Внести изменения в приложение №1 карту градостроительного зонирования территории города Чистополь Чистопольского муниципального района Правил землепользования и застройки муниципального образования «Город Чистополь» Чистопольского муниципального района Республики Татарстан, утвержденных решением Чистопольского городского Совета от 19.12.2012г. № 18/7</w:t>
      </w:r>
      <w:r w:rsidR="00373FE0">
        <w:rPr>
          <w:sz w:val="28"/>
        </w:rPr>
        <w:t xml:space="preserve"> </w:t>
      </w:r>
      <w:r w:rsidR="00373FE0">
        <w:rPr>
          <w:sz w:val="28"/>
          <w:szCs w:val="26"/>
        </w:rPr>
        <w:t xml:space="preserve">(в редакции решений </w:t>
      </w:r>
      <w:proofErr w:type="spellStart"/>
      <w:r w:rsidR="00373FE0">
        <w:rPr>
          <w:sz w:val="28"/>
          <w:szCs w:val="26"/>
        </w:rPr>
        <w:t>Чистопольского</w:t>
      </w:r>
      <w:proofErr w:type="spellEnd"/>
      <w:r w:rsidR="00373FE0">
        <w:rPr>
          <w:sz w:val="28"/>
          <w:szCs w:val="26"/>
        </w:rPr>
        <w:t xml:space="preserve"> городского Совета </w:t>
      </w:r>
      <w:proofErr w:type="spellStart"/>
      <w:r w:rsidR="00373FE0">
        <w:rPr>
          <w:sz w:val="28"/>
          <w:szCs w:val="26"/>
        </w:rPr>
        <w:t>Чистопольского</w:t>
      </w:r>
      <w:proofErr w:type="spellEnd"/>
      <w:r w:rsidR="00373FE0">
        <w:rPr>
          <w:sz w:val="28"/>
          <w:szCs w:val="26"/>
        </w:rPr>
        <w:t xml:space="preserve"> муниципального района от 30.06.2016г. № 7/1, от 25.08.2016г № 8/4, от 27.04.2017г. №14</w:t>
      </w:r>
      <w:proofErr w:type="gramEnd"/>
      <w:r w:rsidR="00373FE0">
        <w:rPr>
          <w:sz w:val="28"/>
          <w:szCs w:val="26"/>
        </w:rPr>
        <w:t>/</w:t>
      </w:r>
      <w:proofErr w:type="gramStart"/>
      <w:r w:rsidR="00373FE0">
        <w:rPr>
          <w:sz w:val="28"/>
          <w:szCs w:val="26"/>
        </w:rPr>
        <w:t>5, от 28.09.2017г. № 18/4, от 2.11.2017г. №19/2, от 14.12.2017г. №20/13, от 21.03.2018г. №23/5, от 29.08.2018г. № 27/1,</w:t>
      </w:r>
      <w:r w:rsidR="00373FE0">
        <w:t xml:space="preserve"> </w:t>
      </w:r>
      <w:r w:rsidR="00373FE0">
        <w:rPr>
          <w:sz w:val="28"/>
          <w:szCs w:val="26"/>
        </w:rPr>
        <w:t>от 24.10.2018 г. №28/5, от 25.12.2018 г. №30/12)</w:t>
      </w:r>
      <w:r w:rsidR="00A92A21" w:rsidRPr="00A92A21">
        <w:rPr>
          <w:sz w:val="28"/>
        </w:rPr>
        <w:t>:</w:t>
      </w:r>
      <w:proofErr w:type="gramEnd"/>
    </w:p>
    <w:p w:rsidR="00A92A21" w:rsidRPr="00A92A21" w:rsidRDefault="00A92A21" w:rsidP="00554295">
      <w:pPr>
        <w:ind w:firstLine="567"/>
        <w:jc w:val="both"/>
        <w:rPr>
          <w:sz w:val="28"/>
        </w:rPr>
      </w:pPr>
      <w:r w:rsidRPr="00A92A21">
        <w:rPr>
          <w:sz w:val="28"/>
        </w:rPr>
        <w:t xml:space="preserve">- в части изменения границы территориальной зоны застройки Ж-4 «Зона садоводства и дачных участков» и отнесения территории в границах ДС и ОНТ «Пищевик», участок 263, </w:t>
      </w:r>
      <w:proofErr w:type="spellStart"/>
      <w:r w:rsidRPr="00A92A21">
        <w:rPr>
          <w:sz w:val="28"/>
        </w:rPr>
        <w:t>г</w:t>
      </w:r>
      <w:proofErr w:type="gramStart"/>
      <w:r w:rsidRPr="00A92A21">
        <w:rPr>
          <w:sz w:val="28"/>
        </w:rPr>
        <w:t>.Ч</w:t>
      </w:r>
      <w:proofErr w:type="gramEnd"/>
      <w:r w:rsidRPr="00A92A21">
        <w:rPr>
          <w:sz w:val="28"/>
        </w:rPr>
        <w:t>истополь</w:t>
      </w:r>
      <w:proofErr w:type="spellEnd"/>
      <w:r w:rsidRPr="00A92A21">
        <w:rPr>
          <w:sz w:val="28"/>
        </w:rPr>
        <w:t xml:space="preserve">, Республика Татарстан, в том числе земельного участка с кадастровым номером 16:54:120401:420, площадью 400 </w:t>
      </w:r>
      <w:proofErr w:type="spellStart"/>
      <w:r w:rsidRPr="00A92A21">
        <w:rPr>
          <w:sz w:val="28"/>
        </w:rPr>
        <w:t>кв.м</w:t>
      </w:r>
      <w:proofErr w:type="spellEnd"/>
      <w:r w:rsidRPr="00A92A21">
        <w:rPr>
          <w:sz w:val="28"/>
        </w:rPr>
        <w:t>., к зоне застройки Ж-1 «Зона застройки индивидуальными жилыми домами» (Приложение № 1);</w:t>
      </w:r>
    </w:p>
    <w:p w:rsidR="00A92A21" w:rsidRPr="00A92A21" w:rsidRDefault="00A92A21" w:rsidP="00554295">
      <w:pPr>
        <w:ind w:firstLine="567"/>
        <w:jc w:val="both"/>
        <w:rPr>
          <w:sz w:val="28"/>
        </w:rPr>
      </w:pPr>
      <w:r w:rsidRPr="00A92A21">
        <w:rPr>
          <w:sz w:val="28"/>
        </w:rPr>
        <w:t xml:space="preserve">- в части изменения границы территориальной зоны застройки ПК-2 «Зона производственно-коммунальных объектов III классов опасности» и отнесения территории в границах </w:t>
      </w:r>
      <w:proofErr w:type="spellStart"/>
      <w:r w:rsidRPr="00A92A21">
        <w:rPr>
          <w:sz w:val="28"/>
        </w:rPr>
        <w:t>ул</w:t>
      </w:r>
      <w:proofErr w:type="gramStart"/>
      <w:r w:rsidRPr="00A92A21">
        <w:rPr>
          <w:sz w:val="28"/>
        </w:rPr>
        <w:t>.Э</w:t>
      </w:r>
      <w:proofErr w:type="gramEnd"/>
      <w:r w:rsidRPr="00A92A21">
        <w:rPr>
          <w:sz w:val="28"/>
        </w:rPr>
        <w:t>нгельса</w:t>
      </w:r>
      <w:proofErr w:type="spellEnd"/>
      <w:r w:rsidRPr="00A92A21">
        <w:rPr>
          <w:sz w:val="28"/>
        </w:rPr>
        <w:t xml:space="preserve">, 140Б, </w:t>
      </w:r>
      <w:proofErr w:type="spellStart"/>
      <w:r w:rsidRPr="00A92A21">
        <w:rPr>
          <w:sz w:val="28"/>
        </w:rPr>
        <w:t>г.Чистополь</w:t>
      </w:r>
      <w:proofErr w:type="spellEnd"/>
      <w:r w:rsidRPr="00A92A21">
        <w:rPr>
          <w:sz w:val="28"/>
        </w:rPr>
        <w:t xml:space="preserve">, Республика Татарстан, в том числе земельного участка с кадастровым номером 16:54:020103:480,  площадью 4448 </w:t>
      </w:r>
      <w:proofErr w:type="spellStart"/>
      <w:r w:rsidRPr="00A92A21">
        <w:rPr>
          <w:sz w:val="28"/>
        </w:rPr>
        <w:t>кв.м</w:t>
      </w:r>
      <w:proofErr w:type="spellEnd"/>
      <w:r w:rsidRPr="00A92A21">
        <w:rPr>
          <w:sz w:val="28"/>
        </w:rPr>
        <w:t>, к зоне застройки Д-4 «Зона размещения объектов спортивного и спортивно-зрелищного назначения» (Приложение № 2);</w:t>
      </w:r>
    </w:p>
    <w:p w:rsidR="00A92A21" w:rsidRPr="00A92A21" w:rsidRDefault="00A92A21" w:rsidP="00554295">
      <w:pPr>
        <w:ind w:firstLine="567"/>
        <w:jc w:val="both"/>
        <w:rPr>
          <w:sz w:val="28"/>
        </w:rPr>
      </w:pPr>
      <w:r w:rsidRPr="00A92A21">
        <w:rPr>
          <w:sz w:val="28"/>
        </w:rPr>
        <w:t xml:space="preserve">- в части изменения границы территориальной зоны застройки Ж-1 «Зона застройки индивидуальными жилыми домами» и отнесения территории в границах </w:t>
      </w:r>
      <w:proofErr w:type="spellStart"/>
      <w:r w:rsidRPr="00A92A21">
        <w:rPr>
          <w:sz w:val="28"/>
        </w:rPr>
        <w:t>ул.Энгельса</w:t>
      </w:r>
      <w:proofErr w:type="spellEnd"/>
      <w:r w:rsidRPr="00A92A21">
        <w:rPr>
          <w:sz w:val="28"/>
        </w:rPr>
        <w:t xml:space="preserve">, д. 45, </w:t>
      </w:r>
      <w:proofErr w:type="spellStart"/>
      <w:r w:rsidRPr="00A92A21">
        <w:rPr>
          <w:sz w:val="28"/>
        </w:rPr>
        <w:t>г.Чистополь</w:t>
      </w:r>
      <w:proofErr w:type="spellEnd"/>
      <w:r w:rsidRPr="00A92A21">
        <w:rPr>
          <w:sz w:val="28"/>
        </w:rPr>
        <w:t xml:space="preserve">, в том числе земельного участка с кадастровым номером 16:54:080502:1, площадью 629 </w:t>
      </w:r>
      <w:proofErr w:type="spellStart"/>
      <w:r w:rsidRPr="00A92A21">
        <w:rPr>
          <w:sz w:val="28"/>
        </w:rPr>
        <w:t>кв.м</w:t>
      </w:r>
      <w:proofErr w:type="spellEnd"/>
      <w:r w:rsidRPr="00A92A21">
        <w:rPr>
          <w:sz w:val="28"/>
        </w:rPr>
        <w:t>, к зоне застройки Д-1 «Зона делового, общественного и коммерческого назначения» (Приложение №3);</w:t>
      </w:r>
    </w:p>
    <w:p w:rsidR="00A92A21" w:rsidRDefault="00A92A21" w:rsidP="00554295">
      <w:pPr>
        <w:ind w:firstLine="567"/>
        <w:jc w:val="both"/>
        <w:rPr>
          <w:sz w:val="28"/>
        </w:rPr>
      </w:pPr>
      <w:r w:rsidRPr="00A92A21">
        <w:rPr>
          <w:sz w:val="28"/>
        </w:rPr>
        <w:t xml:space="preserve">- в части изменения границы территориальной зоны застройки Д-3 «Зона размещения объектов образования и научных комплексов», СН-4 «Зона озеленения специального назначения», Р-1 «Зона рекреационно-ландшафтных территорий» и отнесения территории в границах </w:t>
      </w:r>
      <w:proofErr w:type="spellStart"/>
      <w:r w:rsidRPr="00A92A21">
        <w:rPr>
          <w:sz w:val="28"/>
        </w:rPr>
        <w:t>ул.М.Поликарповой</w:t>
      </w:r>
      <w:proofErr w:type="spellEnd"/>
      <w:r w:rsidRPr="00A92A21">
        <w:rPr>
          <w:sz w:val="28"/>
        </w:rPr>
        <w:t xml:space="preserve">, 2В, </w:t>
      </w:r>
      <w:proofErr w:type="spellStart"/>
      <w:r w:rsidRPr="00A92A21">
        <w:rPr>
          <w:sz w:val="28"/>
        </w:rPr>
        <w:t>г.Чистополь</w:t>
      </w:r>
      <w:proofErr w:type="spellEnd"/>
      <w:r w:rsidRPr="00A92A21">
        <w:rPr>
          <w:sz w:val="28"/>
        </w:rPr>
        <w:t xml:space="preserve">, Республика Татарстан, в том числе земельного участка с </w:t>
      </w:r>
      <w:r w:rsidRPr="00A92A21">
        <w:rPr>
          <w:sz w:val="28"/>
        </w:rPr>
        <w:lastRenderedPageBreak/>
        <w:t xml:space="preserve">кадастровым номером 16:54:000000:869, площадью 26458,0 </w:t>
      </w:r>
      <w:proofErr w:type="spellStart"/>
      <w:r w:rsidRPr="00A92A21">
        <w:rPr>
          <w:sz w:val="28"/>
        </w:rPr>
        <w:t>кв.м</w:t>
      </w:r>
      <w:proofErr w:type="spellEnd"/>
      <w:r w:rsidRPr="00A92A21">
        <w:rPr>
          <w:sz w:val="28"/>
        </w:rPr>
        <w:t>., к зоне застройки ПК-3 «Зона производственно-коммунальных объектов IV-V классов опасности» (Приложение № 4).</w:t>
      </w:r>
    </w:p>
    <w:p w:rsidR="00036ED3" w:rsidRPr="00036ED3" w:rsidRDefault="00A92A21" w:rsidP="00554295">
      <w:pPr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r w:rsidR="00036ED3" w:rsidRPr="00036ED3">
        <w:rPr>
          <w:sz w:val="28"/>
        </w:rPr>
        <w:t>Опубликовать настоящее решение в средствах массовой информации и разместить на официальном сайте Чистопольского муниципального района.</w:t>
      </w:r>
    </w:p>
    <w:p w:rsidR="00036ED3" w:rsidRPr="00036ED3" w:rsidRDefault="00A92A21" w:rsidP="00554295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036ED3" w:rsidRPr="00036ED3">
        <w:rPr>
          <w:sz w:val="28"/>
        </w:rPr>
        <w:t>. Контроль за исполнением настоящего решения возложить на заместителя главы муниципального образования «Город Чистополь» Ксенофонтова М.И.</w:t>
      </w:r>
    </w:p>
    <w:p w:rsidR="00036ED3" w:rsidRPr="00036ED3" w:rsidRDefault="00036ED3" w:rsidP="00036ED3">
      <w:pPr>
        <w:jc w:val="both"/>
        <w:rPr>
          <w:sz w:val="28"/>
        </w:rPr>
      </w:pPr>
    </w:p>
    <w:p w:rsidR="00036ED3" w:rsidRPr="00036ED3" w:rsidRDefault="00036ED3" w:rsidP="00036ED3">
      <w:pPr>
        <w:jc w:val="both"/>
        <w:rPr>
          <w:sz w:val="28"/>
        </w:rPr>
      </w:pPr>
      <w:r w:rsidRPr="00036ED3">
        <w:rPr>
          <w:sz w:val="28"/>
        </w:rPr>
        <w:t xml:space="preserve"> </w:t>
      </w:r>
    </w:p>
    <w:p w:rsidR="00036ED3" w:rsidRPr="00036ED3" w:rsidRDefault="00036ED3" w:rsidP="00036ED3">
      <w:pPr>
        <w:jc w:val="both"/>
        <w:rPr>
          <w:sz w:val="28"/>
        </w:rPr>
      </w:pPr>
    </w:p>
    <w:p w:rsidR="00036ED3" w:rsidRPr="00036ED3" w:rsidRDefault="00036ED3" w:rsidP="00036ED3">
      <w:pPr>
        <w:jc w:val="both"/>
        <w:rPr>
          <w:sz w:val="28"/>
        </w:rPr>
      </w:pPr>
      <w:r w:rsidRPr="00036ED3">
        <w:rPr>
          <w:sz w:val="28"/>
        </w:rPr>
        <w:t>Глава города Чистополь</w:t>
      </w:r>
    </w:p>
    <w:p w:rsidR="00036ED3" w:rsidRDefault="00036ED3" w:rsidP="00036ED3">
      <w:pPr>
        <w:jc w:val="both"/>
        <w:rPr>
          <w:sz w:val="28"/>
        </w:rPr>
      </w:pPr>
      <w:r w:rsidRPr="00036ED3">
        <w:rPr>
          <w:sz w:val="28"/>
        </w:rPr>
        <w:t>Чистопольского муниципального района                                              Д.А. Иванов</w:t>
      </w: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554295" w:rsidRDefault="00554295" w:rsidP="00036ED3">
      <w:pPr>
        <w:jc w:val="both"/>
        <w:rPr>
          <w:sz w:val="28"/>
        </w:rPr>
      </w:pPr>
    </w:p>
    <w:p w:rsidR="004D4F1B" w:rsidRDefault="004D4F1B" w:rsidP="00036ED3">
      <w:pPr>
        <w:jc w:val="both"/>
        <w:rPr>
          <w:sz w:val="28"/>
        </w:rPr>
      </w:pPr>
    </w:p>
    <w:p w:rsidR="004D4F1B" w:rsidRPr="004D4F1B" w:rsidRDefault="004D4F1B" w:rsidP="004D4F1B">
      <w:pPr>
        <w:tabs>
          <w:tab w:val="left" w:pos="5040"/>
        </w:tabs>
        <w:ind w:firstLine="3119"/>
        <w:rPr>
          <w:szCs w:val="28"/>
        </w:rPr>
      </w:pPr>
      <w:r w:rsidRPr="004D4F1B">
        <w:rPr>
          <w:sz w:val="28"/>
          <w:szCs w:val="28"/>
        </w:rPr>
        <w:t xml:space="preserve">                                                                   </w:t>
      </w:r>
      <w:r w:rsidRPr="004D4F1B">
        <w:rPr>
          <w:szCs w:val="28"/>
        </w:rPr>
        <w:t>Приложение № 1</w:t>
      </w:r>
    </w:p>
    <w:p w:rsidR="004D4F1B" w:rsidRPr="004D4F1B" w:rsidRDefault="004D4F1B" w:rsidP="004D4F1B">
      <w:pPr>
        <w:tabs>
          <w:tab w:val="left" w:pos="5040"/>
        </w:tabs>
        <w:ind w:firstLine="3119"/>
        <w:rPr>
          <w:szCs w:val="28"/>
        </w:rPr>
      </w:pPr>
    </w:p>
    <w:p w:rsidR="004D4F1B" w:rsidRPr="004D4F1B" w:rsidRDefault="004D4F1B" w:rsidP="004D4F1B">
      <w:pPr>
        <w:ind w:left="3960"/>
        <w:jc w:val="right"/>
        <w:rPr>
          <w:szCs w:val="28"/>
        </w:rPr>
      </w:pPr>
      <w:r w:rsidRPr="004D4F1B">
        <w:rPr>
          <w:szCs w:val="28"/>
        </w:rPr>
        <w:t xml:space="preserve">   к решению </w:t>
      </w:r>
      <w:proofErr w:type="gramStart"/>
      <w:r w:rsidRPr="004D4F1B">
        <w:rPr>
          <w:szCs w:val="28"/>
        </w:rPr>
        <w:t>от</w:t>
      </w:r>
      <w:proofErr w:type="gramEnd"/>
      <w:r w:rsidRPr="004D4F1B">
        <w:rPr>
          <w:szCs w:val="28"/>
        </w:rPr>
        <w:t xml:space="preserve"> </w:t>
      </w:r>
      <w:r w:rsidRPr="004D4F1B">
        <w:rPr>
          <w:szCs w:val="28"/>
          <w:u w:val="single"/>
        </w:rPr>
        <w:t xml:space="preserve">                         </w:t>
      </w:r>
      <w:r w:rsidRPr="004D4F1B">
        <w:rPr>
          <w:szCs w:val="28"/>
        </w:rPr>
        <w:t>№_____</w:t>
      </w:r>
    </w:p>
    <w:p w:rsidR="004D4F1B" w:rsidRPr="004D4F1B" w:rsidRDefault="004D4F1B" w:rsidP="004D4F1B">
      <w:pPr>
        <w:ind w:left="3960"/>
        <w:jc w:val="right"/>
        <w:rPr>
          <w:sz w:val="28"/>
          <w:szCs w:val="28"/>
        </w:rPr>
      </w:pPr>
    </w:p>
    <w:p w:rsidR="004D4F1B" w:rsidRPr="004D4F1B" w:rsidRDefault="004D4F1B" w:rsidP="004D4F1B">
      <w:pPr>
        <w:jc w:val="center"/>
        <w:rPr>
          <w:sz w:val="28"/>
          <w:szCs w:val="28"/>
        </w:rPr>
      </w:pPr>
      <w:r w:rsidRPr="004D4F1B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«Город Чистополь» Чистопольского муниципального района</w:t>
      </w:r>
    </w:p>
    <w:p w:rsidR="004D4F1B" w:rsidRPr="004D4F1B" w:rsidRDefault="004D4F1B" w:rsidP="004D4F1B">
      <w:pPr>
        <w:jc w:val="center"/>
        <w:rPr>
          <w:sz w:val="28"/>
          <w:szCs w:val="28"/>
        </w:rPr>
      </w:pPr>
    </w:p>
    <w:p w:rsidR="004D4F1B" w:rsidRPr="004D4F1B" w:rsidRDefault="004D4F1B" w:rsidP="004D4F1B">
      <w:pPr>
        <w:outlineLvl w:val="0"/>
        <w:rPr>
          <w:color w:val="000000"/>
          <w:sz w:val="28"/>
          <w:szCs w:val="28"/>
        </w:rPr>
      </w:pPr>
      <w:r w:rsidRPr="004D4F1B">
        <w:rPr>
          <w:sz w:val="28"/>
          <w:szCs w:val="28"/>
        </w:rPr>
        <w:t xml:space="preserve">Существующее положение: </w:t>
      </w:r>
      <w:r w:rsidRPr="004D4F1B">
        <w:rPr>
          <w:color w:val="000000"/>
          <w:sz w:val="28"/>
          <w:szCs w:val="28"/>
        </w:rPr>
        <w:t xml:space="preserve"> </w:t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</w:p>
    <w:p w:rsidR="004D4F1B" w:rsidRPr="004D4F1B" w:rsidRDefault="004D4F1B" w:rsidP="004D4F1B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19800" cy="3190875"/>
            <wp:effectExtent l="0" t="0" r="0" b="9525"/>
            <wp:docPr id="16" name="Рисунок 16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ис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jc w:val="both"/>
        <w:rPr>
          <w:color w:val="000000"/>
          <w:sz w:val="28"/>
          <w:szCs w:val="28"/>
        </w:rPr>
      </w:pPr>
      <w:r w:rsidRPr="004D4F1B">
        <w:rPr>
          <w:color w:val="000000"/>
          <w:sz w:val="28"/>
          <w:szCs w:val="28"/>
        </w:rPr>
        <w:t>Вносимые изменения:</w:t>
      </w:r>
    </w:p>
    <w:p w:rsidR="004D4F1B" w:rsidRPr="004D4F1B" w:rsidRDefault="004D4F1B" w:rsidP="004D4F1B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15050" cy="3867150"/>
            <wp:effectExtent l="0" t="0" r="0" b="0"/>
            <wp:docPr id="15" name="Рисунок 15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ис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tabs>
          <w:tab w:val="left" w:pos="5040"/>
        </w:tabs>
        <w:ind w:firstLine="3686"/>
        <w:jc w:val="both"/>
        <w:rPr>
          <w:szCs w:val="28"/>
        </w:rPr>
      </w:pPr>
      <w:r w:rsidRPr="004D4F1B">
        <w:rPr>
          <w:szCs w:val="28"/>
        </w:rPr>
        <w:t xml:space="preserve">                                                                     Приложение № 2</w:t>
      </w:r>
    </w:p>
    <w:p w:rsidR="004D4F1B" w:rsidRPr="004D4F1B" w:rsidRDefault="004D4F1B" w:rsidP="004D4F1B">
      <w:pPr>
        <w:tabs>
          <w:tab w:val="left" w:pos="5040"/>
        </w:tabs>
        <w:ind w:firstLine="3686"/>
        <w:jc w:val="both"/>
        <w:rPr>
          <w:szCs w:val="28"/>
        </w:rPr>
      </w:pPr>
    </w:p>
    <w:p w:rsidR="004D4F1B" w:rsidRPr="004D4F1B" w:rsidRDefault="004D4F1B" w:rsidP="004D4F1B">
      <w:pPr>
        <w:ind w:left="3960"/>
        <w:jc w:val="right"/>
        <w:rPr>
          <w:szCs w:val="28"/>
        </w:rPr>
      </w:pPr>
      <w:r w:rsidRPr="004D4F1B">
        <w:rPr>
          <w:szCs w:val="28"/>
        </w:rPr>
        <w:t xml:space="preserve">           к решению </w:t>
      </w:r>
      <w:proofErr w:type="gramStart"/>
      <w:r w:rsidRPr="004D4F1B">
        <w:rPr>
          <w:szCs w:val="28"/>
        </w:rPr>
        <w:t>от</w:t>
      </w:r>
      <w:proofErr w:type="gramEnd"/>
      <w:r w:rsidRPr="004D4F1B">
        <w:rPr>
          <w:szCs w:val="28"/>
        </w:rPr>
        <w:t xml:space="preserve"> ______________№_____</w:t>
      </w:r>
    </w:p>
    <w:p w:rsidR="004D4F1B" w:rsidRPr="004D4F1B" w:rsidRDefault="004D4F1B" w:rsidP="004D4F1B">
      <w:pPr>
        <w:tabs>
          <w:tab w:val="left" w:pos="5040"/>
        </w:tabs>
        <w:jc w:val="both"/>
        <w:rPr>
          <w:szCs w:val="28"/>
        </w:rPr>
      </w:pPr>
    </w:p>
    <w:p w:rsidR="004D4F1B" w:rsidRPr="004D4F1B" w:rsidRDefault="004D4F1B" w:rsidP="004D4F1B">
      <w:pPr>
        <w:tabs>
          <w:tab w:val="left" w:pos="5040"/>
        </w:tabs>
        <w:jc w:val="center"/>
        <w:rPr>
          <w:sz w:val="28"/>
          <w:szCs w:val="28"/>
        </w:rPr>
      </w:pPr>
      <w:r w:rsidRPr="004D4F1B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«Город Чистополь» Чистопольского муниципального района</w:t>
      </w:r>
    </w:p>
    <w:p w:rsidR="004D4F1B" w:rsidRPr="004D4F1B" w:rsidRDefault="004D4F1B" w:rsidP="004D4F1B">
      <w:pPr>
        <w:jc w:val="center"/>
        <w:outlineLvl w:val="0"/>
        <w:rPr>
          <w:color w:val="3366FF"/>
          <w:sz w:val="28"/>
          <w:szCs w:val="28"/>
        </w:rPr>
      </w:pPr>
    </w:p>
    <w:p w:rsidR="004D4F1B" w:rsidRPr="004D4F1B" w:rsidRDefault="004D4F1B" w:rsidP="004D4F1B">
      <w:pPr>
        <w:ind w:left="-180"/>
        <w:rPr>
          <w:color w:val="000000"/>
          <w:sz w:val="28"/>
          <w:szCs w:val="28"/>
        </w:rPr>
      </w:pPr>
      <w:r w:rsidRPr="004D4F1B">
        <w:rPr>
          <w:sz w:val="28"/>
          <w:szCs w:val="28"/>
        </w:rPr>
        <w:t xml:space="preserve">Существующее положение: </w:t>
      </w:r>
      <w:r w:rsidRPr="004D4F1B">
        <w:rPr>
          <w:color w:val="000000"/>
          <w:sz w:val="28"/>
          <w:szCs w:val="28"/>
        </w:rPr>
        <w:t xml:space="preserve"> </w:t>
      </w:r>
    </w:p>
    <w:p w:rsidR="004D4F1B" w:rsidRPr="004D4F1B" w:rsidRDefault="004D4F1B" w:rsidP="004D4F1B">
      <w:pPr>
        <w:ind w:left="-180"/>
        <w:rPr>
          <w:color w:val="000000"/>
          <w:sz w:val="28"/>
          <w:szCs w:val="28"/>
        </w:rPr>
      </w:pPr>
    </w:p>
    <w:p w:rsidR="004D4F1B" w:rsidRPr="004D4F1B" w:rsidRDefault="004D4F1B" w:rsidP="004D4F1B">
      <w:pPr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95975" cy="3238500"/>
            <wp:effectExtent l="0" t="0" r="9525" b="0"/>
            <wp:docPr id="14" name="Рисунок 14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ис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jc w:val="center"/>
        <w:rPr>
          <w:color w:val="000000"/>
          <w:sz w:val="28"/>
          <w:szCs w:val="28"/>
        </w:rPr>
      </w:pPr>
    </w:p>
    <w:p w:rsidR="004D4F1B" w:rsidRPr="004D4F1B" w:rsidRDefault="004D4F1B" w:rsidP="004D4F1B">
      <w:pPr>
        <w:rPr>
          <w:color w:val="000000"/>
          <w:sz w:val="28"/>
          <w:szCs w:val="28"/>
        </w:rPr>
      </w:pPr>
      <w:r w:rsidRPr="004D4F1B">
        <w:rPr>
          <w:color w:val="000000"/>
          <w:sz w:val="28"/>
          <w:szCs w:val="28"/>
        </w:rPr>
        <w:lastRenderedPageBreak/>
        <w:t>Вносимые изменения:</w:t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</w:p>
    <w:p w:rsidR="004D4F1B" w:rsidRPr="004D4F1B" w:rsidRDefault="004D4F1B" w:rsidP="004D4F1B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791200" cy="3181350"/>
            <wp:effectExtent l="0" t="0" r="0" b="0"/>
            <wp:docPr id="13" name="Рисунок 13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ис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tabs>
          <w:tab w:val="left" w:pos="5040"/>
        </w:tabs>
        <w:spacing w:line="240" w:lineRule="atLeast"/>
        <w:ind w:firstLine="7655"/>
        <w:jc w:val="both"/>
        <w:rPr>
          <w:szCs w:val="28"/>
        </w:rPr>
      </w:pPr>
    </w:p>
    <w:p w:rsidR="004D4F1B" w:rsidRPr="004D4F1B" w:rsidRDefault="004D4F1B" w:rsidP="004D4F1B">
      <w:pPr>
        <w:tabs>
          <w:tab w:val="left" w:pos="5040"/>
        </w:tabs>
        <w:spacing w:line="240" w:lineRule="atLeast"/>
        <w:ind w:firstLine="7655"/>
        <w:jc w:val="both"/>
        <w:rPr>
          <w:szCs w:val="28"/>
        </w:rPr>
      </w:pPr>
      <w:r w:rsidRPr="004D4F1B">
        <w:rPr>
          <w:szCs w:val="28"/>
        </w:rPr>
        <w:t xml:space="preserve">   </w:t>
      </w:r>
    </w:p>
    <w:p w:rsidR="004D4F1B" w:rsidRPr="004D4F1B" w:rsidRDefault="004D4F1B" w:rsidP="004D4F1B">
      <w:pPr>
        <w:tabs>
          <w:tab w:val="left" w:pos="5040"/>
        </w:tabs>
        <w:spacing w:line="240" w:lineRule="atLeast"/>
        <w:ind w:firstLine="7655"/>
        <w:jc w:val="both"/>
        <w:rPr>
          <w:szCs w:val="28"/>
        </w:rPr>
      </w:pPr>
      <w:r w:rsidRPr="004D4F1B">
        <w:rPr>
          <w:szCs w:val="28"/>
        </w:rPr>
        <w:t>Приложение № 3</w:t>
      </w:r>
    </w:p>
    <w:p w:rsidR="004D4F1B" w:rsidRPr="004D4F1B" w:rsidRDefault="004D4F1B" w:rsidP="004D4F1B">
      <w:pPr>
        <w:tabs>
          <w:tab w:val="left" w:pos="5040"/>
        </w:tabs>
        <w:spacing w:line="240" w:lineRule="atLeast"/>
        <w:ind w:firstLine="3686"/>
        <w:jc w:val="both"/>
        <w:rPr>
          <w:szCs w:val="28"/>
        </w:rPr>
      </w:pPr>
    </w:p>
    <w:p w:rsidR="004D4F1B" w:rsidRPr="004D4F1B" w:rsidRDefault="004D4F1B" w:rsidP="004D4F1B">
      <w:pPr>
        <w:spacing w:line="240" w:lineRule="atLeast"/>
        <w:ind w:left="3960"/>
        <w:jc w:val="right"/>
        <w:rPr>
          <w:szCs w:val="28"/>
        </w:rPr>
      </w:pPr>
      <w:r w:rsidRPr="004D4F1B">
        <w:rPr>
          <w:szCs w:val="28"/>
        </w:rPr>
        <w:t xml:space="preserve">           к решению </w:t>
      </w:r>
      <w:proofErr w:type="gramStart"/>
      <w:r w:rsidRPr="004D4F1B">
        <w:rPr>
          <w:szCs w:val="28"/>
        </w:rPr>
        <w:t>от</w:t>
      </w:r>
      <w:proofErr w:type="gramEnd"/>
      <w:r w:rsidRPr="004D4F1B">
        <w:rPr>
          <w:szCs w:val="28"/>
        </w:rPr>
        <w:t xml:space="preserve"> ______________№_____</w:t>
      </w:r>
    </w:p>
    <w:p w:rsidR="004D4F1B" w:rsidRPr="004D4F1B" w:rsidRDefault="004D4F1B" w:rsidP="004D4F1B">
      <w:pPr>
        <w:tabs>
          <w:tab w:val="left" w:pos="5040"/>
        </w:tabs>
        <w:spacing w:line="240" w:lineRule="atLeast"/>
        <w:jc w:val="both"/>
        <w:rPr>
          <w:szCs w:val="28"/>
        </w:rPr>
      </w:pPr>
    </w:p>
    <w:p w:rsidR="004D4F1B" w:rsidRPr="004D4F1B" w:rsidRDefault="004D4F1B" w:rsidP="004D4F1B">
      <w:pPr>
        <w:tabs>
          <w:tab w:val="left" w:pos="5040"/>
        </w:tabs>
        <w:jc w:val="center"/>
        <w:rPr>
          <w:sz w:val="28"/>
          <w:szCs w:val="28"/>
        </w:rPr>
      </w:pPr>
      <w:r w:rsidRPr="004D4F1B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«Город Чистополь» Чистопольского муниципального района</w:t>
      </w:r>
    </w:p>
    <w:p w:rsidR="004D4F1B" w:rsidRPr="004D4F1B" w:rsidRDefault="004D4F1B" w:rsidP="004D4F1B">
      <w:pPr>
        <w:jc w:val="center"/>
        <w:outlineLvl w:val="0"/>
        <w:rPr>
          <w:color w:val="3366FF"/>
          <w:sz w:val="28"/>
          <w:szCs w:val="28"/>
        </w:rPr>
      </w:pPr>
    </w:p>
    <w:p w:rsidR="004D4F1B" w:rsidRPr="004D4F1B" w:rsidRDefault="004D4F1B" w:rsidP="004D4F1B">
      <w:pPr>
        <w:ind w:left="-180"/>
        <w:rPr>
          <w:color w:val="000000"/>
          <w:sz w:val="28"/>
          <w:szCs w:val="28"/>
        </w:rPr>
      </w:pPr>
      <w:r w:rsidRPr="004D4F1B">
        <w:rPr>
          <w:sz w:val="28"/>
          <w:szCs w:val="28"/>
        </w:rPr>
        <w:t xml:space="preserve">Существующее положение: </w:t>
      </w:r>
      <w:r w:rsidRPr="004D4F1B">
        <w:rPr>
          <w:color w:val="000000"/>
          <w:sz w:val="28"/>
          <w:szCs w:val="28"/>
        </w:rPr>
        <w:t xml:space="preserve"> </w:t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4575" cy="3533775"/>
            <wp:effectExtent l="0" t="0" r="9525" b="9525"/>
            <wp:docPr id="12" name="Рисунок 12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ис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</w:p>
    <w:p w:rsidR="004D4F1B" w:rsidRPr="004D4F1B" w:rsidRDefault="004D4F1B" w:rsidP="004D4F1B">
      <w:pPr>
        <w:rPr>
          <w:color w:val="000000"/>
          <w:sz w:val="28"/>
          <w:szCs w:val="28"/>
        </w:rPr>
      </w:pPr>
      <w:r w:rsidRPr="004D4F1B">
        <w:rPr>
          <w:color w:val="000000"/>
          <w:sz w:val="28"/>
          <w:szCs w:val="28"/>
        </w:rPr>
        <w:t>Вносимые изменения:</w:t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</w:p>
    <w:p w:rsidR="004D4F1B" w:rsidRPr="004D4F1B" w:rsidRDefault="004D4F1B" w:rsidP="004D4F1B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4575" cy="3286125"/>
            <wp:effectExtent l="0" t="0" r="9525" b="9525"/>
            <wp:docPr id="11" name="Рисунок 11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ис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tabs>
          <w:tab w:val="left" w:pos="5040"/>
        </w:tabs>
        <w:ind w:firstLine="3686"/>
        <w:jc w:val="both"/>
        <w:rPr>
          <w:szCs w:val="28"/>
        </w:rPr>
      </w:pPr>
      <w:r w:rsidRPr="004D4F1B">
        <w:rPr>
          <w:szCs w:val="28"/>
        </w:rPr>
        <w:t xml:space="preserve">                                                                    </w:t>
      </w:r>
    </w:p>
    <w:p w:rsidR="004D4F1B" w:rsidRPr="004D4F1B" w:rsidRDefault="004D4F1B" w:rsidP="004D4F1B">
      <w:pPr>
        <w:tabs>
          <w:tab w:val="left" w:pos="5040"/>
        </w:tabs>
        <w:ind w:firstLine="7655"/>
        <w:jc w:val="both"/>
        <w:rPr>
          <w:szCs w:val="28"/>
        </w:rPr>
      </w:pPr>
    </w:p>
    <w:p w:rsidR="004D4F1B" w:rsidRPr="004D4F1B" w:rsidRDefault="004D4F1B" w:rsidP="004D4F1B">
      <w:pPr>
        <w:tabs>
          <w:tab w:val="left" w:pos="5040"/>
        </w:tabs>
        <w:ind w:firstLine="7655"/>
        <w:jc w:val="both"/>
        <w:rPr>
          <w:szCs w:val="28"/>
        </w:rPr>
      </w:pPr>
      <w:r w:rsidRPr="004D4F1B">
        <w:rPr>
          <w:szCs w:val="28"/>
        </w:rPr>
        <w:t>Приложение № 4</w:t>
      </w:r>
    </w:p>
    <w:p w:rsidR="004D4F1B" w:rsidRPr="004D4F1B" w:rsidRDefault="004D4F1B" w:rsidP="004D4F1B">
      <w:pPr>
        <w:tabs>
          <w:tab w:val="left" w:pos="5040"/>
        </w:tabs>
        <w:ind w:firstLine="3686"/>
        <w:jc w:val="both"/>
        <w:rPr>
          <w:szCs w:val="28"/>
        </w:rPr>
      </w:pPr>
    </w:p>
    <w:p w:rsidR="004D4F1B" w:rsidRPr="004D4F1B" w:rsidRDefault="004D4F1B" w:rsidP="004D4F1B">
      <w:pPr>
        <w:ind w:left="3960"/>
        <w:jc w:val="right"/>
        <w:rPr>
          <w:szCs w:val="28"/>
        </w:rPr>
      </w:pPr>
      <w:r w:rsidRPr="004D4F1B">
        <w:rPr>
          <w:szCs w:val="28"/>
        </w:rPr>
        <w:t xml:space="preserve">           к решению </w:t>
      </w:r>
      <w:proofErr w:type="gramStart"/>
      <w:r w:rsidRPr="004D4F1B">
        <w:rPr>
          <w:szCs w:val="28"/>
        </w:rPr>
        <w:t>от</w:t>
      </w:r>
      <w:proofErr w:type="gramEnd"/>
      <w:r w:rsidRPr="004D4F1B">
        <w:rPr>
          <w:szCs w:val="28"/>
        </w:rPr>
        <w:t xml:space="preserve"> ______________№_____</w:t>
      </w:r>
    </w:p>
    <w:p w:rsidR="004D4F1B" w:rsidRPr="004D4F1B" w:rsidRDefault="004D4F1B" w:rsidP="004D4F1B">
      <w:pPr>
        <w:tabs>
          <w:tab w:val="left" w:pos="5040"/>
        </w:tabs>
        <w:jc w:val="both"/>
        <w:rPr>
          <w:szCs w:val="28"/>
        </w:rPr>
      </w:pPr>
    </w:p>
    <w:p w:rsidR="004D4F1B" w:rsidRPr="004D4F1B" w:rsidRDefault="004D4F1B" w:rsidP="004D4F1B">
      <w:pPr>
        <w:tabs>
          <w:tab w:val="left" w:pos="5040"/>
        </w:tabs>
        <w:jc w:val="center"/>
        <w:rPr>
          <w:sz w:val="28"/>
          <w:szCs w:val="28"/>
        </w:rPr>
      </w:pPr>
      <w:r w:rsidRPr="004D4F1B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«Город Чистополь» Чистопольского муниципального района</w:t>
      </w:r>
    </w:p>
    <w:p w:rsidR="004D4F1B" w:rsidRPr="004D4F1B" w:rsidRDefault="004D4F1B" w:rsidP="004D4F1B">
      <w:pPr>
        <w:jc w:val="center"/>
        <w:outlineLvl w:val="0"/>
        <w:rPr>
          <w:color w:val="3366FF"/>
          <w:sz w:val="28"/>
          <w:szCs w:val="28"/>
        </w:rPr>
      </w:pPr>
    </w:p>
    <w:p w:rsidR="004D4F1B" w:rsidRPr="004D4F1B" w:rsidRDefault="004D4F1B" w:rsidP="004D4F1B">
      <w:pPr>
        <w:ind w:left="-180"/>
        <w:rPr>
          <w:color w:val="000000"/>
          <w:sz w:val="28"/>
          <w:szCs w:val="28"/>
        </w:rPr>
      </w:pPr>
      <w:r w:rsidRPr="004D4F1B">
        <w:rPr>
          <w:sz w:val="28"/>
          <w:szCs w:val="28"/>
        </w:rPr>
        <w:t xml:space="preserve">Существующее положение: </w:t>
      </w:r>
      <w:r w:rsidRPr="004D4F1B">
        <w:rPr>
          <w:color w:val="000000"/>
          <w:sz w:val="28"/>
          <w:szCs w:val="28"/>
        </w:rPr>
        <w:t xml:space="preserve"> </w:t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57875" cy="3552825"/>
            <wp:effectExtent l="0" t="0" r="9525" b="9525"/>
            <wp:docPr id="10" name="Рисунок 10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ис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</w:p>
    <w:p w:rsidR="004D4F1B" w:rsidRPr="004D4F1B" w:rsidRDefault="004D4F1B" w:rsidP="004D4F1B">
      <w:pPr>
        <w:rPr>
          <w:color w:val="000000"/>
          <w:sz w:val="28"/>
          <w:szCs w:val="28"/>
        </w:rPr>
      </w:pPr>
      <w:r w:rsidRPr="004D4F1B">
        <w:rPr>
          <w:color w:val="000000"/>
          <w:sz w:val="28"/>
          <w:szCs w:val="28"/>
        </w:rPr>
        <w:t>Вносимые изменения:</w:t>
      </w:r>
    </w:p>
    <w:p w:rsidR="004D4F1B" w:rsidRPr="004D4F1B" w:rsidRDefault="004D4F1B" w:rsidP="004D4F1B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91225" cy="3238500"/>
            <wp:effectExtent l="0" t="0" r="9525" b="0"/>
            <wp:docPr id="9" name="Рисунок 9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рис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F1B" w:rsidRPr="004D4F1B" w:rsidSect="00B33AD3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861B9"/>
    <w:multiLevelType w:val="hybridMultilevel"/>
    <w:tmpl w:val="A7E8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13D36"/>
    <w:multiLevelType w:val="hybridMultilevel"/>
    <w:tmpl w:val="787CCA1E"/>
    <w:lvl w:ilvl="0" w:tplc="BCC690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4183B97"/>
    <w:multiLevelType w:val="multilevel"/>
    <w:tmpl w:val="B6C2D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32A32"/>
    <w:multiLevelType w:val="multilevel"/>
    <w:tmpl w:val="FCF87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92"/>
    <w:rsid w:val="00004250"/>
    <w:rsid w:val="000229A3"/>
    <w:rsid w:val="00033718"/>
    <w:rsid w:val="00036ED3"/>
    <w:rsid w:val="00056797"/>
    <w:rsid w:val="000575A3"/>
    <w:rsid w:val="00062CD0"/>
    <w:rsid w:val="000E2280"/>
    <w:rsid w:val="000E4D50"/>
    <w:rsid w:val="000F7A47"/>
    <w:rsid w:val="00144331"/>
    <w:rsid w:val="001835C3"/>
    <w:rsid w:val="00183B53"/>
    <w:rsid w:val="00187909"/>
    <w:rsid w:val="001A2BD6"/>
    <w:rsid w:val="001A528A"/>
    <w:rsid w:val="001E2C0F"/>
    <w:rsid w:val="001E31ED"/>
    <w:rsid w:val="001F3A2B"/>
    <w:rsid w:val="002A5B8E"/>
    <w:rsid w:val="002E3D28"/>
    <w:rsid w:val="00312922"/>
    <w:rsid w:val="00373FE0"/>
    <w:rsid w:val="00415D5E"/>
    <w:rsid w:val="00423771"/>
    <w:rsid w:val="004317A1"/>
    <w:rsid w:val="004318C1"/>
    <w:rsid w:val="00451481"/>
    <w:rsid w:val="0046264E"/>
    <w:rsid w:val="00474266"/>
    <w:rsid w:val="00492250"/>
    <w:rsid w:val="004970E8"/>
    <w:rsid w:val="004B15BA"/>
    <w:rsid w:val="004D0C72"/>
    <w:rsid w:val="004D4F1B"/>
    <w:rsid w:val="004F7842"/>
    <w:rsid w:val="0051729E"/>
    <w:rsid w:val="0054302A"/>
    <w:rsid w:val="00554295"/>
    <w:rsid w:val="00590A92"/>
    <w:rsid w:val="005A6182"/>
    <w:rsid w:val="00621EDF"/>
    <w:rsid w:val="00652D70"/>
    <w:rsid w:val="00661D12"/>
    <w:rsid w:val="006653FC"/>
    <w:rsid w:val="006A12A1"/>
    <w:rsid w:val="006F652E"/>
    <w:rsid w:val="007470F0"/>
    <w:rsid w:val="007814BD"/>
    <w:rsid w:val="007B02AC"/>
    <w:rsid w:val="007D2720"/>
    <w:rsid w:val="007D7236"/>
    <w:rsid w:val="0082398E"/>
    <w:rsid w:val="008279E5"/>
    <w:rsid w:val="008602C9"/>
    <w:rsid w:val="00864ECA"/>
    <w:rsid w:val="008B69EC"/>
    <w:rsid w:val="008C7D53"/>
    <w:rsid w:val="008D568E"/>
    <w:rsid w:val="008E2E8E"/>
    <w:rsid w:val="00903D63"/>
    <w:rsid w:val="009250AC"/>
    <w:rsid w:val="009445C8"/>
    <w:rsid w:val="0095153D"/>
    <w:rsid w:val="0097672B"/>
    <w:rsid w:val="009B3AB2"/>
    <w:rsid w:val="009F1A99"/>
    <w:rsid w:val="00A77460"/>
    <w:rsid w:val="00A92A21"/>
    <w:rsid w:val="00AD13C2"/>
    <w:rsid w:val="00B33704"/>
    <w:rsid w:val="00B33AD3"/>
    <w:rsid w:val="00B46E1D"/>
    <w:rsid w:val="00B566FA"/>
    <w:rsid w:val="00B666F6"/>
    <w:rsid w:val="00B84AA5"/>
    <w:rsid w:val="00B917DA"/>
    <w:rsid w:val="00B96E91"/>
    <w:rsid w:val="00BD7F8E"/>
    <w:rsid w:val="00BF2E1F"/>
    <w:rsid w:val="00C008E6"/>
    <w:rsid w:val="00CF4277"/>
    <w:rsid w:val="00D706A3"/>
    <w:rsid w:val="00D710B7"/>
    <w:rsid w:val="00D966D0"/>
    <w:rsid w:val="00D97DBC"/>
    <w:rsid w:val="00DA01E7"/>
    <w:rsid w:val="00DB4815"/>
    <w:rsid w:val="00DC34FE"/>
    <w:rsid w:val="00DC520E"/>
    <w:rsid w:val="00FD16F1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53FC"/>
    <w:pPr>
      <w:ind w:left="720"/>
      <w:contextualSpacing/>
    </w:pPr>
  </w:style>
  <w:style w:type="paragraph" w:customStyle="1" w:styleId="Default">
    <w:name w:val="Default"/>
    <w:rsid w:val="004D0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DA01E7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53FC"/>
    <w:pPr>
      <w:ind w:left="720"/>
      <w:contextualSpacing/>
    </w:pPr>
  </w:style>
  <w:style w:type="paragraph" w:customStyle="1" w:styleId="Default">
    <w:name w:val="Default"/>
    <w:rsid w:val="004D0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DA01E7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979B-76C5-41D9-91FC-24AAAEF1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Алмаз</dc:creator>
  <cp:lastModifiedBy>sovet-ur</cp:lastModifiedBy>
  <cp:revision>16</cp:revision>
  <cp:lastPrinted>2019-01-25T11:25:00Z</cp:lastPrinted>
  <dcterms:created xsi:type="dcterms:W3CDTF">2019-02-18T20:12:00Z</dcterms:created>
  <dcterms:modified xsi:type="dcterms:W3CDTF">2019-02-19T08:02:00Z</dcterms:modified>
</cp:coreProperties>
</file>