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398"/>
        <w:gridCol w:w="2822"/>
        <w:gridCol w:w="3256"/>
        <w:gridCol w:w="3080"/>
        <w:gridCol w:w="2980"/>
      </w:tblGrid>
      <w:tr w:rsidR="009D3CD3" w:rsidTr="009D3CD3">
        <w:trPr>
          <w:trHeight w:val="288"/>
        </w:trPr>
        <w:tc>
          <w:tcPr>
            <w:tcW w:w="3398" w:type="dxa"/>
            <w:vAlign w:val="center"/>
          </w:tcPr>
          <w:p w:rsidR="009D3CD3" w:rsidRDefault="009D3CD3" w:rsidP="009D3CD3">
            <w:pPr>
              <w:jc w:val="center"/>
            </w:pPr>
            <w:r>
              <w:t>Понедельник</w:t>
            </w:r>
            <w:r w:rsidR="001D7804">
              <w:t xml:space="preserve"> 14.10.19</w:t>
            </w:r>
          </w:p>
        </w:tc>
        <w:tc>
          <w:tcPr>
            <w:tcW w:w="2822" w:type="dxa"/>
            <w:vAlign w:val="center"/>
          </w:tcPr>
          <w:p w:rsidR="009D3CD3" w:rsidRDefault="009D3CD3" w:rsidP="009D3CD3">
            <w:pPr>
              <w:jc w:val="center"/>
            </w:pPr>
            <w:r>
              <w:t>Вторник</w:t>
            </w:r>
            <w:r w:rsidR="001D7804">
              <w:t xml:space="preserve"> 15.10.19</w:t>
            </w:r>
          </w:p>
        </w:tc>
        <w:tc>
          <w:tcPr>
            <w:tcW w:w="3256" w:type="dxa"/>
            <w:vAlign w:val="center"/>
          </w:tcPr>
          <w:p w:rsidR="009D3CD3" w:rsidRDefault="009D3CD3" w:rsidP="009D3CD3">
            <w:pPr>
              <w:jc w:val="center"/>
            </w:pPr>
            <w:r>
              <w:t>Среда</w:t>
            </w:r>
            <w:r w:rsidR="001D7804">
              <w:t xml:space="preserve"> 16.10.19</w:t>
            </w:r>
          </w:p>
        </w:tc>
        <w:tc>
          <w:tcPr>
            <w:tcW w:w="3080" w:type="dxa"/>
            <w:vAlign w:val="center"/>
          </w:tcPr>
          <w:p w:rsidR="009D3CD3" w:rsidRDefault="009D3CD3" w:rsidP="009D3CD3">
            <w:pPr>
              <w:jc w:val="center"/>
            </w:pPr>
            <w:r>
              <w:t>Четверг</w:t>
            </w:r>
            <w:r w:rsidR="001D7804">
              <w:t xml:space="preserve"> 17.10.19</w:t>
            </w:r>
          </w:p>
        </w:tc>
        <w:tc>
          <w:tcPr>
            <w:tcW w:w="2980" w:type="dxa"/>
            <w:vAlign w:val="center"/>
          </w:tcPr>
          <w:p w:rsidR="009D3CD3" w:rsidRDefault="009D3CD3" w:rsidP="009D3CD3">
            <w:pPr>
              <w:jc w:val="center"/>
            </w:pPr>
            <w:r>
              <w:t>Пятница</w:t>
            </w:r>
            <w:r w:rsidR="001D7804">
              <w:t xml:space="preserve"> 18.10.19</w:t>
            </w:r>
          </w:p>
        </w:tc>
      </w:tr>
      <w:tr w:rsidR="009D3CD3" w:rsidTr="009D3CD3">
        <w:trPr>
          <w:trHeight w:val="2014"/>
        </w:trPr>
        <w:tc>
          <w:tcPr>
            <w:tcW w:w="3398" w:type="dxa"/>
            <w:vAlign w:val="center"/>
          </w:tcPr>
          <w:p w:rsidR="00246721" w:rsidRDefault="009D3CD3" w:rsidP="009D3CD3">
            <w:pPr>
              <w:jc w:val="center"/>
            </w:pPr>
            <w:r>
              <w:t>9.00 – 10.30</w:t>
            </w:r>
          </w:p>
          <w:p w:rsidR="009D3CD3" w:rsidRDefault="00246721" w:rsidP="009D3CD3">
            <w:pPr>
              <w:jc w:val="center"/>
            </w:pPr>
            <w:r>
              <w:t>Открытие тренинга. Знакомство участников. «Вы предприниматель»</w:t>
            </w:r>
          </w:p>
        </w:tc>
        <w:tc>
          <w:tcPr>
            <w:tcW w:w="2822" w:type="dxa"/>
            <w:vAlign w:val="center"/>
          </w:tcPr>
          <w:p w:rsidR="00246721" w:rsidRDefault="009D3CD3" w:rsidP="009D3CD3">
            <w:pPr>
              <w:jc w:val="center"/>
            </w:pPr>
            <w:r>
              <w:t>9.00-10.30</w:t>
            </w:r>
          </w:p>
          <w:p w:rsidR="009D3CD3" w:rsidRDefault="00246721" w:rsidP="009D3CD3">
            <w:pPr>
              <w:jc w:val="center"/>
            </w:pPr>
            <w:r>
              <w:t>«Составление маркетингового плана»</w:t>
            </w:r>
          </w:p>
        </w:tc>
        <w:tc>
          <w:tcPr>
            <w:tcW w:w="3256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9.00-10.30 </w:t>
            </w:r>
          </w:p>
          <w:p w:rsidR="009D3CD3" w:rsidRDefault="00246721" w:rsidP="009D3CD3">
            <w:pPr>
              <w:jc w:val="center"/>
            </w:pPr>
            <w:r>
              <w:t>«Производственный план. Производственная цепочка»</w:t>
            </w:r>
          </w:p>
        </w:tc>
        <w:tc>
          <w:tcPr>
            <w:tcW w:w="3080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09.00-10.30 </w:t>
            </w:r>
          </w:p>
          <w:p w:rsidR="009D3CD3" w:rsidRDefault="00246721" w:rsidP="009D3CD3">
            <w:pPr>
              <w:jc w:val="center"/>
            </w:pPr>
            <w:r>
              <w:t>«Калькуляция себестоимости. Косвенные затраты»</w:t>
            </w:r>
          </w:p>
        </w:tc>
        <w:tc>
          <w:tcPr>
            <w:tcW w:w="2980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09.00-10.30 </w:t>
            </w:r>
          </w:p>
          <w:p w:rsidR="009D3CD3" w:rsidRDefault="00246721" w:rsidP="009D3CD3">
            <w:pPr>
              <w:jc w:val="center"/>
            </w:pPr>
            <w:r>
              <w:t>«Источники стартового капитала»</w:t>
            </w:r>
          </w:p>
        </w:tc>
      </w:tr>
      <w:tr w:rsidR="009D3CD3" w:rsidTr="009D3CD3">
        <w:trPr>
          <w:trHeight w:val="270"/>
        </w:trPr>
        <w:tc>
          <w:tcPr>
            <w:tcW w:w="15536" w:type="dxa"/>
            <w:gridSpan w:val="5"/>
            <w:vAlign w:val="center"/>
          </w:tcPr>
          <w:p w:rsidR="009D3CD3" w:rsidRDefault="009D3CD3" w:rsidP="009D3CD3">
            <w:pPr>
              <w:jc w:val="center"/>
            </w:pPr>
            <w:r>
              <w:t>Перерыв</w:t>
            </w:r>
          </w:p>
        </w:tc>
      </w:tr>
      <w:tr w:rsidR="009D3CD3" w:rsidTr="009D3CD3">
        <w:trPr>
          <w:trHeight w:val="1439"/>
        </w:trPr>
        <w:tc>
          <w:tcPr>
            <w:tcW w:w="3398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10.45-12.15 </w:t>
            </w:r>
          </w:p>
          <w:p w:rsidR="009D3CD3" w:rsidRDefault="00246721" w:rsidP="009D3CD3">
            <w:pPr>
              <w:jc w:val="center"/>
            </w:pPr>
            <w:bookmarkStart w:id="0" w:name="_GoBack"/>
            <w:bookmarkEnd w:id="0"/>
            <w:r>
              <w:t>«Основы предпринимательства. Юридические аспекты»</w:t>
            </w:r>
          </w:p>
        </w:tc>
        <w:tc>
          <w:tcPr>
            <w:tcW w:w="2822" w:type="dxa"/>
            <w:vAlign w:val="center"/>
          </w:tcPr>
          <w:p w:rsidR="009D3CD3" w:rsidRDefault="009D3CD3" w:rsidP="009D3CD3">
            <w:pPr>
              <w:jc w:val="center"/>
            </w:pPr>
            <w:r>
              <w:t xml:space="preserve">10.45-12.15 </w:t>
            </w:r>
            <w:r w:rsidR="00246721">
              <w:t>«Маркетинговый план. Продукт»</w:t>
            </w:r>
          </w:p>
        </w:tc>
        <w:tc>
          <w:tcPr>
            <w:tcW w:w="3256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0.45-12.15 </w:t>
            </w:r>
          </w:p>
          <w:p w:rsidR="009D3CD3" w:rsidRDefault="00246721" w:rsidP="009D3CD3">
            <w:pPr>
              <w:jc w:val="center"/>
            </w:pPr>
            <w:r>
              <w:t>«Составление производственного плана»</w:t>
            </w:r>
          </w:p>
        </w:tc>
        <w:tc>
          <w:tcPr>
            <w:tcW w:w="3080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10.45-12.15 </w:t>
            </w:r>
          </w:p>
          <w:p w:rsidR="009D3CD3" w:rsidRDefault="00246721" w:rsidP="009D3CD3">
            <w:pPr>
              <w:jc w:val="center"/>
            </w:pPr>
            <w:r>
              <w:t>«Калькуляция себестоимости. Общие затраты»</w:t>
            </w:r>
          </w:p>
        </w:tc>
        <w:tc>
          <w:tcPr>
            <w:tcW w:w="2980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0.45-12.45 </w:t>
            </w:r>
          </w:p>
          <w:p w:rsidR="009D3CD3" w:rsidRDefault="00246721" w:rsidP="009D3CD3">
            <w:pPr>
              <w:jc w:val="center"/>
            </w:pPr>
            <w:r>
              <w:t>Сессия «Резюме»</w:t>
            </w:r>
          </w:p>
        </w:tc>
      </w:tr>
      <w:tr w:rsidR="009D3CD3" w:rsidTr="009D3CD3">
        <w:trPr>
          <w:trHeight w:val="288"/>
        </w:trPr>
        <w:tc>
          <w:tcPr>
            <w:tcW w:w="15536" w:type="dxa"/>
            <w:gridSpan w:val="5"/>
            <w:vAlign w:val="center"/>
          </w:tcPr>
          <w:p w:rsidR="009D3CD3" w:rsidRDefault="009D3CD3" w:rsidP="009D3CD3">
            <w:pPr>
              <w:jc w:val="center"/>
            </w:pPr>
            <w:r>
              <w:t>Перерыв</w:t>
            </w:r>
          </w:p>
        </w:tc>
      </w:tr>
      <w:tr w:rsidR="009D3CD3" w:rsidTr="009D3CD3">
        <w:trPr>
          <w:trHeight w:val="1709"/>
        </w:trPr>
        <w:tc>
          <w:tcPr>
            <w:tcW w:w="3398" w:type="dxa"/>
            <w:vAlign w:val="center"/>
          </w:tcPr>
          <w:p w:rsidR="00246721" w:rsidRDefault="009D3CD3" w:rsidP="009D3CD3">
            <w:pPr>
              <w:jc w:val="center"/>
            </w:pPr>
            <w:r>
              <w:t>13.15-14.45</w:t>
            </w:r>
          </w:p>
          <w:p w:rsidR="009D3CD3" w:rsidRDefault="00246721" w:rsidP="009D3CD3">
            <w:pPr>
              <w:jc w:val="center"/>
            </w:pPr>
            <w:r>
              <w:t>«Составление бизнес-плана»</w:t>
            </w:r>
          </w:p>
        </w:tc>
        <w:tc>
          <w:tcPr>
            <w:tcW w:w="2822" w:type="dxa"/>
            <w:vAlign w:val="center"/>
          </w:tcPr>
          <w:p w:rsidR="009D3CD3" w:rsidRDefault="009D3CD3" w:rsidP="009D3CD3">
            <w:pPr>
              <w:jc w:val="center"/>
            </w:pPr>
            <w:r>
              <w:t>13.15-14.45</w:t>
            </w:r>
          </w:p>
          <w:p w:rsidR="009D3CD3" w:rsidRDefault="00246721" w:rsidP="009D3CD3">
            <w:pPr>
              <w:jc w:val="center"/>
            </w:pPr>
            <w:r>
              <w:t>«Маркетинговый план. Цена»</w:t>
            </w:r>
          </w:p>
        </w:tc>
        <w:tc>
          <w:tcPr>
            <w:tcW w:w="3256" w:type="dxa"/>
            <w:vAlign w:val="center"/>
          </w:tcPr>
          <w:p w:rsidR="00246721" w:rsidRDefault="009D3CD3" w:rsidP="009D3CD3">
            <w:pPr>
              <w:jc w:val="center"/>
            </w:pPr>
            <w:r>
              <w:t>13.15-14.45</w:t>
            </w:r>
          </w:p>
          <w:p w:rsidR="009D3CD3" w:rsidRDefault="00246721" w:rsidP="009D3CD3">
            <w:pPr>
              <w:jc w:val="center"/>
            </w:pPr>
            <w:r>
              <w:t>«Организационный план. Персонал»</w:t>
            </w:r>
          </w:p>
        </w:tc>
        <w:tc>
          <w:tcPr>
            <w:tcW w:w="3080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13.15- 14.45 </w:t>
            </w:r>
          </w:p>
          <w:p w:rsidR="009D3CD3" w:rsidRDefault="00246721" w:rsidP="009D3CD3">
            <w:pPr>
              <w:jc w:val="center"/>
            </w:pPr>
            <w:r>
              <w:t>«Финансовое планирование. Прогноз доходов и расходов»</w:t>
            </w:r>
          </w:p>
        </w:tc>
        <w:tc>
          <w:tcPr>
            <w:tcW w:w="2980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12.45- 13.30 </w:t>
            </w:r>
          </w:p>
          <w:p w:rsidR="009D3CD3" w:rsidRDefault="00246721" w:rsidP="009D3CD3">
            <w:pPr>
              <w:jc w:val="center"/>
            </w:pPr>
            <w:r>
              <w:t xml:space="preserve">Презентации </w:t>
            </w:r>
            <w:proofErr w:type="spellStart"/>
            <w:r>
              <w:t>бизнеспланов</w:t>
            </w:r>
            <w:proofErr w:type="spellEnd"/>
          </w:p>
        </w:tc>
      </w:tr>
      <w:tr w:rsidR="009D3CD3" w:rsidTr="009D3CD3">
        <w:trPr>
          <w:trHeight w:val="288"/>
        </w:trPr>
        <w:tc>
          <w:tcPr>
            <w:tcW w:w="15536" w:type="dxa"/>
            <w:gridSpan w:val="5"/>
            <w:vAlign w:val="center"/>
          </w:tcPr>
          <w:p w:rsidR="009D3CD3" w:rsidRDefault="009D3CD3" w:rsidP="009D3CD3">
            <w:pPr>
              <w:jc w:val="center"/>
            </w:pPr>
            <w:r>
              <w:t>Перерыв</w:t>
            </w:r>
          </w:p>
        </w:tc>
      </w:tr>
      <w:tr w:rsidR="009D3CD3" w:rsidTr="009D3CD3">
        <w:trPr>
          <w:trHeight w:val="1726"/>
        </w:trPr>
        <w:tc>
          <w:tcPr>
            <w:tcW w:w="3398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15.00-16.30 </w:t>
            </w:r>
          </w:p>
          <w:p w:rsidR="009D3CD3" w:rsidRDefault="00246721" w:rsidP="009D3CD3">
            <w:pPr>
              <w:jc w:val="center"/>
            </w:pPr>
            <w:r>
              <w:t>«Концепция проекта»</w:t>
            </w:r>
          </w:p>
        </w:tc>
        <w:tc>
          <w:tcPr>
            <w:tcW w:w="2822" w:type="dxa"/>
            <w:vAlign w:val="center"/>
          </w:tcPr>
          <w:p w:rsidR="009D3CD3" w:rsidRDefault="009D3CD3" w:rsidP="009D3CD3">
            <w:pPr>
              <w:jc w:val="center"/>
            </w:pPr>
            <w:r>
              <w:t xml:space="preserve">15.00-16.30 </w:t>
            </w:r>
            <w:r w:rsidR="00246721">
              <w:t>«Маркетинговый план. Месторасположение»</w:t>
            </w:r>
          </w:p>
        </w:tc>
        <w:tc>
          <w:tcPr>
            <w:tcW w:w="3256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5.00-16.30 </w:t>
            </w:r>
          </w:p>
          <w:p w:rsidR="009D3CD3" w:rsidRDefault="00246721" w:rsidP="009D3CD3">
            <w:pPr>
              <w:jc w:val="center"/>
            </w:pPr>
            <w:r>
              <w:t>«Калькуляция себестоимости. Прямые материальные затраты»</w:t>
            </w:r>
          </w:p>
        </w:tc>
        <w:tc>
          <w:tcPr>
            <w:tcW w:w="3080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15.00-16.30 </w:t>
            </w:r>
          </w:p>
          <w:p w:rsidR="009D3CD3" w:rsidRDefault="00246721" w:rsidP="009D3CD3">
            <w:pPr>
              <w:jc w:val="center"/>
            </w:pPr>
            <w:r>
              <w:t>«Финансовое планирование. Составление плана движения денежных средств»</w:t>
            </w:r>
          </w:p>
        </w:tc>
        <w:tc>
          <w:tcPr>
            <w:tcW w:w="2980" w:type="dxa"/>
            <w:vAlign w:val="center"/>
          </w:tcPr>
          <w:p w:rsidR="00246721" w:rsidRDefault="00246721" w:rsidP="009D3CD3">
            <w:pPr>
              <w:jc w:val="center"/>
            </w:pPr>
            <w:r>
              <w:t xml:space="preserve">15.00-16.30 </w:t>
            </w:r>
          </w:p>
          <w:p w:rsidR="009D3CD3" w:rsidRDefault="00246721" w:rsidP="009D3CD3">
            <w:pPr>
              <w:jc w:val="center"/>
            </w:pPr>
            <w:r>
              <w:t>Составление планов действия для начала бизнеса</w:t>
            </w:r>
          </w:p>
        </w:tc>
      </w:tr>
      <w:tr w:rsidR="009D3CD3" w:rsidTr="009D3CD3">
        <w:trPr>
          <w:trHeight w:val="270"/>
        </w:trPr>
        <w:tc>
          <w:tcPr>
            <w:tcW w:w="15536" w:type="dxa"/>
            <w:gridSpan w:val="5"/>
            <w:vAlign w:val="center"/>
          </w:tcPr>
          <w:p w:rsidR="009D3CD3" w:rsidRPr="009D3CD3" w:rsidRDefault="009D3CD3" w:rsidP="009D3CD3">
            <w:pPr>
              <w:jc w:val="center"/>
              <w:rPr>
                <w:b/>
              </w:rPr>
            </w:pPr>
            <w:r>
              <w:t>Перерыв</w:t>
            </w:r>
          </w:p>
        </w:tc>
      </w:tr>
      <w:tr w:rsidR="009D3CD3" w:rsidTr="009D3CD3">
        <w:trPr>
          <w:trHeight w:val="1744"/>
        </w:trPr>
        <w:tc>
          <w:tcPr>
            <w:tcW w:w="3398" w:type="dxa"/>
            <w:vAlign w:val="center"/>
          </w:tcPr>
          <w:p w:rsidR="00246721" w:rsidRDefault="009D3CD3" w:rsidP="009D3CD3">
            <w:pPr>
              <w:jc w:val="center"/>
            </w:pPr>
            <w:r>
              <w:t>16.45-18.00</w:t>
            </w:r>
          </w:p>
          <w:p w:rsidR="009D3CD3" w:rsidRDefault="00246721" w:rsidP="009D3CD3">
            <w:pPr>
              <w:jc w:val="center"/>
            </w:pPr>
            <w:r>
              <w:t>«Форма бизнеса»</w:t>
            </w:r>
          </w:p>
        </w:tc>
        <w:tc>
          <w:tcPr>
            <w:tcW w:w="2822" w:type="dxa"/>
            <w:vAlign w:val="center"/>
          </w:tcPr>
          <w:p w:rsidR="009D3CD3" w:rsidRDefault="009D3CD3" w:rsidP="009D3CD3">
            <w:pPr>
              <w:jc w:val="center"/>
            </w:pPr>
            <w:r>
              <w:t xml:space="preserve">16.45-18.15 </w:t>
            </w:r>
            <w:r w:rsidR="00246721">
              <w:t>«Маркетинговый план. Продвижение»</w:t>
            </w:r>
          </w:p>
        </w:tc>
        <w:tc>
          <w:tcPr>
            <w:tcW w:w="3256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16.45-18.15 </w:t>
            </w:r>
          </w:p>
          <w:p w:rsidR="009D3CD3" w:rsidRDefault="00246721" w:rsidP="009D3CD3">
            <w:pPr>
              <w:jc w:val="center"/>
            </w:pPr>
            <w:r>
              <w:t>«Калькуляция себестоимости. Затраты на оплату труда»</w:t>
            </w:r>
          </w:p>
        </w:tc>
        <w:tc>
          <w:tcPr>
            <w:tcW w:w="3080" w:type="dxa"/>
            <w:vAlign w:val="center"/>
          </w:tcPr>
          <w:p w:rsidR="00246721" w:rsidRDefault="009D3CD3" w:rsidP="009D3CD3">
            <w:pPr>
              <w:jc w:val="center"/>
            </w:pPr>
            <w:r>
              <w:t xml:space="preserve">16.45-17.45 </w:t>
            </w:r>
          </w:p>
          <w:p w:rsidR="009D3CD3" w:rsidRDefault="00246721" w:rsidP="009D3CD3">
            <w:pPr>
              <w:jc w:val="center"/>
            </w:pPr>
            <w:r>
              <w:t>«Необходимый стартовый капитал»</w:t>
            </w:r>
          </w:p>
        </w:tc>
        <w:tc>
          <w:tcPr>
            <w:tcW w:w="2980" w:type="dxa"/>
            <w:vAlign w:val="center"/>
          </w:tcPr>
          <w:p w:rsidR="009D3CD3" w:rsidRDefault="00246721" w:rsidP="009D3CD3">
            <w:pPr>
              <w:jc w:val="center"/>
            </w:pPr>
            <w:r>
              <w:t>16.15-17.15 Заключительная часть. Выдача сертификатов</w:t>
            </w:r>
          </w:p>
        </w:tc>
      </w:tr>
    </w:tbl>
    <w:p w:rsidR="00384104" w:rsidRDefault="00384104"/>
    <w:sectPr w:rsidR="00384104" w:rsidSect="009D3C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3CD3"/>
    <w:rsid w:val="001D7804"/>
    <w:rsid w:val="00246721"/>
    <w:rsid w:val="00384104"/>
    <w:rsid w:val="009D3CD3"/>
    <w:rsid w:val="00EA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3</cp:revision>
  <dcterms:created xsi:type="dcterms:W3CDTF">2019-09-24T10:18:00Z</dcterms:created>
  <dcterms:modified xsi:type="dcterms:W3CDTF">2019-10-10T12:13:00Z</dcterms:modified>
</cp:coreProperties>
</file>