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D2" w:rsidRPr="00C705A7" w:rsidRDefault="00B477D2" w:rsidP="00B477D2">
      <w:pPr>
        <w:rPr>
          <w:b/>
          <w:sz w:val="22"/>
          <w:szCs w:val="22"/>
        </w:rPr>
      </w:pPr>
      <w:r w:rsidRPr="00C705A7">
        <w:rPr>
          <w:b/>
          <w:sz w:val="22"/>
          <w:szCs w:val="22"/>
        </w:rPr>
        <w:t xml:space="preserve">РЕСПУБЛИКА ТАТАРСТАН                                              </w:t>
      </w:r>
      <w:proofErr w:type="spellStart"/>
      <w:proofErr w:type="gramStart"/>
      <w:r w:rsidRPr="00C705A7">
        <w:rPr>
          <w:b/>
          <w:sz w:val="22"/>
          <w:szCs w:val="22"/>
        </w:rPr>
        <w:t>ТАТАРСТАН</w:t>
      </w:r>
      <w:proofErr w:type="spellEnd"/>
      <w:proofErr w:type="gramEnd"/>
      <w:r w:rsidRPr="00C705A7">
        <w:rPr>
          <w:b/>
          <w:sz w:val="22"/>
          <w:szCs w:val="22"/>
        </w:rPr>
        <w:t xml:space="preserve">  РЕСПУБЛИКАСЫ Чистопольский муниципальный район                              </w:t>
      </w:r>
      <w:proofErr w:type="spellStart"/>
      <w:r w:rsidRPr="00C705A7">
        <w:rPr>
          <w:b/>
          <w:sz w:val="22"/>
          <w:szCs w:val="22"/>
        </w:rPr>
        <w:t>Чистай</w:t>
      </w:r>
      <w:proofErr w:type="spellEnd"/>
      <w:r w:rsidRPr="00C705A7">
        <w:rPr>
          <w:b/>
          <w:sz w:val="22"/>
          <w:szCs w:val="22"/>
        </w:rPr>
        <w:t xml:space="preserve"> </w:t>
      </w:r>
      <w:proofErr w:type="spellStart"/>
      <w:r w:rsidRPr="00C705A7">
        <w:rPr>
          <w:b/>
          <w:sz w:val="22"/>
          <w:szCs w:val="22"/>
        </w:rPr>
        <w:t>муниципаль</w:t>
      </w:r>
      <w:proofErr w:type="spellEnd"/>
      <w:r w:rsidRPr="00C705A7">
        <w:rPr>
          <w:b/>
          <w:sz w:val="22"/>
          <w:szCs w:val="22"/>
        </w:rPr>
        <w:t xml:space="preserve"> районы   Большетолкишское сельское поселение                              </w:t>
      </w:r>
      <w:proofErr w:type="spellStart"/>
      <w:r w:rsidRPr="00C705A7">
        <w:rPr>
          <w:b/>
          <w:sz w:val="22"/>
          <w:szCs w:val="22"/>
        </w:rPr>
        <w:t>Зур</w:t>
      </w:r>
      <w:proofErr w:type="spellEnd"/>
      <w:r w:rsidRPr="00C705A7">
        <w:rPr>
          <w:b/>
          <w:sz w:val="22"/>
          <w:szCs w:val="22"/>
        </w:rPr>
        <w:t xml:space="preserve"> </w:t>
      </w:r>
      <w:proofErr w:type="spellStart"/>
      <w:r w:rsidRPr="00C705A7">
        <w:rPr>
          <w:b/>
          <w:sz w:val="22"/>
          <w:szCs w:val="22"/>
        </w:rPr>
        <w:t>алкыш</w:t>
      </w:r>
      <w:proofErr w:type="spellEnd"/>
      <w:r w:rsidRPr="00C705A7">
        <w:rPr>
          <w:b/>
          <w:sz w:val="22"/>
          <w:szCs w:val="22"/>
        </w:rPr>
        <w:t xml:space="preserve"> </w:t>
      </w:r>
      <w:proofErr w:type="spellStart"/>
      <w:r w:rsidRPr="00C705A7">
        <w:rPr>
          <w:b/>
          <w:sz w:val="22"/>
          <w:szCs w:val="22"/>
        </w:rPr>
        <w:t>авыл</w:t>
      </w:r>
      <w:proofErr w:type="spellEnd"/>
      <w:r w:rsidRPr="00C705A7">
        <w:rPr>
          <w:b/>
          <w:sz w:val="22"/>
          <w:szCs w:val="22"/>
        </w:rPr>
        <w:t xml:space="preserve"> </w:t>
      </w:r>
      <w:proofErr w:type="spellStart"/>
      <w:r w:rsidRPr="00C705A7">
        <w:rPr>
          <w:b/>
          <w:sz w:val="22"/>
          <w:szCs w:val="22"/>
        </w:rPr>
        <w:t>жирлеге</w:t>
      </w:r>
      <w:proofErr w:type="spellEnd"/>
    </w:p>
    <w:p w:rsidR="00B477D2" w:rsidRPr="00C705A7" w:rsidRDefault="00B477D2" w:rsidP="00B477D2">
      <w:pPr>
        <w:rPr>
          <w:b/>
          <w:sz w:val="22"/>
          <w:szCs w:val="22"/>
        </w:rPr>
      </w:pPr>
      <w:r w:rsidRPr="00C705A7">
        <w:rPr>
          <w:b/>
          <w:sz w:val="22"/>
          <w:szCs w:val="22"/>
        </w:rPr>
        <w:t xml:space="preserve">422967, РТ, Чистопольский район, с. Большой Толкиш, ул. </w:t>
      </w:r>
      <w:proofErr w:type="gramStart"/>
      <w:r w:rsidRPr="00C705A7">
        <w:rPr>
          <w:b/>
          <w:sz w:val="22"/>
          <w:szCs w:val="22"/>
        </w:rPr>
        <w:t>Пришкольная</w:t>
      </w:r>
      <w:proofErr w:type="gramEnd"/>
      <w:r w:rsidRPr="00C705A7">
        <w:rPr>
          <w:b/>
          <w:sz w:val="22"/>
          <w:szCs w:val="22"/>
        </w:rPr>
        <w:t xml:space="preserve">, 3 «б», </w:t>
      </w:r>
    </w:p>
    <w:p w:rsidR="00B477D2" w:rsidRPr="00C705A7" w:rsidRDefault="00B477D2" w:rsidP="00B477D2">
      <w:pPr>
        <w:pBdr>
          <w:bottom w:val="single" w:sz="12" w:space="1" w:color="auto"/>
        </w:pBdr>
        <w:rPr>
          <w:b/>
          <w:sz w:val="22"/>
          <w:szCs w:val="22"/>
        </w:rPr>
      </w:pPr>
      <w:r w:rsidRPr="00C705A7">
        <w:rPr>
          <w:b/>
          <w:sz w:val="22"/>
          <w:szCs w:val="22"/>
        </w:rPr>
        <w:t>тел</w:t>
      </w:r>
      <w:proofErr w:type="gramStart"/>
      <w:r w:rsidRPr="00C705A7">
        <w:rPr>
          <w:b/>
          <w:sz w:val="22"/>
          <w:szCs w:val="22"/>
        </w:rPr>
        <w:t>.(</w:t>
      </w:r>
      <w:proofErr w:type="gramEnd"/>
      <w:r w:rsidRPr="00C705A7">
        <w:rPr>
          <w:b/>
          <w:sz w:val="22"/>
          <w:szCs w:val="22"/>
        </w:rPr>
        <w:t>факс) 8 (84342) 3-37-38</w:t>
      </w:r>
      <w:r w:rsidRPr="00C705A7">
        <w:rPr>
          <w:sz w:val="22"/>
          <w:szCs w:val="22"/>
          <w:u w:val="single"/>
        </w:rPr>
        <w:t xml:space="preserve"> </w:t>
      </w:r>
      <w:r w:rsidRPr="00C705A7">
        <w:rPr>
          <w:sz w:val="22"/>
          <w:szCs w:val="22"/>
          <w:u w:val="single"/>
          <w:lang w:val="en-US"/>
        </w:rPr>
        <w:t>E</w:t>
      </w:r>
      <w:r w:rsidRPr="00C705A7">
        <w:rPr>
          <w:sz w:val="22"/>
          <w:szCs w:val="22"/>
          <w:u w:val="single"/>
        </w:rPr>
        <w:t>-</w:t>
      </w:r>
      <w:r w:rsidRPr="00C705A7">
        <w:rPr>
          <w:sz w:val="22"/>
          <w:szCs w:val="22"/>
          <w:u w:val="single"/>
          <w:lang w:val="en-US"/>
        </w:rPr>
        <w:t>mail</w:t>
      </w:r>
      <w:r w:rsidRPr="00C705A7">
        <w:rPr>
          <w:sz w:val="22"/>
          <w:szCs w:val="22"/>
          <w:u w:val="single"/>
        </w:rPr>
        <w:t xml:space="preserve">: </w:t>
      </w:r>
      <w:hyperlink r:id="rId6" w:history="1">
        <w:r w:rsidRPr="00C705A7">
          <w:rPr>
            <w:rStyle w:val="a6"/>
            <w:sz w:val="22"/>
            <w:szCs w:val="22"/>
            <w:lang w:val="en-US"/>
          </w:rPr>
          <w:t>Btol</w:t>
        </w:r>
        <w:r w:rsidRPr="00C705A7">
          <w:rPr>
            <w:rStyle w:val="a6"/>
            <w:sz w:val="22"/>
            <w:szCs w:val="22"/>
          </w:rPr>
          <w:t>.</w:t>
        </w:r>
        <w:r w:rsidRPr="00C705A7">
          <w:rPr>
            <w:rStyle w:val="a6"/>
            <w:sz w:val="22"/>
            <w:szCs w:val="22"/>
            <w:lang w:val="en-US"/>
          </w:rPr>
          <w:t>Ctp</w:t>
        </w:r>
        <w:r w:rsidRPr="00C705A7">
          <w:rPr>
            <w:rStyle w:val="a6"/>
            <w:sz w:val="22"/>
            <w:szCs w:val="22"/>
          </w:rPr>
          <w:t>@</w:t>
        </w:r>
        <w:r w:rsidRPr="00C705A7">
          <w:rPr>
            <w:rStyle w:val="a6"/>
            <w:sz w:val="22"/>
            <w:szCs w:val="22"/>
            <w:lang w:val="en-US"/>
          </w:rPr>
          <w:t>tatar</w:t>
        </w:r>
        <w:r w:rsidRPr="00C705A7">
          <w:rPr>
            <w:rStyle w:val="a6"/>
            <w:sz w:val="22"/>
            <w:szCs w:val="22"/>
          </w:rPr>
          <w:t>.</w:t>
        </w:r>
        <w:r w:rsidRPr="00C705A7">
          <w:rPr>
            <w:rStyle w:val="a6"/>
            <w:sz w:val="22"/>
            <w:szCs w:val="22"/>
            <w:lang w:val="en-US"/>
          </w:rPr>
          <w:t>ru</w:t>
        </w:r>
        <w:r w:rsidRPr="00C705A7">
          <w:rPr>
            <w:rStyle w:val="a6"/>
            <w:sz w:val="22"/>
            <w:szCs w:val="22"/>
          </w:rPr>
          <w:t>_</w:t>
        </w:r>
      </w:hyperlink>
    </w:p>
    <w:p w:rsidR="00B477D2" w:rsidRPr="00C705A7" w:rsidRDefault="00B477D2" w:rsidP="00B477D2">
      <w:pPr>
        <w:rPr>
          <w:b/>
          <w:sz w:val="22"/>
          <w:szCs w:val="22"/>
        </w:rPr>
      </w:pPr>
      <w:r w:rsidRPr="00C705A7">
        <w:rPr>
          <w:b/>
          <w:sz w:val="22"/>
          <w:szCs w:val="22"/>
        </w:rPr>
        <w:t xml:space="preserve">           </w:t>
      </w:r>
    </w:p>
    <w:p w:rsidR="00B477D2" w:rsidRDefault="00B477D2" w:rsidP="00B477D2">
      <w:pPr>
        <w:rPr>
          <w:b/>
        </w:rPr>
      </w:pPr>
    </w:p>
    <w:p w:rsidR="00B477D2" w:rsidRPr="00AF3194" w:rsidRDefault="00B477D2" w:rsidP="00B477D2">
      <w:pPr>
        <w:rPr>
          <w:b/>
          <w:sz w:val="28"/>
          <w:szCs w:val="28"/>
        </w:rPr>
      </w:pPr>
      <w:r w:rsidRPr="00AF3194">
        <w:rPr>
          <w:b/>
          <w:sz w:val="28"/>
          <w:szCs w:val="28"/>
        </w:rPr>
        <w:t xml:space="preserve">  ПОСТАНОВЛЕНИЕ                                        </w:t>
      </w:r>
      <w:r w:rsidR="00AF3194">
        <w:rPr>
          <w:b/>
          <w:sz w:val="28"/>
          <w:szCs w:val="28"/>
        </w:rPr>
        <w:t xml:space="preserve">              </w:t>
      </w:r>
      <w:r w:rsidRPr="00AF3194">
        <w:rPr>
          <w:b/>
          <w:sz w:val="28"/>
          <w:szCs w:val="28"/>
        </w:rPr>
        <w:t xml:space="preserve">         КАРАР                   </w:t>
      </w:r>
    </w:p>
    <w:p w:rsidR="00B477D2" w:rsidRDefault="00B477D2" w:rsidP="00B477D2">
      <w:pPr>
        <w:rPr>
          <w:b/>
        </w:rPr>
      </w:pPr>
    </w:p>
    <w:p w:rsidR="00B477D2" w:rsidRPr="00AF3194" w:rsidRDefault="00B477D2" w:rsidP="00B477D2">
      <w:pPr>
        <w:rPr>
          <w:rFonts w:ascii="Calibri" w:hAnsi="Calibri"/>
          <w:b/>
          <w:sz w:val="28"/>
          <w:szCs w:val="28"/>
        </w:rPr>
      </w:pPr>
      <w:r w:rsidRPr="00AF3194">
        <w:rPr>
          <w:b/>
          <w:sz w:val="28"/>
          <w:szCs w:val="28"/>
        </w:rPr>
        <w:t>№25</w:t>
      </w:r>
      <w:r w:rsidRPr="00AF3194">
        <w:rPr>
          <w:b/>
          <w:sz w:val="28"/>
          <w:szCs w:val="28"/>
        </w:rPr>
        <w:t xml:space="preserve">                                        </w:t>
      </w:r>
      <w:r w:rsidR="00AF3194">
        <w:rPr>
          <w:b/>
          <w:sz w:val="28"/>
          <w:szCs w:val="28"/>
        </w:rPr>
        <w:t xml:space="preserve">                   </w:t>
      </w:r>
      <w:r w:rsidRPr="00AF3194">
        <w:rPr>
          <w:b/>
          <w:sz w:val="28"/>
          <w:szCs w:val="28"/>
        </w:rPr>
        <w:t xml:space="preserve">            от 01 декабря</w:t>
      </w:r>
      <w:r w:rsidRPr="00AF3194">
        <w:rPr>
          <w:b/>
          <w:sz w:val="28"/>
          <w:szCs w:val="28"/>
        </w:rPr>
        <w:t xml:space="preserve">  2015 года</w:t>
      </w:r>
    </w:p>
    <w:p w:rsidR="00B477D2" w:rsidRPr="00AF3194" w:rsidRDefault="00B477D2" w:rsidP="00B477D2">
      <w:pPr>
        <w:jc w:val="center"/>
        <w:rPr>
          <w:sz w:val="28"/>
          <w:szCs w:val="28"/>
        </w:rPr>
      </w:pPr>
    </w:p>
    <w:p w:rsidR="00B477D2" w:rsidRDefault="00B477D2" w:rsidP="00B477D2">
      <w:pPr>
        <w:rPr>
          <w:sz w:val="22"/>
        </w:rPr>
      </w:pPr>
    </w:p>
    <w:p w:rsidR="00B477D2" w:rsidRDefault="00B477D2" w:rsidP="00B477D2">
      <w:pPr>
        <w:rPr>
          <w:sz w:val="22"/>
        </w:rPr>
      </w:pPr>
    </w:p>
    <w:p w:rsidR="00B477D2" w:rsidRDefault="00B477D2" w:rsidP="00B477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</w:t>
      </w:r>
      <w:r>
        <w:rPr>
          <w:b/>
          <w:sz w:val="28"/>
        </w:rPr>
        <w:t xml:space="preserve">улиц населенных пунктов </w:t>
      </w:r>
    </w:p>
    <w:p w:rsidR="00B477D2" w:rsidRDefault="00B477D2" w:rsidP="00B477D2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Большетолкишского</w:t>
      </w:r>
      <w:r>
        <w:rPr>
          <w:b/>
          <w:sz w:val="28"/>
          <w:szCs w:val="28"/>
        </w:rPr>
        <w:t xml:space="preserve">  сельского поселения </w:t>
      </w:r>
    </w:p>
    <w:p w:rsidR="00B477D2" w:rsidRDefault="00B477D2" w:rsidP="00B477D2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Чистопольского муниципального района </w:t>
      </w:r>
    </w:p>
    <w:p w:rsidR="00B477D2" w:rsidRDefault="00B477D2" w:rsidP="00B477D2">
      <w:pPr>
        <w:pStyle w:val="a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B477D2" w:rsidRDefault="00B477D2" w:rsidP="00B477D2">
      <w:pPr>
        <w:pStyle w:val="a3"/>
        <w:spacing w:after="0"/>
        <w:rPr>
          <w:b/>
          <w:sz w:val="28"/>
          <w:szCs w:val="28"/>
        </w:rPr>
      </w:pPr>
    </w:p>
    <w:p w:rsidR="00B477D2" w:rsidRDefault="00B477D2" w:rsidP="00B477D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B477D2" w:rsidRDefault="00B477D2" w:rsidP="00B477D2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от 06.10.2003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ab/>
        <w:t xml:space="preserve"> Федерации», Законом Республики Татарстан от 28.07.2004 № 45-ЗРТ «О местном самоуправлении в  Республике Татарстан», на основании постановления  Правительства Российской Федерации от 19.11 2014  № 1221 «Об утверждении Правил присвоения, изменения и</w:t>
      </w:r>
      <w:proofErr w:type="gramEnd"/>
      <w:r>
        <w:rPr>
          <w:sz w:val="28"/>
          <w:szCs w:val="28"/>
        </w:rPr>
        <w:t xml:space="preserve"> аннулирования адресов»</w:t>
      </w:r>
    </w:p>
    <w:p w:rsidR="00B477D2" w:rsidRDefault="00B477D2" w:rsidP="00B477D2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77D2" w:rsidRDefault="00B477D2" w:rsidP="00B47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477D2" w:rsidRDefault="00B477D2" w:rsidP="00B477D2">
      <w:pPr>
        <w:pStyle w:val="a5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B477D2" w:rsidRDefault="00B477D2" w:rsidP="00B477D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реестр ули</w:t>
      </w:r>
      <w:r>
        <w:rPr>
          <w:sz w:val="28"/>
          <w:szCs w:val="28"/>
        </w:rPr>
        <w:t>ц населенных пунктов Большетолкишского</w:t>
      </w:r>
      <w:r>
        <w:rPr>
          <w:sz w:val="28"/>
          <w:szCs w:val="28"/>
        </w:rPr>
        <w:t xml:space="preserve"> сельского поселения Чистоп</w:t>
      </w:r>
      <w:r>
        <w:rPr>
          <w:sz w:val="28"/>
          <w:szCs w:val="28"/>
          <w:lang w:val="tt-RU"/>
        </w:rPr>
        <w:t>о</w:t>
      </w:r>
      <w:r>
        <w:rPr>
          <w:sz w:val="28"/>
          <w:szCs w:val="28"/>
        </w:rPr>
        <w:t>льского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 (приложение № 1).</w:t>
      </w:r>
    </w:p>
    <w:p w:rsidR="00B477D2" w:rsidRDefault="00B477D2" w:rsidP="00AF319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настоящее постановление путем вывешивания в местах массового скопления жителей сельского поселения на стендах,  досках объявлений и </w:t>
      </w:r>
      <w:r>
        <w:rPr>
          <w:sz w:val="28"/>
          <w:szCs w:val="28"/>
        </w:rPr>
        <w:t>на официальном сайте Большетолкишского</w:t>
      </w:r>
      <w:r>
        <w:rPr>
          <w:sz w:val="28"/>
          <w:szCs w:val="28"/>
        </w:rPr>
        <w:t xml:space="preserve"> сельского поселения.</w:t>
      </w:r>
    </w:p>
    <w:p w:rsidR="00B477D2" w:rsidRDefault="00B477D2" w:rsidP="00B477D2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77D2" w:rsidRDefault="00B477D2" w:rsidP="00B477D2">
      <w:pPr>
        <w:pStyle w:val="FR2"/>
        <w:spacing w:before="0"/>
        <w:rPr>
          <w:sz w:val="32"/>
        </w:rPr>
      </w:pPr>
    </w:p>
    <w:p w:rsidR="00B477D2" w:rsidRDefault="00B477D2" w:rsidP="00B477D2">
      <w:pPr>
        <w:rPr>
          <w:b/>
          <w:sz w:val="28"/>
        </w:rPr>
      </w:pPr>
    </w:p>
    <w:p w:rsidR="00B477D2" w:rsidRDefault="00B477D2" w:rsidP="00B477D2">
      <w:pPr>
        <w:rPr>
          <w:b/>
          <w:sz w:val="28"/>
        </w:rPr>
      </w:pPr>
    </w:p>
    <w:p w:rsidR="00B477D2" w:rsidRDefault="00B477D2" w:rsidP="00B477D2">
      <w:pPr>
        <w:rPr>
          <w:b/>
          <w:sz w:val="28"/>
        </w:rPr>
      </w:pPr>
      <w:r>
        <w:rPr>
          <w:b/>
          <w:sz w:val="28"/>
        </w:rPr>
        <w:t xml:space="preserve">Руководитель Исполнительного комитета                                    </w:t>
      </w:r>
      <w:r>
        <w:rPr>
          <w:b/>
          <w:sz w:val="28"/>
        </w:rPr>
        <w:t xml:space="preserve">                     Большетолкишского</w:t>
      </w:r>
      <w:r>
        <w:rPr>
          <w:b/>
          <w:sz w:val="28"/>
        </w:rPr>
        <w:t xml:space="preserve"> сельского поселени</w:t>
      </w:r>
      <w:r>
        <w:rPr>
          <w:b/>
          <w:sz w:val="28"/>
        </w:rPr>
        <w:t>я                                 Э.Б.Ильин</w:t>
      </w:r>
    </w:p>
    <w:p w:rsidR="00B477D2" w:rsidRDefault="00B477D2" w:rsidP="00B477D2">
      <w:pPr>
        <w:rPr>
          <w:b/>
          <w:sz w:val="28"/>
        </w:rPr>
      </w:pPr>
    </w:p>
    <w:p w:rsidR="00B477D2" w:rsidRDefault="00B477D2" w:rsidP="00B477D2">
      <w:pPr>
        <w:rPr>
          <w:b/>
          <w:sz w:val="28"/>
        </w:rPr>
      </w:pPr>
    </w:p>
    <w:p w:rsidR="007E00B3" w:rsidRDefault="007E00B3"/>
    <w:p w:rsidR="00B477D2" w:rsidRDefault="00B477D2"/>
    <w:p w:rsidR="00B477D2" w:rsidRPr="00AF3194" w:rsidRDefault="00B477D2" w:rsidP="00B477D2">
      <w:pPr>
        <w:autoSpaceDE w:val="0"/>
        <w:autoSpaceDN w:val="0"/>
        <w:adjustRightInd w:val="0"/>
        <w:spacing w:before="624" w:line="307" w:lineRule="atLeast"/>
        <w:ind w:left="48"/>
        <w:jc w:val="center"/>
        <w:rPr>
          <w:sz w:val="28"/>
          <w:szCs w:val="28"/>
          <w:highlight w:val="white"/>
        </w:rPr>
      </w:pPr>
      <w:bookmarkStart w:id="0" w:name="_GoBack"/>
      <w:r w:rsidRPr="00AF3194">
        <w:rPr>
          <w:sz w:val="28"/>
          <w:szCs w:val="28"/>
          <w:highlight w:val="white"/>
        </w:rPr>
        <w:lastRenderedPageBreak/>
        <w:t>РЕЕСТР</w:t>
      </w:r>
    </w:p>
    <w:bookmarkEnd w:id="0"/>
    <w:p w:rsidR="00B477D2" w:rsidRDefault="00B477D2" w:rsidP="00AF3194">
      <w:pPr>
        <w:autoSpaceDE w:val="0"/>
        <w:autoSpaceDN w:val="0"/>
        <w:adjustRightInd w:val="0"/>
        <w:spacing w:line="307" w:lineRule="atLeast"/>
        <w:ind w:left="1985" w:right="2280" w:firstLine="338"/>
        <w:jc w:val="center"/>
        <w:rPr>
          <w:rFonts w:ascii="Arial CYR" w:hAnsi="Arial CYR" w:cs="Arial CYR"/>
          <w:highlight w:val="white"/>
        </w:rPr>
      </w:pPr>
      <w:r>
        <w:rPr>
          <w:rFonts w:ascii="Times New Roman CYR" w:hAnsi="Times New Roman CYR" w:cs="Times New Roman CYR"/>
          <w:color w:val="4E4E4E"/>
          <w:spacing w:val="2"/>
          <w:sz w:val="28"/>
          <w:szCs w:val="28"/>
          <w:highlight w:val="white"/>
        </w:rPr>
        <w:t xml:space="preserve">населенных пунктов и улиц Большетолкишского сельского поселения Чистопольского </w:t>
      </w:r>
      <w:r>
        <w:rPr>
          <w:rFonts w:ascii="Times New Roman CYR" w:hAnsi="Times New Roman CYR" w:cs="Times New Roman CYR"/>
          <w:color w:val="4E4E4E"/>
          <w:spacing w:val="1"/>
          <w:sz w:val="28"/>
          <w:szCs w:val="28"/>
          <w:highlight w:val="white"/>
        </w:rPr>
        <w:t>муниципального района Республики Татарстан</w:t>
      </w:r>
    </w:p>
    <w:p w:rsidR="00B477D2" w:rsidRDefault="00B477D2" w:rsidP="00B477D2">
      <w:pPr>
        <w:autoSpaceDE w:val="0"/>
        <w:autoSpaceDN w:val="0"/>
        <w:adjustRightInd w:val="0"/>
        <w:spacing w:after="595" w:line="1" w:lineRule="atLeast"/>
        <w:rPr>
          <w:sz w:val="2"/>
          <w:szCs w:val="2"/>
          <w:lang w:val="tt-RU"/>
        </w:rPr>
      </w:pPr>
    </w:p>
    <w:tbl>
      <w:tblPr>
        <w:tblW w:w="10057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2074"/>
        <w:gridCol w:w="322"/>
        <w:gridCol w:w="1980"/>
        <w:gridCol w:w="180"/>
        <w:gridCol w:w="2515"/>
        <w:gridCol w:w="2362"/>
      </w:tblGrid>
      <w:tr w:rsidR="00B477D2" w:rsidTr="00B477D2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Arial CYR" w:hAnsi="Arial CYR" w:cs="Arial CYR"/>
                <w:highlight w:val="white"/>
              </w:rPr>
            </w:pPr>
            <w:r>
              <w:rPr>
                <w:rFonts w:ascii="Arial CYR" w:hAnsi="Arial CYR" w:cs="Arial CYR"/>
                <w:highlight w:val="white"/>
              </w:rPr>
              <w:t>№</w:t>
            </w:r>
          </w:p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3"/>
                <w:highlight w:val="white"/>
              </w:rPr>
              <w:t>/п</w:t>
            </w:r>
          </w:p>
        </w:tc>
        <w:tc>
          <w:tcPr>
            <w:tcW w:w="9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ind w:left="25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4E4E4E"/>
                <w:spacing w:val="1"/>
                <w:highlight w:val="white"/>
              </w:rPr>
              <w:t>Наименование населенных пунктов                                  Названия улиц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77D2" w:rsidRDefault="00B477D2" w:rsidP="00EF052D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Arial" w:hAnsi="Arial" w:cs="Arial"/>
                <w:lang w:val="tt-RU"/>
              </w:rPr>
            </w:pPr>
          </w:p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4E4E4E"/>
                <w:spacing w:val="2"/>
                <w:highlight w:val="white"/>
              </w:rPr>
              <w:t>На русском языке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4E4E4E"/>
                <w:spacing w:val="2"/>
                <w:highlight w:val="white"/>
              </w:rPr>
              <w:t>На татарском языке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ind w:left="5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4E4E4E"/>
                <w:spacing w:val="2"/>
                <w:highlight w:val="white"/>
              </w:rPr>
              <w:t>На русском языке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4E4E4E"/>
                <w:spacing w:val="3"/>
                <w:highlight w:val="white"/>
              </w:rPr>
              <w:t>На татарском языке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0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4E4E4E"/>
                <w:spacing w:val="-2"/>
                <w:highlight w:val="white"/>
                <w:lang w:val="tt-RU"/>
              </w:rPr>
              <w:t xml:space="preserve">                                             Зур Талкыш авыл хуҗалыгы   </w:t>
            </w:r>
            <w:r>
              <w:rPr>
                <w:rFonts w:ascii="Times New Roman CYR" w:hAnsi="Times New Roman CYR" w:cs="Times New Roman CYR"/>
                <w:color w:val="4E4E4E"/>
                <w:spacing w:val="-2"/>
                <w:highlight w:val="white"/>
              </w:rPr>
              <w:t>Большетолкишское сельское поселение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ind w:left="24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color w:val="000000"/>
                <w:sz w:val="18"/>
                <w:szCs w:val="18"/>
                <w:highlight w:val="white"/>
                <w:lang w:val="tt-RU"/>
              </w:rPr>
              <w:t>1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ind w:left="5" w:right="907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18"/>
                <w:szCs w:val="18"/>
                <w:highlight w:val="white"/>
              </w:rPr>
              <w:t xml:space="preserve">Село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4"/>
                <w:sz w:val="18"/>
                <w:szCs w:val="18"/>
                <w:highlight w:val="white"/>
              </w:rPr>
              <w:t>Большой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4"/>
                <w:sz w:val="18"/>
                <w:szCs w:val="18"/>
                <w:highlight w:val="white"/>
              </w:rPr>
              <w:t xml:space="preserve"> Толкиш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Зур Талкыш авылы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адовая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Бакчалы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highlight w:val="white"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highlight w:val="white"/>
              </w:rPr>
              <w:t>аврилова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Гаврилов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1"/>
                <w:highlight w:val="white"/>
              </w:rPr>
              <w:t>олодежная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</w:rPr>
              <w:t>Яшьлэр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урамы</w:t>
            </w:r>
            <w:proofErr w:type="spellEnd"/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еленая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>Яшел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2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highlight w:val="white"/>
              </w:rPr>
              <w:t>урамы</w:t>
            </w:r>
            <w:proofErr w:type="spellEnd"/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.Ц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ентральная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Узәк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ришкольная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Мәктәп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риовражная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Pr="0098024B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Приовражная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онечная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Соңгы урам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абережная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Яр буе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аречная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Елга арты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highlight w:val="white"/>
                <w:lang w:val="tt-RU"/>
              </w:rPr>
              <w:t>2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Arial CYR" w:hAnsi="Arial CYR" w:cs="Arial CYR"/>
                <w:highlight w:val="white"/>
              </w:rPr>
              <w:t>Село Красный Яр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Кызыл Яр авылы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ришкольная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Мәктәп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абережная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Яр буе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.Ц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ентральная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Узәк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Ул.Красноярская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Кызыл яр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Переулок Набережной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Pr="00812893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Яр буе тыкырыгы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ижнекамская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Ту</w:t>
            </w:r>
            <w:r>
              <w:rPr>
                <w:rFonts w:ascii="Calibri" w:hAnsi="Calibri" w:cs="Calibri"/>
                <w:sz w:val="22"/>
                <w:szCs w:val="22"/>
                <w:lang w:val="tt-RU"/>
              </w:rPr>
              <w:t>бән</w:t>
            </w:r>
            <w:r w:rsidR="00AF31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AF3194">
              <w:rPr>
                <w:rFonts w:ascii="Calibri" w:hAnsi="Calibri" w:cs="Calibri"/>
                <w:sz w:val="22"/>
                <w:szCs w:val="22"/>
                <w:lang w:val="tt-RU"/>
              </w:rPr>
              <w:t>К</w:t>
            </w:r>
            <w:r w:rsidR="00AF31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tt-RU"/>
              </w:rPr>
              <w:t>а</w:t>
            </w:r>
            <w:r w:rsidR="00AF3194">
              <w:rPr>
                <w:rFonts w:ascii="Calibri" w:hAnsi="Calibri" w:cs="Calibri"/>
                <w:sz w:val="22"/>
                <w:szCs w:val="22"/>
                <w:lang w:val="tt-RU"/>
              </w:rPr>
              <w:t>ма</w:t>
            </w:r>
            <w:r>
              <w:rPr>
                <w:rFonts w:ascii="Calibri" w:hAnsi="Calibri" w:cs="Calibri"/>
                <w:sz w:val="22"/>
                <w:szCs w:val="22"/>
                <w:lang w:val="tt-RU"/>
              </w:rPr>
              <w:t xml:space="preserve">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highlight w:val="white"/>
                <w:lang w:val="tt-RU"/>
              </w:rPr>
              <w:t>3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Arial CYR" w:hAnsi="Arial CYR" w:cs="Arial CYR"/>
                <w:highlight w:val="white"/>
              </w:rPr>
              <w:t>Деревня Каратаевка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Каратай авылы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..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Полевая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Кыр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Ул. Луговая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Болын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highlight w:val="white"/>
                <w:lang w:val="tt-RU"/>
              </w:rPr>
              <w:t>4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Arial CYR" w:hAnsi="Arial CYR" w:cs="Arial CYR"/>
                <w:highlight w:val="white"/>
              </w:rPr>
              <w:t>Поселок Суворовка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Суворов поселогы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агорная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Тау башы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Arial" w:hAnsi="Arial" w:cs="Arial"/>
                <w:highlight w:val="white"/>
                <w:lang w:val="tt-RU"/>
              </w:rPr>
              <w:t>5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Arial CYR" w:hAnsi="Arial CYR" w:cs="Arial CYR"/>
                <w:highlight w:val="white"/>
              </w:rPr>
              <w:t>Село Русские Сарсазы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Урыс Сарсаз авылы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вражная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Ермак урамы</w:t>
            </w:r>
          </w:p>
        </w:tc>
      </w:tr>
      <w:tr w:rsidR="00B477D2" w:rsidTr="00B477D2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3"/>
                <w:highlight w:val="white"/>
              </w:rPr>
              <w:t>уговая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77D2" w:rsidRDefault="00B477D2" w:rsidP="00EF052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tt-RU"/>
              </w:rPr>
            </w:pPr>
            <w:r>
              <w:rPr>
                <w:rFonts w:ascii="Calibri" w:hAnsi="Calibri" w:cs="Calibri"/>
                <w:sz w:val="22"/>
                <w:szCs w:val="22"/>
                <w:lang w:val="tt-RU"/>
              </w:rPr>
              <w:t>Болын урамы</w:t>
            </w:r>
          </w:p>
        </w:tc>
      </w:tr>
    </w:tbl>
    <w:p w:rsidR="00B477D2" w:rsidRDefault="00B477D2" w:rsidP="00B477D2">
      <w:pPr>
        <w:autoSpaceDE w:val="0"/>
        <w:autoSpaceDN w:val="0"/>
        <w:adjustRightInd w:val="0"/>
        <w:rPr>
          <w:rFonts w:ascii="Arial" w:hAnsi="Arial" w:cs="Arial"/>
          <w:lang w:val="tt-RU"/>
        </w:rPr>
      </w:pPr>
    </w:p>
    <w:p w:rsidR="00B477D2" w:rsidRDefault="00B477D2" w:rsidP="00B477D2">
      <w:pPr>
        <w:autoSpaceDE w:val="0"/>
        <w:autoSpaceDN w:val="0"/>
        <w:adjustRightInd w:val="0"/>
        <w:rPr>
          <w:rFonts w:ascii="Arial" w:hAnsi="Arial" w:cs="Arial"/>
          <w:lang w:val="tt-RU"/>
        </w:rPr>
      </w:pPr>
    </w:p>
    <w:p w:rsidR="00B477D2" w:rsidRDefault="00B477D2" w:rsidP="00B477D2">
      <w:pPr>
        <w:autoSpaceDE w:val="0"/>
        <w:autoSpaceDN w:val="0"/>
        <w:adjustRightInd w:val="0"/>
        <w:rPr>
          <w:rFonts w:ascii="Arial" w:hAnsi="Arial" w:cs="Arial"/>
          <w:lang w:val="tt-RU"/>
        </w:rPr>
      </w:pPr>
    </w:p>
    <w:p w:rsidR="00B477D2" w:rsidRDefault="00B477D2" w:rsidP="00B477D2">
      <w:pPr>
        <w:autoSpaceDE w:val="0"/>
        <w:autoSpaceDN w:val="0"/>
        <w:adjustRightInd w:val="0"/>
        <w:rPr>
          <w:rFonts w:ascii="Arial" w:hAnsi="Arial" w:cs="Arial"/>
          <w:lang w:val="tt-RU"/>
        </w:rPr>
      </w:pPr>
    </w:p>
    <w:p w:rsidR="00B477D2" w:rsidRPr="00AF3194" w:rsidRDefault="00B477D2" w:rsidP="00B477D2"/>
    <w:sectPr w:rsidR="00B477D2" w:rsidRPr="00AF3194" w:rsidSect="00AF3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4E2"/>
    <w:multiLevelType w:val="hybridMultilevel"/>
    <w:tmpl w:val="43A45AF8"/>
    <w:lvl w:ilvl="0" w:tplc="33F48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9"/>
    <w:rsid w:val="000B6203"/>
    <w:rsid w:val="00772589"/>
    <w:rsid w:val="007E00B3"/>
    <w:rsid w:val="00AF3194"/>
    <w:rsid w:val="00B4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77D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47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7D2"/>
    <w:pPr>
      <w:ind w:left="720"/>
      <w:contextualSpacing/>
    </w:pPr>
  </w:style>
  <w:style w:type="paragraph" w:customStyle="1" w:styleId="FR2">
    <w:name w:val="FR2"/>
    <w:rsid w:val="00B477D2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B47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77D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47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7D2"/>
    <w:pPr>
      <w:ind w:left="720"/>
      <w:contextualSpacing/>
    </w:pPr>
  </w:style>
  <w:style w:type="paragraph" w:customStyle="1" w:styleId="FR2">
    <w:name w:val="FR2"/>
    <w:rsid w:val="00B477D2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B47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ol.Ctp@tatar.ru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2015-12-10T13:31:00Z</dcterms:created>
  <dcterms:modified xsi:type="dcterms:W3CDTF">2015-12-10T13:50:00Z</dcterms:modified>
</cp:coreProperties>
</file>