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CA" w:rsidRDefault="00C010CA" w:rsidP="008A496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496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A4962">
        <w:rPr>
          <w:rFonts w:ascii="Times New Roman" w:hAnsi="Times New Roman" w:cs="Times New Roman"/>
          <w:b/>
          <w:sz w:val="24"/>
          <w:szCs w:val="24"/>
          <w:u w:val="single"/>
        </w:rPr>
        <w:t>Карта-схема</w:t>
      </w:r>
      <w:r w:rsidR="008A4962" w:rsidRPr="008A49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4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A4962" w:rsidRPr="008A4962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C010CA" w:rsidRPr="008A4962" w:rsidRDefault="00C010CA" w:rsidP="008A496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62">
        <w:rPr>
          <w:rFonts w:ascii="Times New Roman" w:hAnsi="Times New Roman" w:cs="Times New Roman"/>
          <w:sz w:val="24"/>
          <w:szCs w:val="24"/>
        </w:rPr>
        <w:t>границ муниципальных образований,</w:t>
      </w:r>
      <w:r w:rsidR="008A4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8A4962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8A4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96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A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62" w:rsidRPr="008A4962" w:rsidRDefault="00C010CA" w:rsidP="008A496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62">
        <w:rPr>
          <w:rFonts w:ascii="Times New Roman" w:hAnsi="Times New Roman" w:cs="Times New Roman"/>
          <w:sz w:val="24"/>
          <w:szCs w:val="24"/>
        </w:rPr>
        <w:t>входящих в состав муниципального об</w:t>
      </w:r>
      <w:r w:rsidR="008A4962" w:rsidRPr="008A4962">
        <w:rPr>
          <w:rFonts w:ascii="Times New Roman" w:hAnsi="Times New Roman" w:cs="Times New Roman"/>
          <w:sz w:val="24"/>
          <w:szCs w:val="24"/>
        </w:rPr>
        <w:t>разования</w:t>
      </w:r>
      <w:r w:rsidR="008A4962"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  <w:proofErr w:type="spellStart"/>
      <w:r w:rsidR="008A4962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8A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CA" w:rsidRDefault="00C010CA" w:rsidP="008A496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4962">
        <w:rPr>
          <w:rFonts w:ascii="Times New Roman" w:hAnsi="Times New Roman" w:cs="Times New Roman"/>
          <w:sz w:val="24"/>
          <w:szCs w:val="24"/>
        </w:rPr>
        <w:t>Чи</w:t>
      </w:r>
      <w:r w:rsidR="008A4962" w:rsidRPr="008A4962">
        <w:rPr>
          <w:rFonts w:ascii="Times New Roman" w:hAnsi="Times New Roman" w:cs="Times New Roman"/>
          <w:sz w:val="24"/>
          <w:szCs w:val="24"/>
        </w:rPr>
        <w:t>стопольский</w:t>
      </w:r>
      <w:proofErr w:type="spellEnd"/>
      <w:r w:rsidR="008A4962" w:rsidRPr="008A4962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8A4962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8A4962" w:rsidRDefault="008A4962" w:rsidP="008A496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D781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817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D78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г.№</w:t>
      </w:r>
      <w:r w:rsidR="003D7817">
        <w:rPr>
          <w:rFonts w:ascii="Times New Roman" w:hAnsi="Times New Roman" w:cs="Times New Roman"/>
          <w:sz w:val="24"/>
          <w:szCs w:val="24"/>
        </w:rPr>
        <w:t>30/11</w:t>
      </w:r>
    </w:p>
    <w:p w:rsidR="004B5600" w:rsidRDefault="004B5600" w:rsidP="008A496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00" w:rsidRDefault="004B5600" w:rsidP="008A496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00" w:rsidRDefault="004B5600" w:rsidP="008A496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00" w:rsidRPr="008A4962" w:rsidRDefault="004B5600" w:rsidP="008A496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A" w:rsidRPr="008A4962" w:rsidRDefault="00604692" w:rsidP="006F4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01105" cy="7048198"/>
            <wp:effectExtent l="19050" t="0" r="4445" b="0"/>
            <wp:docPr id="1" name="Рисунок 1" descr="E:\РКЦ ЗЕМЛЯ\Чистопольский_Алексеевский\Чистопольский_Алексеевский\д-р 145-2018\Схема Закона Чистопольский МР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КЦ ЗЕМЛЯ\Чистопольский_Алексеевский\Чистопольский_Алексеевский\д-р 145-2018\Схема Закона Чистопольский МР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0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CA" w:rsidRDefault="00C010CA" w:rsidP="006F43C6">
      <w:pPr>
        <w:rPr>
          <w:rFonts w:ascii="Arial" w:hAnsi="Arial" w:cs="Arial"/>
          <w:sz w:val="20"/>
          <w:szCs w:val="20"/>
        </w:rPr>
      </w:pPr>
    </w:p>
    <w:p w:rsidR="00962EB6" w:rsidRPr="00962EB6" w:rsidRDefault="00962EB6" w:rsidP="00962E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2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5AFB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DB5AFB" w:rsidRDefault="00DB5AFB" w:rsidP="00962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DB5AFB" w:rsidRDefault="00DB5AFB" w:rsidP="00962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62EB6" w:rsidRDefault="00DB5AFB" w:rsidP="00962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B5AFB" w:rsidRPr="00962EB6" w:rsidRDefault="00DB5AFB" w:rsidP="00962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7817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78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A4962">
        <w:rPr>
          <w:rFonts w:ascii="Times New Roman" w:hAnsi="Times New Roman" w:cs="Times New Roman"/>
          <w:sz w:val="28"/>
          <w:szCs w:val="28"/>
        </w:rPr>
        <w:t>.  №</w:t>
      </w:r>
      <w:r w:rsidR="003D7817">
        <w:rPr>
          <w:rFonts w:ascii="Times New Roman" w:hAnsi="Times New Roman" w:cs="Times New Roman"/>
          <w:sz w:val="28"/>
          <w:szCs w:val="28"/>
        </w:rPr>
        <w:t>30/11</w:t>
      </w:r>
    </w:p>
    <w:p w:rsidR="00962EB6" w:rsidRPr="00962EB6" w:rsidRDefault="00962EB6" w:rsidP="0096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EB6" w:rsidRPr="00962EB6" w:rsidRDefault="00962EB6" w:rsidP="0096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  <w:r w:rsidRPr="00962EB6">
        <w:rPr>
          <w:rFonts w:ascii="Times New Roman" w:hAnsi="Times New Roman" w:cs="Times New Roman"/>
          <w:sz w:val="28"/>
          <w:szCs w:val="28"/>
        </w:rPr>
        <w:t>КАРТОГРАФИЧЕСКОЕ ОПИСАНИЕ ГРАНИЦЫ ТЕРРИТОРИИ</w:t>
      </w:r>
    </w:p>
    <w:p w:rsidR="00962EB6" w:rsidRPr="00962EB6" w:rsidRDefault="00962EB6" w:rsidP="0096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EB6">
        <w:rPr>
          <w:rFonts w:ascii="Times New Roman" w:hAnsi="Times New Roman" w:cs="Times New Roman"/>
          <w:sz w:val="28"/>
          <w:szCs w:val="28"/>
        </w:rPr>
        <w:t>МУНИЦИПАЛЬНОГО ОБРАЗОВАНИЯ "ГОРОД ЧИСТОПОЛЬ"</w:t>
      </w:r>
    </w:p>
    <w:p w:rsidR="00962EB6" w:rsidRPr="00962EB6" w:rsidRDefault="00962EB6" w:rsidP="0096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EB6">
        <w:rPr>
          <w:rFonts w:ascii="Times New Roman" w:hAnsi="Times New Roman" w:cs="Times New Roman"/>
          <w:sz w:val="28"/>
          <w:szCs w:val="28"/>
        </w:rPr>
        <w:t>ЧИСТОПОЛЬСКОГО МУНИЦИПАЛЬНОГО РАЙОНА</w:t>
      </w:r>
    </w:p>
    <w:p w:rsidR="00962EB6" w:rsidRPr="00962EB6" w:rsidRDefault="00962EB6" w:rsidP="0096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EB6" w:rsidRPr="00962EB6" w:rsidRDefault="00962EB6" w:rsidP="0096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EB6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962EB6">
        <w:rPr>
          <w:rFonts w:ascii="Times New Roman" w:hAnsi="Times New Roman" w:cs="Times New Roman"/>
          <w:sz w:val="28"/>
          <w:szCs w:val="28"/>
        </w:rPr>
        <w:t xml:space="preserve">ород Чистополь" граничит с </w:t>
      </w:r>
      <w:proofErr w:type="spellStart"/>
      <w:r w:rsidRPr="00962EB6">
        <w:rPr>
          <w:rFonts w:ascii="Times New Roman" w:hAnsi="Times New Roman" w:cs="Times New Roman"/>
          <w:sz w:val="28"/>
          <w:szCs w:val="28"/>
        </w:rPr>
        <w:t>Булдырским</w:t>
      </w:r>
      <w:proofErr w:type="spellEnd"/>
      <w:r w:rsidRPr="00962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EB6">
        <w:rPr>
          <w:rFonts w:ascii="Times New Roman" w:hAnsi="Times New Roman" w:cs="Times New Roman"/>
          <w:sz w:val="28"/>
          <w:szCs w:val="28"/>
        </w:rPr>
        <w:t>Данауровским</w:t>
      </w:r>
      <w:proofErr w:type="spellEnd"/>
      <w:r w:rsidRPr="00962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EB6">
        <w:rPr>
          <w:rFonts w:ascii="Times New Roman" w:hAnsi="Times New Roman" w:cs="Times New Roman"/>
          <w:sz w:val="28"/>
          <w:szCs w:val="28"/>
        </w:rPr>
        <w:t>Чистопольским</w:t>
      </w:r>
      <w:proofErr w:type="spellEnd"/>
      <w:r w:rsidRPr="00962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EB6">
        <w:rPr>
          <w:rFonts w:ascii="Times New Roman" w:hAnsi="Times New Roman" w:cs="Times New Roman"/>
          <w:sz w:val="28"/>
          <w:szCs w:val="28"/>
        </w:rPr>
        <w:t>Чистопольско-Высельским</w:t>
      </w:r>
      <w:proofErr w:type="spellEnd"/>
      <w:r w:rsidRPr="00962EB6">
        <w:rPr>
          <w:rFonts w:ascii="Times New Roman" w:hAnsi="Times New Roman" w:cs="Times New Roman"/>
          <w:sz w:val="28"/>
          <w:szCs w:val="28"/>
        </w:rPr>
        <w:t xml:space="preserve"> сельскими поселениями и Рыбно-Слободским муниципальным районом.</w:t>
      </w:r>
    </w:p>
    <w:p w:rsidR="00962EB6" w:rsidRPr="00725F24" w:rsidRDefault="00962EB6" w:rsidP="00F57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EB6">
        <w:rPr>
          <w:rFonts w:ascii="Times New Roman" w:hAnsi="Times New Roman" w:cs="Times New Roman"/>
          <w:sz w:val="28"/>
          <w:szCs w:val="28"/>
        </w:rPr>
        <w:t>Граница муниципального образования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962EB6">
        <w:rPr>
          <w:rFonts w:ascii="Times New Roman" w:hAnsi="Times New Roman" w:cs="Times New Roman"/>
          <w:sz w:val="28"/>
          <w:szCs w:val="28"/>
        </w:rPr>
        <w:t xml:space="preserve">ород Чистополь" по </w:t>
      </w:r>
      <w:proofErr w:type="spellStart"/>
      <w:r w:rsidRPr="00962EB6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962EB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62EB6">
        <w:rPr>
          <w:rFonts w:ascii="Times New Roman" w:hAnsi="Times New Roman" w:cs="Times New Roman"/>
          <w:sz w:val="28"/>
          <w:szCs w:val="28"/>
        </w:rPr>
        <w:t>Булдырским</w:t>
      </w:r>
      <w:proofErr w:type="spellEnd"/>
      <w:r w:rsidRPr="00962EB6">
        <w:rPr>
          <w:rFonts w:ascii="Times New Roman" w:hAnsi="Times New Roman" w:cs="Times New Roman"/>
          <w:sz w:val="28"/>
          <w:szCs w:val="28"/>
        </w:rPr>
        <w:t xml:space="preserve"> сельским поселением проходит от узловой точки 10, расположенной в акватории Куйбышевского водохранилища в 3,1 км на северо-запад от села </w:t>
      </w:r>
      <w:proofErr w:type="spellStart"/>
      <w:r w:rsidRPr="00962EB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962EB6">
        <w:rPr>
          <w:rFonts w:ascii="Times New Roman" w:hAnsi="Times New Roman" w:cs="Times New Roman"/>
          <w:sz w:val="28"/>
          <w:szCs w:val="28"/>
        </w:rPr>
        <w:t xml:space="preserve"> на стыке границ муниципального образования "город Чистополь", </w:t>
      </w:r>
      <w:proofErr w:type="spellStart"/>
      <w:r w:rsidRPr="00962EB6">
        <w:rPr>
          <w:rFonts w:ascii="Times New Roman" w:hAnsi="Times New Roman" w:cs="Times New Roman"/>
          <w:sz w:val="28"/>
          <w:szCs w:val="28"/>
        </w:rPr>
        <w:t>Булдырского</w:t>
      </w:r>
      <w:proofErr w:type="spellEnd"/>
      <w:r w:rsidRPr="00962EB6">
        <w:rPr>
          <w:rFonts w:ascii="Times New Roman" w:hAnsi="Times New Roman" w:cs="Times New Roman"/>
          <w:sz w:val="28"/>
          <w:szCs w:val="28"/>
        </w:rPr>
        <w:t xml:space="preserve"> сельского поселения и Рыбно-Слободского муниципального района, </w:t>
      </w:r>
      <w:r w:rsidR="00F57F2D" w:rsidRPr="000154AC">
        <w:rPr>
          <w:rFonts w:ascii="Times New Roman" w:hAnsi="Times New Roman" w:cs="Times New Roman"/>
          <w:sz w:val="28"/>
          <w:szCs w:val="28"/>
        </w:rPr>
        <w:t xml:space="preserve">на юго-восток 2,2 км по акватории Куйбышевского водохранилища, 600 м по левому берегу Куйбышевского водохранилища, </w:t>
      </w:r>
      <w:proofErr w:type="gramStart"/>
      <w:r w:rsidR="00F57F2D" w:rsidRPr="000154AC">
        <w:rPr>
          <w:rFonts w:ascii="Times New Roman" w:hAnsi="Times New Roman" w:cs="Times New Roman"/>
          <w:sz w:val="28"/>
          <w:szCs w:val="28"/>
        </w:rPr>
        <w:t>ломанной</w:t>
      </w:r>
      <w:proofErr w:type="gramEnd"/>
      <w:r w:rsidR="00F57F2D" w:rsidRPr="000154AC">
        <w:rPr>
          <w:rFonts w:ascii="Times New Roman" w:hAnsi="Times New Roman" w:cs="Times New Roman"/>
          <w:sz w:val="28"/>
          <w:szCs w:val="28"/>
        </w:rPr>
        <w:t xml:space="preserve"> линией по сельскохозяйственным угодьям на юго-запад 150 м, на юго-восток 200 м,  на юго-запад 50 м, далее идет на юг 100 м по профилированной автодороге, 900 м по сельскохозяйственным угодьям, 150 м по профилированной автодороге, 200 м по восточной границе полосы отвода данной автодороги, 50 м по профилированной автодороге, на юго-запад 10 м по </w:t>
      </w:r>
      <w:proofErr w:type="spellStart"/>
      <w:proofErr w:type="gramStart"/>
      <w:r w:rsidR="00F57F2D" w:rsidRPr="000154AC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F57F2D" w:rsidRPr="000154AC">
        <w:rPr>
          <w:rFonts w:ascii="Times New Roman" w:hAnsi="Times New Roman" w:cs="Times New Roman"/>
          <w:sz w:val="28"/>
          <w:szCs w:val="28"/>
        </w:rPr>
        <w:t xml:space="preserve"> северной границе полосы отвода автодороги Чистополь-</w:t>
      </w:r>
      <w:proofErr w:type="spellStart"/>
      <w:r w:rsidR="00F57F2D" w:rsidRPr="000154AC">
        <w:rPr>
          <w:rFonts w:ascii="Times New Roman" w:hAnsi="Times New Roman" w:cs="Times New Roman"/>
          <w:sz w:val="28"/>
          <w:szCs w:val="28"/>
        </w:rPr>
        <w:t>Булдырь</w:t>
      </w:r>
      <w:proofErr w:type="spellEnd"/>
      <w:r w:rsidR="00F57F2D" w:rsidRPr="000154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7F2D" w:rsidRPr="000154AC">
        <w:rPr>
          <w:rFonts w:ascii="Times New Roman" w:hAnsi="Times New Roman" w:cs="Times New Roman"/>
          <w:sz w:val="28"/>
          <w:szCs w:val="28"/>
        </w:rPr>
        <w:t>Четырчи</w:t>
      </w:r>
      <w:proofErr w:type="spellEnd"/>
      <w:r w:rsidRPr="000154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54AC">
        <w:rPr>
          <w:rFonts w:ascii="Times New Roman" w:hAnsi="Times New Roman" w:cs="Times New Roman"/>
          <w:sz w:val="28"/>
          <w:szCs w:val="28"/>
        </w:rPr>
        <w:t>затем идет</w:t>
      </w:r>
      <w:bookmarkStart w:id="1" w:name="_GoBack"/>
      <w:bookmarkEnd w:id="1"/>
      <w:r w:rsidRPr="00725F24">
        <w:rPr>
          <w:rFonts w:ascii="Times New Roman" w:hAnsi="Times New Roman" w:cs="Times New Roman"/>
          <w:sz w:val="28"/>
          <w:szCs w:val="28"/>
        </w:rPr>
        <w:t xml:space="preserve"> на юго-восток 20 м, пересекая полосу отвода автодороги Чистополь -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Булдырь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Четырчи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>, далее проходит на северо-восток 450 м по южной границе полосы отвода данной автодороги до реки Ерыклы, идет вверх по ее течению 2,5 км до коллективных садов, затем проходит на северо-запад 100 м по северо-восточной границе, на запад 100 м по северной границе, на юго-запад 300 м по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северо-западной границе коллективных садов, 50 м по сельскохозяйственным угодьям, 300 м по северо-западной границе массива леса, 50 м по сельскохозяйственным угодьям, пересекая полосу отвода автодороги Чистополь - Нижнекамск, далее идет на юго-восток 100 м по юго-западной границе полосы отвода данной автодороги до реки Ерыклы, проходит 400 м вверх по течению данной реки до впадения в нее ручья, идет 1,1 км вверх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по течению данного ручья до пруда, проходит на юго-восток 150 м по пруду,</w:t>
      </w:r>
      <w:r w:rsidR="00D9268D" w:rsidRPr="00725F24">
        <w:rPr>
          <w:rFonts w:ascii="Times New Roman" w:hAnsi="Times New Roman" w:cs="Times New Roman"/>
          <w:sz w:val="28"/>
          <w:szCs w:val="28"/>
        </w:rPr>
        <w:t xml:space="preserve"> </w:t>
      </w:r>
      <w:r w:rsidRPr="00725F24">
        <w:rPr>
          <w:rFonts w:ascii="Times New Roman" w:hAnsi="Times New Roman" w:cs="Times New Roman"/>
          <w:sz w:val="28"/>
          <w:szCs w:val="28"/>
        </w:rPr>
        <w:t>затем идет на северо-восток 200 м по сельскохозяйственным угодьям, 50 м по восточной границе лесной полосы, 800 м по сельскохозяйственным угодьям, далее проходит на юго-восток 1,2 км по сельскохозяйственным угодьям,</w:t>
      </w:r>
      <w:r w:rsidR="00D9268D" w:rsidRPr="00725F24">
        <w:rPr>
          <w:rFonts w:ascii="Times New Roman" w:hAnsi="Times New Roman" w:cs="Times New Roman"/>
          <w:sz w:val="28"/>
          <w:szCs w:val="28"/>
        </w:rPr>
        <w:t xml:space="preserve"> </w:t>
      </w:r>
      <w:r w:rsidRPr="00725F24">
        <w:rPr>
          <w:rFonts w:ascii="Times New Roman" w:hAnsi="Times New Roman" w:cs="Times New Roman"/>
          <w:sz w:val="28"/>
          <w:szCs w:val="28"/>
        </w:rPr>
        <w:t xml:space="preserve">затем идет на юго-восток 300 м по северо-западной границе массива леса, далее проходит на юг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ломанной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линией 400 м по западной границе массива леса, затем идет по сельскохозяйственным угодьям на юго-запад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ломанной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линией 400 м, на юго-восток ломанной линией 850 м, на юго-запад 1,2 км, на северо-запад 100м, на </w:t>
      </w:r>
      <w:r w:rsidRPr="00725F24">
        <w:rPr>
          <w:rFonts w:ascii="Times New Roman" w:hAnsi="Times New Roman" w:cs="Times New Roman"/>
          <w:sz w:val="28"/>
          <w:szCs w:val="28"/>
        </w:rPr>
        <w:lastRenderedPageBreak/>
        <w:t xml:space="preserve">юго-запад 50 м до узловой точки 53, расположенной в 2,5 км на восток от села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Выселки на стыке границ муниципального образования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725F24">
        <w:rPr>
          <w:rFonts w:ascii="Times New Roman" w:hAnsi="Times New Roman" w:cs="Times New Roman"/>
          <w:sz w:val="28"/>
          <w:szCs w:val="28"/>
        </w:rPr>
        <w:t xml:space="preserve">ород Чистополь",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Булдырского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Чистопольско-Высельского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962EB6" w:rsidRPr="00DC744F" w:rsidRDefault="00962EB6" w:rsidP="0096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24">
        <w:rPr>
          <w:rFonts w:ascii="Times New Roman" w:hAnsi="Times New Roman" w:cs="Times New Roman"/>
          <w:sz w:val="28"/>
          <w:szCs w:val="28"/>
        </w:rPr>
        <w:t>Граница муниципального образования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725F24">
        <w:rPr>
          <w:rFonts w:ascii="Times New Roman" w:hAnsi="Times New Roman" w:cs="Times New Roman"/>
          <w:sz w:val="28"/>
          <w:szCs w:val="28"/>
        </w:rPr>
        <w:t xml:space="preserve">ород Чистополь" по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Чистопольско-Высельским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сельским поселением проходит от узловой точки 53 по сельскохозяйственным угодьям на юг 250 м, на юго-запад 550 м, затем идет на юго-запад 50 м, на северо-запад 400 м по северо-восточной границе, на юго-запад 200 м по северо-западной границе и на юго-восток 350 м по юго-западной границе электрической подстанции, далее проходит на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юго-запад 250 м по сельскохозяйственным угодьям до автодороги Подъезд к городу Чистополю с восточной стороны, идет на северо-запад 550 м по северо-восточной границе полосы отвода данной автодороги, затем проходит по сельскохозяйственным угодьям на юго-запад 350 м, пересекая полосу отвода автодороги Подъезд к городу Чистополю с восточной стороны, на северо-запад 40 м до коллективных садов, идет по юго-западной границе коллективных садов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на северо-запад 250 м, пересекая ручей, на юго-запад 100 м, на северо-запад 150 м до ручья, проходит 500 м вверх по его течению, далее идет на запад 200 м по сельскохозяйственным угодьям, пересекая полосу отвода профилированной автодороги, затем проходит на север 100 м по восточной границе и на юго-запад ломаной линией 300 м по северо-западной границе промышленного объекта, идет по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сельскохозяйственным угодьям 900 м и на северо-запад 1,1 км, пересекая полосу отвода автодороги Чистополь - Аксубаево - Нурлат, проходит на юго-восток 700 м по юго-западной границе полосы отвода данной автодороги до коллективных садов, идет на юго-запад 700 м по северо-западной границе коллективных садов, на  юг 700 м по западной границе коллективных садов до узловой точки 7, расположенной в 1,7 км на запад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от села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Выселки на стыке границ муниципального образования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725F24">
        <w:rPr>
          <w:rFonts w:ascii="Times New Roman" w:hAnsi="Times New Roman" w:cs="Times New Roman"/>
          <w:sz w:val="28"/>
          <w:szCs w:val="28"/>
        </w:rPr>
        <w:t xml:space="preserve">ород Чистополь",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Чистопольско-Высельского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</w:t>
      </w:r>
      <w:r w:rsidRPr="00DC744F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962EB6" w:rsidRPr="00725F24" w:rsidRDefault="00962EB6" w:rsidP="0096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4F">
        <w:rPr>
          <w:rFonts w:ascii="Times New Roman" w:hAnsi="Times New Roman" w:cs="Times New Roman"/>
          <w:sz w:val="28"/>
          <w:szCs w:val="28"/>
        </w:rPr>
        <w:t>Граница муниципального образования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DC744F">
        <w:rPr>
          <w:rFonts w:ascii="Times New Roman" w:hAnsi="Times New Roman" w:cs="Times New Roman"/>
          <w:sz w:val="28"/>
          <w:szCs w:val="28"/>
        </w:rPr>
        <w:t xml:space="preserve">ород Чистополь" по </w:t>
      </w:r>
      <w:proofErr w:type="spellStart"/>
      <w:r w:rsidRPr="00DC744F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DC744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C744F">
        <w:rPr>
          <w:rFonts w:ascii="Times New Roman" w:hAnsi="Times New Roman" w:cs="Times New Roman"/>
          <w:sz w:val="28"/>
          <w:szCs w:val="28"/>
        </w:rPr>
        <w:t>Чистопольским</w:t>
      </w:r>
      <w:proofErr w:type="spellEnd"/>
      <w:r w:rsidRPr="00DC744F">
        <w:rPr>
          <w:rFonts w:ascii="Times New Roman" w:hAnsi="Times New Roman" w:cs="Times New Roman"/>
          <w:sz w:val="28"/>
          <w:szCs w:val="28"/>
        </w:rPr>
        <w:t xml:space="preserve"> сельским </w:t>
      </w:r>
      <w:r w:rsidRPr="00725F24">
        <w:rPr>
          <w:rFonts w:ascii="Times New Roman" w:hAnsi="Times New Roman" w:cs="Times New Roman"/>
          <w:sz w:val="28"/>
          <w:szCs w:val="28"/>
        </w:rPr>
        <w:t xml:space="preserve">поселением проходит от узловой точки 7 на северо-запад 2,5 км по северной границе полосы отвода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атодороги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Казань-Оренбург, далее идет на северо-восток 2,2 км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ломанной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линией по сельскохозяйственным угодьям, проходит 200 м по юго-восточной границе коллективных садов, затем идет на юго-восток 20 м по северной границе полосы отвода профилированной автодороги до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 xml:space="preserve">ручья, проходит 1,9 км вниз по его течению, далее идет по сельскохозяйственным угодьям на запад 100 м, на северо-запад 50 м, на юго-запад 250 м, проходит 350 м по восточной границе лесного квартала 32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участкового лесничества Государственного бюджетного учреждения Республики Татарстан "Камское лесничество", 50 м по сельскохозяйственным угодьям, пересекая озеро, затем идет на запад 100 м по сельскохозяйственным угодьям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 xml:space="preserve">пересекая озеро, ломаной линией 950 м по южной границе лесного квартала 32, далее проходит на юго-запад 300 м по сельскохозяйственным угодьям, пересекая полосу отвода профилированной автодороги, затем идет на юг 350 м по восточной границе полосы отвода данной автодороги, далее проходит на юго-запад 40 м, </w:t>
      </w:r>
      <w:r w:rsidRPr="00725F24">
        <w:rPr>
          <w:rFonts w:ascii="Times New Roman" w:hAnsi="Times New Roman" w:cs="Times New Roman"/>
          <w:sz w:val="28"/>
          <w:szCs w:val="28"/>
        </w:rPr>
        <w:lastRenderedPageBreak/>
        <w:t>пересекая полосу отвода автодороги Подъезд к совхозу "Луч", и идет 200 м по северо-западной границе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полосы отвода профилированной автодороги, затем проходит на юго-восток 100 м по северо-восточной границе лесного квартала 33, далее идет по сельскохозяйственным угодьям на юго-восток 300 м, на юго-запад 550 м, проходит 200 м по юго-восточной и южной границам лесного квартала 33, затем идет по сельскохозяйственным угодьям на юго-запад 50 м, на юг 300 м,</w:t>
      </w:r>
      <w:r w:rsidR="00D9268D" w:rsidRPr="00725F24">
        <w:rPr>
          <w:rFonts w:ascii="Times New Roman" w:hAnsi="Times New Roman" w:cs="Times New Roman"/>
          <w:sz w:val="28"/>
          <w:szCs w:val="28"/>
        </w:rPr>
        <w:t xml:space="preserve"> </w:t>
      </w:r>
      <w:r w:rsidRPr="00725F24">
        <w:rPr>
          <w:rFonts w:ascii="Times New Roman" w:hAnsi="Times New Roman" w:cs="Times New Roman"/>
          <w:sz w:val="28"/>
          <w:szCs w:val="28"/>
        </w:rPr>
        <w:t>на запад 800 м, на север 300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м до автодороги Подъезд с совхозу «Луч», далее проходит на северо-восток 1,2 км по юго-восточной границе полосы отвода данной автодороги, затем идет на север 450 м по восточной границе полосы отвода профилированной автодороги, пересекая полосу отвода автодороги Подъезд к совхозу "Луч", до узловой точки 4, расположенной в 900 м на запад от поселка Луч на стыке границ муниципального образования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725F24">
        <w:rPr>
          <w:rFonts w:ascii="Times New Roman" w:hAnsi="Times New Roman" w:cs="Times New Roman"/>
          <w:sz w:val="28"/>
          <w:szCs w:val="28"/>
        </w:rPr>
        <w:t>ород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Чистополь",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Данауровского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962EB6" w:rsidRPr="00725F24" w:rsidRDefault="00962EB6" w:rsidP="0096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24">
        <w:rPr>
          <w:rFonts w:ascii="Times New Roman" w:hAnsi="Times New Roman" w:cs="Times New Roman"/>
          <w:sz w:val="28"/>
          <w:szCs w:val="28"/>
        </w:rPr>
        <w:t>Граница муниципального образования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725F24">
        <w:rPr>
          <w:rFonts w:ascii="Times New Roman" w:hAnsi="Times New Roman" w:cs="Times New Roman"/>
          <w:sz w:val="28"/>
          <w:szCs w:val="28"/>
        </w:rPr>
        <w:t xml:space="preserve">ород Чистополь" по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Данауровским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сельским поселением проходит от узловой точки 4 на север 1,3 км по восточной границе полосы отвода автодороги Подъезд к совхозу "Луч", пересекая полосу отвода автодороги "Казань - Оренбург" - Чистополь, далее идет на юго-запад 1,7 км по северо-западной границе полосы отвода автодороги "Казань - Оренбург" - Чистополь до ручья, проходит 1,1 км вниз по его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24">
        <w:rPr>
          <w:rFonts w:ascii="Times New Roman" w:hAnsi="Times New Roman" w:cs="Times New Roman"/>
          <w:sz w:val="28"/>
          <w:szCs w:val="28"/>
        </w:rPr>
        <w:t>течению, затем идет по сельскохозяйственным угодьям на юго-восток 200 м, пересекая обрыв, на северо-восток 550 м до ручья, проходит 2,1 км вниз по его течению до береговой линии Куйбышевского водохранилища, далее идет на северо-запад 1,1 км по левому берегу Куйбышевского водохранилища, затем проходит на северо-восток 650 м по акватории Куйбышевского водохранилища до узловой точки 3, расположенной в акватории Куйбышевского водохранилища</w:t>
      </w:r>
      <w:proofErr w:type="gramEnd"/>
      <w:r w:rsidRPr="00725F24">
        <w:rPr>
          <w:rFonts w:ascii="Times New Roman" w:hAnsi="Times New Roman" w:cs="Times New Roman"/>
          <w:sz w:val="28"/>
          <w:szCs w:val="28"/>
        </w:rPr>
        <w:t xml:space="preserve"> в 1,4 км на северо-восток от села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Галактионово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на стыке границ муниципального образования "город Чистополь",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Данауровского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сельского поселения и Рыбно-Слободского муниципального района.</w:t>
      </w:r>
    </w:p>
    <w:p w:rsidR="00962EB6" w:rsidRPr="00725F24" w:rsidRDefault="00962EB6" w:rsidP="0096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F24">
        <w:rPr>
          <w:rFonts w:ascii="Times New Roman" w:hAnsi="Times New Roman" w:cs="Times New Roman"/>
          <w:sz w:val="28"/>
          <w:szCs w:val="28"/>
        </w:rPr>
        <w:t>Граница муниципального образования "</w:t>
      </w:r>
      <w:r w:rsidR="002575A8">
        <w:rPr>
          <w:rFonts w:ascii="Times New Roman" w:hAnsi="Times New Roman" w:cs="Times New Roman"/>
          <w:sz w:val="28"/>
          <w:szCs w:val="28"/>
        </w:rPr>
        <w:t>Г</w:t>
      </w:r>
      <w:r w:rsidRPr="00725F24">
        <w:rPr>
          <w:rFonts w:ascii="Times New Roman" w:hAnsi="Times New Roman" w:cs="Times New Roman"/>
          <w:sz w:val="28"/>
          <w:szCs w:val="28"/>
        </w:rPr>
        <w:t xml:space="preserve">ород Чистополь" по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с Рыбно-Слободским муниципальным районом проходит от узловой точки 3 по границе </w:t>
      </w:r>
      <w:proofErr w:type="spellStart"/>
      <w:r w:rsidRPr="00725F2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725F24">
        <w:rPr>
          <w:rFonts w:ascii="Times New Roman" w:hAnsi="Times New Roman" w:cs="Times New Roman"/>
          <w:sz w:val="28"/>
          <w:szCs w:val="28"/>
        </w:rPr>
        <w:t xml:space="preserve"> муниципального района до узловой точки 10.</w:t>
      </w:r>
      <w:r w:rsidR="00D9268D" w:rsidRPr="00725F24">
        <w:rPr>
          <w:rFonts w:ascii="Times New Roman" w:hAnsi="Times New Roman" w:cs="Times New Roman"/>
          <w:sz w:val="28"/>
          <w:szCs w:val="28"/>
        </w:rPr>
        <w:t>»;</w:t>
      </w:r>
    </w:p>
    <w:p w:rsidR="00962EB6" w:rsidRPr="00725F24" w:rsidRDefault="00962EB6" w:rsidP="0096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EB6" w:rsidRPr="00725F24" w:rsidRDefault="00962EB6" w:rsidP="0096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938" w:rsidRDefault="001A6938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C010CA" w:rsidRDefault="00C010CA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C010CA" w:rsidRDefault="00C010CA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1A6938" w:rsidRPr="00026508" w:rsidRDefault="00556298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6301105" cy="8273369"/>
            <wp:effectExtent l="19050" t="0" r="4445" b="0"/>
            <wp:docPr id="3" name="Рисунок 2" descr="C:\Users\Хуснуллин\Desktop\Карта_штрих_МО г_Чистополь Булдырское 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уснуллин\Desktop\Карта_штрих_МО г_Чистополь Булдырское СП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27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938" w:rsidRPr="00026508" w:rsidSect="00C010CA">
      <w:headerReference w:type="default" r:id="rId11"/>
      <w:pgSz w:w="11906" w:h="16838"/>
      <w:pgMar w:top="1276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1D" w:rsidRDefault="00E9191D" w:rsidP="00B43994">
      <w:pPr>
        <w:spacing w:after="0" w:line="240" w:lineRule="auto"/>
      </w:pPr>
      <w:r>
        <w:separator/>
      </w:r>
    </w:p>
  </w:endnote>
  <w:endnote w:type="continuationSeparator" w:id="0">
    <w:p w:rsidR="00E9191D" w:rsidRDefault="00E9191D" w:rsidP="00B4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1D" w:rsidRDefault="00E9191D" w:rsidP="00B43994">
      <w:pPr>
        <w:spacing w:after="0" w:line="240" w:lineRule="auto"/>
      </w:pPr>
      <w:r>
        <w:separator/>
      </w:r>
    </w:p>
  </w:footnote>
  <w:footnote w:type="continuationSeparator" w:id="0">
    <w:p w:rsidR="00E9191D" w:rsidRDefault="00E9191D" w:rsidP="00B4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907"/>
      <w:docPartObj>
        <w:docPartGallery w:val="Page Numbers (Top of Page)"/>
        <w:docPartUnique/>
      </w:docPartObj>
    </w:sdtPr>
    <w:sdtEndPr/>
    <w:sdtContent>
      <w:p w:rsidR="00DA611D" w:rsidRDefault="00AC7955">
        <w:pPr>
          <w:pStyle w:val="a5"/>
          <w:jc w:val="center"/>
        </w:pPr>
        <w:r>
          <w:fldChar w:fldCharType="begin"/>
        </w:r>
        <w:r w:rsidR="00C54C05">
          <w:instrText xml:space="preserve"> PAGE   \* MERGEFORMAT </w:instrText>
        </w:r>
        <w:r>
          <w:fldChar w:fldCharType="separate"/>
        </w:r>
        <w:r w:rsidR="00015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42FC"/>
    <w:multiLevelType w:val="hybridMultilevel"/>
    <w:tmpl w:val="16BECB16"/>
    <w:lvl w:ilvl="0" w:tplc="C6B0ED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0D"/>
    <w:rsid w:val="000154AC"/>
    <w:rsid w:val="00026508"/>
    <w:rsid w:val="000556E6"/>
    <w:rsid w:val="0009317F"/>
    <w:rsid w:val="001660C4"/>
    <w:rsid w:val="00194AD0"/>
    <w:rsid w:val="001A6938"/>
    <w:rsid w:val="001B1964"/>
    <w:rsid w:val="001F4E0D"/>
    <w:rsid w:val="00205D0D"/>
    <w:rsid w:val="002575A8"/>
    <w:rsid w:val="00305081"/>
    <w:rsid w:val="00317E14"/>
    <w:rsid w:val="00333FE4"/>
    <w:rsid w:val="00370CA4"/>
    <w:rsid w:val="0038419D"/>
    <w:rsid w:val="003D05A0"/>
    <w:rsid w:val="003D7817"/>
    <w:rsid w:val="003E2C5A"/>
    <w:rsid w:val="003F48D2"/>
    <w:rsid w:val="00417BCB"/>
    <w:rsid w:val="004628AC"/>
    <w:rsid w:val="0047149F"/>
    <w:rsid w:val="004B5600"/>
    <w:rsid w:val="004B7149"/>
    <w:rsid w:val="00513E65"/>
    <w:rsid w:val="00537B97"/>
    <w:rsid w:val="00556298"/>
    <w:rsid w:val="00603D6C"/>
    <w:rsid w:val="00604692"/>
    <w:rsid w:val="006230A6"/>
    <w:rsid w:val="006234E5"/>
    <w:rsid w:val="006701EA"/>
    <w:rsid w:val="006F43C6"/>
    <w:rsid w:val="00725F24"/>
    <w:rsid w:val="007632B6"/>
    <w:rsid w:val="00766A18"/>
    <w:rsid w:val="007711D6"/>
    <w:rsid w:val="007907B1"/>
    <w:rsid w:val="007B4D0F"/>
    <w:rsid w:val="007F63C6"/>
    <w:rsid w:val="008208D4"/>
    <w:rsid w:val="00887B75"/>
    <w:rsid w:val="008A4962"/>
    <w:rsid w:val="009222B6"/>
    <w:rsid w:val="009525A3"/>
    <w:rsid w:val="00956CE3"/>
    <w:rsid w:val="00962EB6"/>
    <w:rsid w:val="009A6951"/>
    <w:rsid w:val="009F197C"/>
    <w:rsid w:val="009F311C"/>
    <w:rsid w:val="00A03CB5"/>
    <w:rsid w:val="00A3510D"/>
    <w:rsid w:val="00AA0D13"/>
    <w:rsid w:val="00AC20A0"/>
    <w:rsid w:val="00AC7955"/>
    <w:rsid w:val="00B267D2"/>
    <w:rsid w:val="00B43994"/>
    <w:rsid w:val="00B553A1"/>
    <w:rsid w:val="00B6162B"/>
    <w:rsid w:val="00BD5A5A"/>
    <w:rsid w:val="00BF6EE2"/>
    <w:rsid w:val="00C010CA"/>
    <w:rsid w:val="00C46413"/>
    <w:rsid w:val="00C54C05"/>
    <w:rsid w:val="00CA3222"/>
    <w:rsid w:val="00D11EA5"/>
    <w:rsid w:val="00D25025"/>
    <w:rsid w:val="00D31044"/>
    <w:rsid w:val="00D9268D"/>
    <w:rsid w:val="00DA611D"/>
    <w:rsid w:val="00DB5AFB"/>
    <w:rsid w:val="00DC744F"/>
    <w:rsid w:val="00E14A31"/>
    <w:rsid w:val="00E16AB8"/>
    <w:rsid w:val="00E67865"/>
    <w:rsid w:val="00E75978"/>
    <w:rsid w:val="00E9191D"/>
    <w:rsid w:val="00EE19EB"/>
    <w:rsid w:val="00EE4C0D"/>
    <w:rsid w:val="00F0313F"/>
    <w:rsid w:val="00F364F4"/>
    <w:rsid w:val="00F41FF4"/>
    <w:rsid w:val="00F57F2D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5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9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9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5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9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9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27FE-3938-4B67-A0D6-47D19598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sovet-ur</cp:lastModifiedBy>
  <cp:revision>9</cp:revision>
  <cp:lastPrinted>2017-02-03T06:40:00Z</cp:lastPrinted>
  <dcterms:created xsi:type="dcterms:W3CDTF">2018-12-24T09:42:00Z</dcterms:created>
  <dcterms:modified xsi:type="dcterms:W3CDTF">2018-12-27T09:41:00Z</dcterms:modified>
</cp:coreProperties>
</file>