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C" w:rsidRDefault="0047262C" w:rsidP="0047262C">
      <w:pPr>
        <w:pStyle w:val="3"/>
      </w:pPr>
      <w:r>
        <w:t>ЗАКЛЮЧЕНИЕ</w:t>
      </w:r>
    </w:p>
    <w:p w:rsidR="0047262C" w:rsidRPr="00165CDE" w:rsidRDefault="0047262C" w:rsidP="0047262C">
      <w:pPr>
        <w:pStyle w:val="2"/>
        <w:spacing w:line="360" w:lineRule="auto"/>
        <w:ind w:firstLine="709"/>
        <w:jc w:val="center"/>
        <w:rPr>
          <w:sz w:val="28"/>
          <w:szCs w:val="28"/>
        </w:rPr>
      </w:pPr>
      <w:r w:rsidRPr="00165CDE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165CDE">
        <w:rPr>
          <w:sz w:val="28"/>
          <w:szCs w:val="28"/>
        </w:rPr>
        <w:t xml:space="preserve">об исполнении бюджета муниципального образования «Город Чистополь» </w:t>
      </w:r>
      <w:proofErr w:type="spellStart"/>
      <w:r w:rsidRPr="00165CDE">
        <w:rPr>
          <w:sz w:val="28"/>
          <w:szCs w:val="28"/>
        </w:rPr>
        <w:t>Чистопольского</w:t>
      </w:r>
      <w:proofErr w:type="spellEnd"/>
      <w:r w:rsidRPr="00165CDE">
        <w:rPr>
          <w:sz w:val="28"/>
          <w:szCs w:val="28"/>
        </w:rPr>
        <w:t xml:space="preserve"> муниципального района  за 201</w:t>
      </w:r>
      <w:r w:rsidR="00F54525" w:rsidRPr="00165CDE">
        <w:rPr>
          <w:sz w:val="28"/>
          <w:szCs w:val="28"/>
        </w:rPr>
        <w:t>7</w:t>
      </w:r>
      <w:r w:rsidRPr="00165CDE">
        <w:rPr>
          <w:sz w:val="28"/>
          <w:szCs w:val="28"/>
        </w:rPr>
        <w:t xml:space="preserve"> год</w:t>
      </w:r>
      <w:r w:rsidR="00165CDE">
        <w:rPr>
          <w:sz w:val="28"/>
          <w:szCs w:val="28"/>
        </w:rPr>
        <w:t>.</w:t>
      </w:r>
    </w:p>
    <w:p w:rsidR="00165CDE" w:rsidRPr="00165CDE" w:rsidRDefault="00165CDE" w:rsidP="00165CDE"/>
    <w:p w:rsidR="00B049D5" w:rsidRDefault="00B049D5" w:rsidP="00B049D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Контрольно-счетной палаты на Отчет об исполнении бюджета </w:t>
      </w:r>
      <w:r w:rsidR="007E3ED6">
        <w:rPr>
          <w:sz w:val="28"/>
          <w:szCs w:val="28"/>
        </w:rPr>
        <w:t xml:space="preserve">муниципального образования «Город Чистополь» </w:t>
      </w:r>
      <w:proofErr w:type="spellStart"/>
      <w:r w:rsidR="007E3ED6">
        <w:rPr>
          <w:sz w:val="28"/>
          <w:szCs w:val="28"/>
        </w:rPr>
        <w:t>Чистопольского</w:t>
      </w:r>
      <w:proofErr w:type="spellEnd"/>
      <w:r w:rsidR="007E3E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(далее – Заключение) подготовлено в соответствии со статьей 264.4 Бюджетного кодекса Российской Федерации, статьей 97.3 Бюджетного кодекса Республики Татарстан, статьей 8 Положения о Контрольно-счетн</w:t>
      </w:r>
      <w:r w:rsidR="007E3ED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E3ED6">
        <w:rPr>
          <w:sz w:val="28"/>
          <w:szCs w:val="28"/>
        </w:rPr>
        <w:t xml:space="preserve">палате </w:t>
      </w:r>
      <w:proofErr w:type="spellStart"/>
      <w:r w:rsidR="007E3ED6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</w:t>
      </w:r>
      <w:r w:rsidR="007E3E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Татарстан, утвержденного решением Совета </w:t>
      </w:r>
      <w:proofErr w:type="spellStart"/>
      <w:r w:rsidR="007E3ED6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от 20 </w:t>
      </w:r>
      <w:r w:rsidR="007E3ED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2011г. № </w:t>
      </w:r>
      <w:r w:rsidR="007E3ED6">
        <w:rPr>
          <w:sz w:val="28"/>
          <w:szCs w:val="28"/>
        </w:rPr>
        <w:t>12/5</w:t>
      </w:r>
      <w:r>
        <w:rPr>
          <w:sz w:val="28"/>
          <w:szCs w:val="28"/>
        </w:rPr>
        <w:t xml:space="preserve">. </w:t>
      </w:r>
      <w:proofErr w:type="gramEnd"/>
    </w:p>
    <w:p w:rsidR="00131731" w:rsidRPr="00C911AF" w:rsidRDefault="00B049D5" w:rsidP="0013173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об исполнении бюджета </w:t>
      </w:r>
      <w:r w:rsidR="00131731">
        <w:rPr>
          <w:sz w:val="28"/>
          <w:szCs w:val="28"/>
        </w:rPr>
        <w:t xml:space="preserve">муниципального образования «Город Чистополь» </w:t>
      </w:r>
      <w:proofErr w:type="spellStart"/>
      <w:r w:rsidR="00131731">
        <w:rPr>
          <w:sz w:val="28"/>
          <w:szCs w:val="28"/>
        </w:rPr>
        <w:t>Чистопольского</w:t>
      </w:r>
      <w:proofErr w:type="spellEnd"/>
      <w:r w:rsidR="001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(далее – Отчет об исполнении бюджета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год) и представляемые одновременно с ним документы направлены для проведения внешней проверки в Контрольно-счетную палату в соответствии с перечнем, предусмотренных </w:t>
      </w:r>
      <w:r w:rsidR="00131731" w:rsidRPr="00C911AF">
        <w:rPr>
          <w:rFonts w:hint="eastAsia"/>
          <w:sz w:val="28"/>
          <w:szCs w:val="28"/>
        </w:rPr>
        <w:t>ст</w:t>
      </w:r>
      <w:r w:rsidR="00131731" w:rsidRPr="00C911AF">
        <w:rPr>
          <w:sz w:val="28"/>
          <w:szCs w:val="28"/>
        </w:rPr>
        <w:t>ать</w:t>
      </w:r>
      <w:r w:rsidR="00131731">
        <w:rPr>
          <w:sz w:val="28"/>
          <w:szCs w:val="28"/>
        </w:rPr>
        <w:t xml:space="preserve">ей </w:t>
      </w:r>
      <w:r w:rsidR="00131731" w:rsidRPr="00C911AF">
        <w:rPr>
          <w:sz w:val="28"/>
          <w:szCs w:val="28"/>
        </w:rPr>
        <w:t xml:space="preserve"> 97.3 Бюджетного кодекса Республики Татарстан и статьей </w:t>
      </w:r>
      <w:r w:rsidR="00131731" w:rsidRPr="00AC28D3">
        <w:rPr>
          <w:sz w:val="28"/>
          <w:szCs w:val="28"/>
        </w:rPr>
        <w:t>97.1</w:t>
      </w:r>
      <w:r w:rsidR="00131731" w:rsidRPr="00C911AF">
        <w:rPr>
          <w:sz w:val="28"/>
          <w:szCs w:val="28"/>
        </w:rPr>
        <w:t xml:space="preserve"> Устава муниципального образования «Город Чистополь».</w:t>
      </w:r>
      <w:proofErr w:type="gramEnd"/>
    </w:p>
    <w:p w:rsidR="00B049D5" w:rsidRDefault="00B049D5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структуре и содержанию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</w:t>
      </w:r>
      <w:r w:rsidRPr="00AB2EAC">
        <w:rPr>
          <w:sz w:val="28"/>
          <w:szCs w:val="28"/>
        </w:rPr>
        <w:t>191н</w:t>
      </w:r>
      <w:r>
        <w:rPr>
          <w:sz w:val="28"/>
          <w:szCs w:val="28"/>
        </w:rPr>
        <w:t xml:space="preserve"> (далее по тексту – Инструкция 191н) и </w:t>
      </w:r>
      <w:proofErr w:type="gramStart"/>
      <w:r>
        <w:rPr>
          <w:sz w:val="28"/>
          <w:szCs w:val="28"/>
        </w:rPr>
        <w:t>сформирован</w:t>
      </w:r>
      <w:proofErr w:type="gramEnd"/>
      <w:r>
        <w:rPr>
          <w:sz w:val="28"/>
          <w:szCs w:val="28"/>
        </w:rPr>
        <w:t xml:space="preserve"> по кодам бюджетной классификации, действовавшим в</w:t>
      </w:r>
      <w:r w:rsidR="00942DE6">
        <w:rPr>
          <w:sz w:val="28"/>
          <w:szCs w:val="28"/>
        </w:rPr>
        <w:t xml:space="preserve">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</w:t>
      </w:r>
    </w:p>
    <w:p w:rsidR="00E5130B" w:rsidRDefault="00E5130B" w:rsidP="00E5130B">
      <w:pPr>
        <w:pStyle w:val="a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 в анализируемом периоде, а также бюджетная отчетность главных распорядителей.</w:t>
      </w:r>
    </w:p>
    <w:p w:rsidR="00E5130B" w:rsidRPr="00001042" w:rsidRDefault="00E5130B" w:rsidP="00E513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Контрольные соотношения между показателями, представленных к проверке форм бюджетной отчетности за 201</w:t>
      </w:r>
      <w:r w:rsidR="00F54525"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F7562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и внутри каждой формы выдержаны.</w:t>
      </w:r>
    </w:p>
    <w:p w:rsidR="00E5130B" w:rsidRDefault="00E5130B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049D5" w:rsidRDefault="00B049D5" w:rsidP="001317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Заключении представлены результаты проверки данных исполнения бюджета </w:t>
      </w:r>
      <w:r w:rsidR="003B32F8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за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год, их сравнительный анализ с показателями решения </w:t>
      </w:r>
      <w:proofErr w:type="spellStart"/>
      <w:r w:rsidR="003B32F8">
        <w:rPr>
          <w:sz w:val="28"/>
          <w:szCs w:val="28"/>
        </w:rPr>
        <w:t>Чистопольского</w:t>
      </w:r>
      <w:proofErr w:type="spellEnd"/>
      <w:r w:rsidR="003B32F8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«О бюджете</w:t>
      </w:r>
      <w:r w:rsidR="003B32F8" w:rsidRPr="003B32F8">
        <w:rPr>
          <w:sz w:val="28"/>
          <w:szCs w:val="28"/>
        </w:rPr>
        <w:t xml:space="preserve"> </w:t>
      </w:r>
      <w:r w:rsidR="003B32F8">
        <w:rPr>
          <w:sz w:val="28"/>
          <w:szCs w:val="28"/>
        </w:rPr>
        <w:t xml:space="preserve">муниципального образования «Город Чистополь» </w:t>
      </w:r>
      <w:r>
        <w:rPr>
          <w:sz w:val="28"/>
          <w:szCs w:val="28"/>
        </w:rPr>
        <w:t xml:space="preserve"> </w:t>
      </w:r>
      <w:proofErr w:type="spellStart"/>
      <w:r w:rsidR="003B32F8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B32F8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F5452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F5452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годов». </w:t>
      </w:r>
    </w:p>
    <w:p w:rsidR="00FA216D" w:rsidRDefault="00001042" w:rsidP="00FA21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216D">
        <w:rPr>
          <w:rFonts w:eastAsiaTheme="minorHAnsi"/>
          <w:sz w:val="28"/>
          <w:szCs w:val="28"/>
          <w:lang w:eastAsia="en-US"/>
        </w:rPr>
        <w:t>По итогам года остаток неиспользованных средств</w:t>
      </w:r>
      <w:r w:rsidR="00FA216D" w:rsidRPr="00FA216D">
        <w:rPr>
          <w:rFonts w:eastAsiaTheme="minorHAnsi"/>
          <w:sz w:val="28"/>
          <w:szCs w:val="28"/>
          <w:lang w:eastAsia="en-US"/>
        </w:rPr>
        <w:t xml:space="preserve"> бюджета РТ</w:t>
      </w:r>
      <w:r w:rsidRPr="00FA216D">
        <w:rPr>
          <w:rFonts w:eastAsiaTheme="minorHAnsi"/>
          <w:sz w:val="28"/>
          <w:szCs w:val="28"/>
          <w:lang w:eastAsia="en-US"/>
        </w:rPr>
        <w:t xml:space="preserve"> составил</w:t>
      </w:r>
      <w:r w:rsidRPr="0052108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02BF1" w:rsidRPr="00602BF1">
        <w:rPr>
          <w:rFonts w:eastAsiaTheme="minorHAnsi"/>
          <w:sz w:val="28"/>
          <w:szCs w:val="28"/>
          <w:lang w:eastAsia="en-US"/>
        </w:rPr>
        <w:t xml:space="preserve">в сумме 432,1 тыс. рублей на оплату услуг нотариуса за  </w:t>
      </w:r>
      <w:r w:rsidR="00FA216D">
        <w:rPr>
          <w:rFonts w:eastAsiaTheme="minorHAnsi"/>
          <w:sz w:val="28"/>
          <w:szCs w:val="28"/>
          <w:lang w:eastAsia="en-US"/>
        </w:rPr>
        <w:t>размещение</w:t>
      </w:r>
      <w:r w:rsidR="00602BF1" w:rsidRPr="00602BF1">
        <w:rPr>
          <w:rFonts w:eastAsiaTheme="minorHAnsi"/>
          <w:sz w:val="28"/>
          <w:szCs w:val="28"/>
          <w:lang w:eastAsia="en-US"/>
        </w:rPr>
        <w:t xml:space="preserve"> средств на депозитные счета в целях исполнения судебных решений по программе переселения граждан из аварийного жилья. </w:t>
      </w:r>
    </w:p>
    <w:p w:rsidR="00001042" w:rsidRDefault="00001042" w:rsidP="00051A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108A">
        <w:rPr>
          <w:rFonts w:eastAsiaTheme="minorHAnsi"/>
          <w:sz w:val="28"/>
          <w:szCs w:val="28"/>
          <w:lang w:eastAsia="en-US"/>
        </w:rPr>
        <w:t>Согласно бюджетному законодательству остатки средств федерального бюджета</w:t>
      </w:r>
      <w:r w:rsidR="00051A05" w:rsidRPr="0052108A">
        <w:rPr>
          <w:rFonts w:eastAsiaTheme="minorHAnsi"/>
          <w:sz w:val="28"/>
          <w:szCs w:val="28"/>
          <w:lang w:eastAsia="en-US"/>
        </w:rPr>
        <w:t xml:space="preserve"> и бюджета РТ</w:t>
      </w:r>
      <w:r w:rsidRPr="0052108A">
        <w:rPr>
          <w:rFonts w:eastAsiaTheme="minorHAnsi"/>
          <w:sz w:val="28"/>
          <w:szCs w:val="28"/>
          <w:lang w:eastAsia="en-US"/>
        </w:rPr>
        <w:t>,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не использованные в текущем финансовом году, могут использоваться в очередном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 xml:space="preserve">финансовом году </w:t>
      </w:r>
      <w:proofErr w:type="gramStart"/>
      <w:r w:rsidRPr="0052108A">
        <w:rPr>
          <w:rFonts w:eastAsiaTheme="minorHAnsi"/>
          <w:sz w:val="28"/>
          <w:szCs w:val="28"/>
          <w:lang w:eastAsia="en-US"/>
        </w:rPr>
        <w:t>на те</w:t>
      </w:r>
      <w:proofErr w:type="gramEnd"/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же цели при наличии потребности в указанных трансфертах в</w:t>
      </w:r>
      <w:r w:rsidR="00BA20AE" w:rsidRPr="0052108A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соответствии с решением главного администратора бюджетных средств (статья 242</w:t>
      </w:r>
      <w:r w:rsidR="00E87036">
        <w:rPr>
          <w:rFonts w:eastAsiaTheme="minorHAnsi"/>
          <w:sz w:val="28"/>
          <w:szCs w:val="28"/>
          <w:lang w:eastAsia="en-US"/>
        </w:rPr>
        <w:t xml:space="preserve"> </w:t>
      </w:r>
      <w:r w:rsidRPr="0052108A">
        <w:rPr>
          <w:rFonts w:eastAsiaTheme="minorHAnsi"/>
          <w:sz w:val="28"/>
          <w:szCs w:val="28"/>
          <w:lang w:eastAsia="en-US"/>
        </w:rPr>
        <w:t>Бюджетного кодекса Российской Федерации).</w:t>
      </w:r>
    </w:p>
    <w:p w:rsidR="00051A05" w:rsidRDefault="00051A05" w:rsidP="0047262C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47262C" w:rsidRPr="007A2A9D" w:rsidRDefault="0047262C" w:rsidP="0047262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A2A9D">
        <w:rPr>
          <w:b/>
          <w:sz w:val="28"/>
          <w:szCs w:val="28"/>
        </w:rPr>
        <w:t>Внешняя проверка годового отчета об исполнении бюджета муниципального образования «Город Чистополь» за 201</w:t>
      </w:r>
      <w:r w:rsidR="00F54525">
        <w:rPr>
          <w:b/>
          <w:sz w:val="28"/>
          <w:szCs w:val="28"/>
        </w:rPr>
        <w:t>7</w:t>
      </w:r>
      <w:r w:rsidRPr="007A2A9D">
        <w:rPr>
          <w:b/>
          <w:sz w:val="28"/>
          <w:szCs w:val="28"/>
        </w:rPr>
        <w:t xml:space="preserve"> год</w:t>
      </w:r>
    </w:p>
    <w:p w:rsidR="0047262C" w:rsidRDefault="0047262C" w:rsidP="0047262C">
      <w:pPr>
        <w:spacing w:before="12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Заключение на годовой отчет об исполнении бюджета подготовлено в соответствие со ст.264.4 Бюджетного кодекса Российской Федерации на основе годовой бюджетной отчетности, подготовленной финансово-бюджетной палатой </w:t>
      </w:r>
      <w:proofErr w:type="spellStart"/>
      <w:r>
        <w:rPr>
          <w:sz w:val="28"/>
          <w:szCs w:val="26"/>
        </w:rPr>
        <w:t>Чистопольского</w:t>
      </w:r>
      <w:proofErr w:type="spellEnd"/>
      <w:r>
        <w:rPr>
          <w:sz w:val="28"/>
          <w:szCs w:val="26"/>
        </w:rPr>
        <w:t xml:space="preserve"> муниципального района.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177">
        <w:rPr>
          <w:rFonts w:ascii="Times New Roman" w:hAnsi="Times New Roman" w:cs="Times New Roman"/>
          <w:sz w:val="28"/>
          <w:szCs w:val="28"/>
        </w:rPr>
        <w:t xml:space="preserve">Проведенная в соответствии с требованиями ст.264.4 </w:t>
      </w:r>
      <w:r w:rsidRPr="00745177">
        <w:rPr>
          <w:rFonts w:ascii="Times New Roman" w:hAnsi="Times New Roman" w:cs="Times New Roman"/>
          <w:sz w:val="28"/>
          <w:szCs w:val="26"/>
        </w:rPr>
        <w:t xml:space="preserve">Бюджетного кодекса Российской Федерации </w:t>
      </w:r>
      <w:r w:rsidRPr="00745177">
        <w:rPr>
          <w:rFonts w:ascii="Times New Roman" w:hAnsi="Times New Roman" w:cs="Times New Roman"/>
          <w:sz w:val="28"/>
          <w:szCs w:val="28"/>
        </w:rPr>
        <w:t>внешняя проверка бюджетной отчетности показала следующее.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Отчет об исполнении бюджета за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по структуре и содержанию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соответствует требованиям Инструкции о порядке составления и представления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годовой, квартальной и месячной отчетности об исполнении бюджетов бюджетной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системы Российской Федерации, утвержденной приказом Министерства финансов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Российской Федерации № 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191н (в ред. от </w:t>
      </w:r>
      <w:r w:rsidR="007759B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31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7759B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.201</w:t>
      </w:r>
      <w:r w:rsidR="00736C95"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B84E4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года)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</w:t>
      </w:r>
      <w:proofErr w:type="gramStart"/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сформирован</w:t>
      </w:r>
      <w:proofErr w:type="gramEnd"/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кодам бюджетной классификации,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действовавшим в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году.</w:t>
      </w:r>
    </w:p>
    <w:p w:rsidR="00396375" w:rsidRPr="00396375" w:rsidRDefault="00396375" w:rsidP="003963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Контрольные соотношения между показателями</w:t>
      </w:r>
      <w:r w:rsidR="00736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представленных к проверке</w:t>
      </w:r>
      <w:r w:rsidR="007759B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форм бюджетной отчетности за 201</w:t>
      </w:r>
      <w:r w:rsidR="00F545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Pr="0039637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и внутри каждой формы выдержаны</w:t>
      </w:r>
      <w:r w:rsidR="00736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42D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бюджета города </w:t>
      </w:r>
      <w:r>
        <w:rPr>
          <w:rFonts w:ascii="Times New Roman" w:hAnsi="Times New Roman" w:cs="Times New Roman"/>
          <w:sz w:val="28"/>
          <w:szCs w:val="28"/>
        </w:rPr>
        <w:t>Чистополь</w:t>
      </w:r>
      <w:r w:rsidRPr="0039442D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4525">
        <w:rPr>
          <w:rFonts w:ascii="Times New Roman" w:hAnsi="Times New Roman" w:cs="Times New Roman"/>
          <w:sz w:val="28"/>
          <w:szCs w:val="28"/>
        </w:rPr>
        <w:t>7</w:t>
      </w:r>
      <w:r w:rsidRPr="0039442D">
        <w:rPr>
          <w:rFonts w:ascii="Times New Roman" w:hAnsi="Times New Roman" w:cs="Times New Roman"/>
          <w:sz w:val="28"/>
          <w:szCs w:val="28"/>
        </w:rPr>
        <w:t xml:space="preserve"> год главными распорядителями средств бюджета являются:</w:t>
      </w:r>
    </w:p>
    <w:p w:rsidR="0047262C" w:rsidRDefault="008C0A13" w:rsidP="008C0A13">
      <w:pPr>
        <w:tabs>
          <w:tab w:val="left" w:pos="1080"/>
        </w:tabs>
        <w:spacing w:line="360" w:lineRule="auto"/>
        <w:ind w:left="709"/>
        <w:jc w:val="both"/>
        <w:rPr>
          <w:sz w:val="28"/>
        </w:rPr>
      </w:pPr>
      <w:r>
        <w:rPr>
          <w:sz w:val="28"/>
        </w:rPr>
        <w:t>-</w:t>
      </w:r>
      <w:r w:rsidR="00513FFE">
        <w:rPr>
          <w:sz w:val="28"/>
        </w:rPr>
        <w:t xml:space="preserve"> </w:t>
      </w:r>
      <w:proofErr w:type="spellStart"/>
      <w:r w:rsidR="0047262C">
        <w:rPr>
          <w:sz w:val="28"/>
        </w:rPr>
        <w:t>Чистопольский</w:t>
      </w:r>
      <w:proofErr w:type="spellEnd"/>
      <w:r w:rsidR="0047262C">
        <w:rPr>
          <w:sz w:val="28"/>
        </w:rPr>
        <w:t xml:space="preserve"> городской Совет; 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Чистопольский</w:t>
      </w:r>
      <w:proofErr w:type="spellEnd"/>
      <w:r>
        <w:rPr>
          <w:sz w:val="28"/>
        </w:rPr>
        <w:t xml:space="preserve"> городской Исполнительный комитет </w:t>
      </w:r>
      <w:proofErr w:type="spellStart"/>
      <w:r>
        <w:rPr>
          <w:sz w:val="28"/>
        </w:rPr>
        <w:t>Чистопольского</w:t>
      </w:r>
      <w:proofErr w:type="spellEnd"/>
      <w:r>
        <w:rPr>
          <w:sz w:val="28"/>
        </w:rPr>
        <w:t xml:space="preserve"> муниципального района.</w:t>
      </w:r>
    </w:p>
    <w:p w:rsidR="0047262C" w:rsidRPr="00730821" w:rsidRDefault="0047262C" w:rsidP="0047262C">
      <w:pPr>
        <w:spacing w:line="360" w:lineRule="auto"/>
        <w:ind w:firstLine="709"/>
        <w:jc w:val="both"/>
        <w:rPr>
          <w:sz w:val="28"/>
        </w:rPr>
      </w:pPr>
      <w:r w:rsidRPr="00730821">
        <w:rPr>
          <w:sz w:val="28"/>
        </w:rPr>
        <w:t xml:space="preserve">По своему составу бюджетная отчетность, представляемая </w:t>
      </w:r>
      <w:r w:rsidR="00730821" w:rsidRPr="00730821">
        <w:rPr>
          <w:sz w:val="28"/>
        </w:rPr>
        <w:t xml:space="preserve">в соответствии со статьей 96 Устава муниципального образования «город Чистополь» </w:t>
      </w:r>
      <w:proofErr w:type="spellStart"/>
      <w:r w:rsidR="00730821" w:rsidRPr="00730821">
        <w:rPr>
          <w:sz w:val="28"/>
        </w:rPr>
        <w:t>Чистопольского</w:t>
      </w:r>
      <w:proofErr w:type="spellEnd"/>
      <w:r w:rsidR="00730821" w:rsidRPr="00730821">
        <w:rPr>
          <w:sz w:val="28"/>
        </w:rPr>
        <w:t xml:space="preserve"> муниципального района</w:t>
      </w:r>
      <w:r w:rsidRPr="00730821">
        <w:rPr>
          <w:sz w:val="28"/>
        </w:rPr>
        <w:t xml:space="preserve"> состоит </w:t>
      </w:r>
      <w:proofErr w:type="gramStart"/>
      <w:r w:rsidRPr="00730821">
        <w:rPr>
          <w:sz w:val="28"/>
        </w:rPr>
        <w:t>из</w:t>
      </w:r>
      <w:proofErr w:type="gramEnd"/>
      <w:r w:rsidRPr="00730821">
        <w:rPr>
          <w:sz w:val="28"/>
        </w:rPr>
        <w:t xml:space="preserve">: </w:t>
      </w:r>
    </w:p>
    <w:p w:rsidR="0047262C" w:rsidRPr="00730821" w:rsidRDefault="0047262C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30821">
        <w:rPr>
          <w:sz w:val="28"/>
          <w:szCs w:val="28"/>
        </w:rPr>
        <w:t>1.</w:t>
      </w:r>
      <w:r w:rsidRPr="00730821">
        <w:rPr>
          <w:sz w:val="28"/>
          <w:szCs w:val="28"/>
        </w:rPr>
        <w:tab/>
        <w:t xml:space="preserve">Баланса </w:t>
      </w:r>
      <w:r w:rsidR="00730821">
        <w:rPr>
          <w:sz w:val="28"/>
          <w:szCs w:val="28"/>
        </w:rPr>
        <w:t>исполнения бюджета</w:t>
      </w:r>
      <w:r w:rsidRPr="00730821">
        <w:rPr>
          <w:sz w:val="28"/>
          <w:szCs w:val="28"/>
        </w:rPr>
        <w:t xml:space="preserve"> (ф. 05031</w:t>
      </w:r>
      <w:r w:rsidR="00730821">
        <w:rPr>
          <w:sz w:val="28"/>
          <w:szCs w:val="28"/>
        </w:rPr>
        <w:t>2</w:t>
      </w:r>
      <w:r w:rsidRPr="00730821">
        <w:rPr>
          <w:sz w:val="28"/>
          <w:szCs w:val="28"/>
        </w:rPr>
        <w:t>0);</w:t>
      </w:r>
    </w:p>
    <w:p w:rsidR="0047262C" w:rsidRPr="00730821" w:rsidRDefault="0047262C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30821">
        <w:rPr>
          <w:sz w:val="28"/>
          <w:szCs w:val="28"/>
        </w:rPr>
        <w:t>2.</w:t>
      </w:r>
      <w:r w:rsidRPr="00730821">
        <w:rPr>
          <w:sz w:val="28"/>
          <w:szCs w:val="28"/>
        </w:rPr>
        <w:tab/>
      </w:r>
      <w:r w:rsidR="00730821">
        <w:rPr>
          <w:sz w:val="28"/>
          <w:szCs w:val="28"/>
        </w:rPr>
        <w:t xml:space="preserve">Отчета об исполнении бюджета </w:t>
      </w:r>
      <w:r w:rsidRPr="00730821">
        <w:rPr>
          <w:sz w:val="28"/>
          <w:szCs w:val="28"/>
        </w:rPr>
        <w:t xml:space="preserve"> (ф.0503</w:t>
      </w:r>
      <w:r w:rsidR="00730821">
        <w:rPr>
          <w:sz w:val="28"/>
          <w:szCs w:val="28"/>
        </w:rPr>
        <w:t>117</w:t>
      </w:r>
      <w:r w:rsidRPr="00730821">
        <w:rPr>
          <w:sz w:val="28"/>
          <w:szCs w:val="28"/>
        </w:rPr>
        <w:t>);</w:t>
      </w:r>
    </w:p>
    <w:p w:rsidR="0047262C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62C" w:rsidRPr="00730821">
        <w:rPr>
          <w:sz w:val="28"/>
          <w:szCs w:val="28"/>
        </w:rPr>
        <w:t>.</w:t>
      </w:r>
      <w:r w:rsidR="0047262C" w:rsidRPr="00730821">
        <w:rPr>
          <w:sz w:val="28"/>
          <w:szCs w:val="28"/>
        </w:rPr>
        <w:tab/>
        <w:t>Отчета о финансовых результатах деятельности (ф. 0503121);</w:t>
      </w:r>
    </w:p>
    <w:p w:rsidR="00730821" w:rsidRP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Отчета о движении денежных средств (ф. 0503123)</w:t>
      </w:r>
    </w:p>
    <w:p w:rsid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62C" w:rsidRPr="00730821">
        <w:rPr>
          <w:sz w:val="28"/>
          <w:szCs w:val="28"/>
        </w:rPr>
        <w:t>.</w:t>
      </w:r>
      <w:r w:rsidR="0047262C" w:rsidRPr="00730821">
        <w:rPr>
          <w:sz w:val="28"/>
          <w:szCs w:val="28"/>
        </w:rPr>
        <w:tab/>
        <w:t>Пояснительной записки (ф. 0503160)</w:t>
      </w:r>
      <w:r>
        <w:rPr>
          <w:sz w:val="28"/>
          <w:szCs w:val="28"/>
        </w:rPr>
        <w:t>;</w:t>
      </w:r>
    </w:p>
    <w:p w:rsidR="00730821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Сведений об использовании информационно – коммуникационных технологий (ф. 0503177);</w:t>
      </w:r>
    </w:p>
    <w:p w:rsidR="001E2D77" w:rsidRDefault="00730821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Сведений о движении нефинансовых активов </w:t>
      </w:r>
      <w:r w:rsidR="001E2D77">
        <w:rPr>
          <w:sz w:val="28"/>
          <w:szCs w:val="28"/>
        </w:rPr>
        <w:t>(ф. 0503168);</w:t>
      </w:r>
    </w:p>
    <w:p w:rsidR="0047262C" w:rsidRPr="00730821" w:rsidRDefault="001E2D77" w:rsidP="0047262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Сведений по дебиторской и кредиторской задолженности (ф. 0503169).</w:t>
      </w:r>
      <w:r w:rsidR="0047262C" w:rsidRPr="00730821">
        <w:rPr>
          <w:sz w:val="28"/>
          <w:szCs w:val="28"/>
        </w:rPr>
        <w:t xml:space="preserve"> </w:t>
      </w:r>
    </w:p>
    <w:p w:rsidR="0047262C" w:rsidRDefault="0047262C" w:rsidP="0047262C">
      <w:pPr>
        <w:pStyle w:val="a9"/>
        <w:rPr>
          <w:szCs w:val="26"/>
        </w:rPr>
      </w:pPr>
      <w:r w:rsidRPr="00730821">
        <w:rPr>
          <w:szCs w:val="28"/>
        </w:rPr>
        <w:t xml:space="preserve">В ходе проверки полноты, порядка </w:t>
      </w:r>
      <w:proofErr w:type="gramStart"/>
      <w:r w:rsidRPr="00730821">
        <w:rPr>
          <w:szCs w:val="28"/>
        </w:rPr>
        <w:t>составления форм бюджетной отчётности города нарушений</w:t>
      </w:r>
      <w:proofErr w:type="gramEnd"/>
      <w:r w:rsidRPr="00730821">
        <w:rPr>
          <w:szCs w:val="28"/>
        </w:rPr>
        <w:t xml:space="preserve"> не выявлено</w:t>
      </w:r>
      <w:r w:rsidRPr="00730821">
        <w:rPr>
          <w:szCs w:val="26"/>
        </w:rPr>
        <w:t>.</w:t>
      </w:r>
    </w:p>
    <w:p w:rsidR="0047262C" w:rsidRPr="007E5162" w:rsidRDefault="0047262C" w:rsidP="0047262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47262C" w:rsidRPr="007A2A9D" w:rsidRDefault="0047262C" w:rsidP="0047262C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7A2A9D">
        <w:rPr>
          <w:b/>
          <w:bCs/>
          <w:iCs/>
          <w:sz w:val="28"/>
          <w:szCs w:val="28"/>
        </w:rPr>
        <w:t>Организация бюджетного процесса в муниципальном образовании</w:t>
      </w:r>
    </w:p>
    <w:p w:rsidR="0047262C" w:rsidRDefault="0047262C" w:rsidP="0047262C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Бюджетный процесс в муниципальном образовании город Чистополь основывался на положениях Бюджетного кодекса Российской Федерации (с учетом внесенных в него изменений), бюджетного законодательства Республики Татарстан, Устава муниципального образования, а также положении о бюджетном процессе, утвержденного решением Городского </w:t>
      </w:r>
      <w:r w:rsidRPr="00E867BD">
        <w:rPr>
          <w:sz w:val="28"/>
          <w:szCs w:val="26"/>
        </w:rPr>
        <w:t xml:space="preserve">Совета </w:t>
      </w:r>
      <w:r w:rsidRPr="00E867BD">
        <w:rPr>
          <w:sz w:val="28"/>
          <w:szCs w:val="28"/>
        </w:rPr>
        <w:t xml:space="preserve">от </w:t>
      </w:r>
      <w:r w:rsidR="00E867BD" w:rsidRPr="001D6499">
        <w:rPr>
          <w:sz w:val="28"/>
          <w:szCs w:val="28"/>
        </w:rPr>
        <w:t>12</w:t>
      </w:r>
      <w:r w:rsidRPr="001D6499">
        <w:rPr>
          <w:sz w:val="28"/>
          <w:szCs w:val="28"/>
        </w:rPr>
        <w:t>.</w:t>
      </w:r>
      <w:r w:rsidR="00E867BD" w:rsidRPr="001D6499">
        <w:rPr>
          <w:sz w:val="28"/>
          <w:szCs w:val="28"/>
        </w:rPr>
        <w:t>11</w:t>
      </w:r>
      <w:r w:rsidRPr="001D6499">
        <w:rPr>
          <w:sz w:val="28"/>
          <w:szCs w:val="28"/>
        </w:rPr>
        <w:t>.201</w:t>
      </w:r>
      <w:r w:rsidR="00E867BD" w:rsidRPr="001D6499">
        <w:rPr>
          <w:sz w:val="28"/>
          <w:szCs w:val="28"/>
        </w:rPr>
        <w:t>3г.</w:t>
      </w:r>
      <w:r w:rsidRPr="001D6499">
        <w:rPr>
          <w:sz w:val="28"/>
          <w:szCs w:val="28"/>
        </w:rPr>
        <w:t xml:space="preserve"> № </w:t>
      </w:r>
      <w:r w:rsidR="00E867BD" w:rsidRPr="001D6499">
        <w:rPr>
          <w:sz w:val="28"/>
          <w:szCs w:val="28"/>
        </w:rPr>
        <w:t>26/4</w:t>
      </w:r>
      <w:r w:rsidRPr="001D6499">
        <w:rPr>
          <w:sz w:val="28"/>
          <w:szCs w:val="26"/>
        </w:rPr>
        <w:t>.</w:t>
      </w:r>
    </w:p>
    <w:p w:rsidR="0047262C" w:rsidRDefault="0047262C" w:rsidP="0047262C">
      <w:pPr>
        <w:pStyle w:val="3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Утверждение бюджета города на 201</w:t>
      </w:r>
      <w:r w:rsidR="00F54525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обеспечено до начала финансового года.</w:t>
      </w:r>
      <w:r w:rsidR="00BA2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значения его параметров, установленные Бюджетным кодексом </w:t>
      </w:r>
      <w:r>
        <w:rPr>
          <w:sz w:val="28"/>
          <w:szCs w:val="26"/>
        </w:rPr>
        <w:t>Российской Федерации</w:t>
      </w:r>
      <w:r>
        <w:rPr>
          <w:sz w:val="28"/>
          <w:szCs w:val="28"/>
        </w:rPr>
        <w:t xml:space="preserve">, соблюдены. Основные характеристики бюджета и состав показателей, содержащиеся в решении о бюджете, соответствуют ст.184.1 Бюджетного кодекса </w:t>
      </w:r>
      <w:r>
        <w:rPr>
          <w:sz w:val="28"/>
          <w:szCs w:val="26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BA20AE" w:rsidRDefault="00BA20AE" w:rsidP="00BA20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муниципального образования «Город Чистополь»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92378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 xml:space="preserve"> утвержден решением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 от </w:t>
      </w:r>
      <w:r w:rsidR="00B92378">
        <w:rPr>
          <w:sz w:val="28"/>
          <w:szCs w:val="28"/>
        </w:rPr>
        <w:t>15</w:t>
      </w:r>
      <w:r>
        <w:rPr>
          <w:sz w:val="28"/>
          <w:szCs w:val="28"/>
        </w:rPr>
        <w:t>.12.201</w:t>
      </w:r>
      <w:r w:rsidR="00B92378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B92378">
        <w:rPr>
          <w:sz w:val="28"/>
          <w:szCs w:val="28"/>
        </w:rPr>
        <w:t>10/5</w:t>
      </w:r>
      <w:r>
        <w:rPr>
          <w:sz w:val="28"/>
          <w:szCs w:val="28"/>
        </w:rPr>
        <w:t xml:space="preserve"> «О бюджете муниципального образования «Город Чистополь»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92378">
        <w:rPr>
          <w:sz w:val="28"/>
          <w:szCs w:val="28"/>
        </w:rPr>
        <w:t xml:space="preserve">  и плановый период 2018-2019 годов</w:t>
      </w:r>
      <w:r>
        <w:rPr>
          <w:sz w:val="28"/>
          <w:szCs w:val="28"/>
        </w:rPr>
        <w:t xml:space="preserve">» по доходам и расходам в сумме </w:t>
      </w:r>
      <w:r w:rsidR="00B92378">
        <w:rPr>
          <w:sz w:val="28"/>
          <w:szCs w:val="28"/>
        </w:rPr>
        <w:t>136</w:t>
      </w:r>
      <w:r w:rsidR="001E2D7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918,5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3"/>
        </w:rPr>
        <w:t>Б</w:t>
      </w:r>
      <w:r w:rsidRPr="0047766C">
        <w:rPr>
          <w:sz w:val="28"/>
          <w:szCs w:val="23"/>
        </w:rPr>
        <w:t xml:space="preserve">юджет утвержден </w:t>
      </w:r>
      <w:proofErr w:type="gramStart"/>
      <w:r w:rsidRPr="0047766C">
        <w:rPr>
          <w:sz w:val="28"/>
          <w:szCs w:val="23"/>
        </w:rPr>
        <w:t>бездефицитным</w:t>
      </w:r>
      <w:proofErr w:type="gramEnd"/>
      <w:r w:rsidRPr="0047766C">
        <w:rPr>
          <w:sz w:val="28"/>
          <w:szCs w:val="23"/>
        </w:rPr>
        <w:t xml:space="preserve"> (сбалансированным).</w:t>
      </w:r>
    </w:p>
    <w:p w:rsidR="00BA20AE" w:rsidRDefault="00BA20AE" w:rsidP="00BA20AE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МО «Город Чистополь»   в 201</w:t>
      </w:r>
      <w:r w:rsidR="00B9237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сформированы за счет следующих источников.</w:t>
      </w:r>
    </w:p>
    <w:p w:rsidR="00513FFE" w:rsidRDefault="00513FFE" w:rsidP="00BA20AE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13FFE" w:rsidRPr="001E2D77" w:rsidRDefault="001E2D77" w:rsidP="00BA20AE">
      <w:pPr>
        <w:pStyle w:val="23"/>
        <w:spacing w:after="0" w:line="360" w:lineRule="auto"/>
        <w:ind w:left="0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E2D77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22"/>
      </w:tblGrid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1C4D67" w:rsidRDefault="00BA20AE" w:rsidP="00F64A6C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BD0558">
              <w:rPr>
                <w:b/>
                <w:bCs/>
                <w:sz w:val="28"/>
                <w:szCs w:val="28"/>
              </w:rPr>
              <w:t xml:space="preserve">ДОХОДЫ И РАСХОДЫ </w:t>
            </w:r>
          </w:p>
        </w:tc>
        <w:tc>
          <w:tcPr>
            <w:tcW w:w="2622" w:type="dxa"/>
          </w:tcPr>
          <w:p w:rsidR="00BA20AE" w:rsidRPr="00BD0558" w:rsidRDefault="00BA20AE" w:rsidP="000A6823">
            <w:pPr>
              <w:pStyle w:val="Default"/>
              <w:jc w:val="center"/>
              <w:rPr>
                <w:sz w:val="28"/>
                <w:szCs w:val="28"/>
              </w:rPr>
            </w:pPr>
            <w:r w:rsidRPr="00BD0558">
              <w:rPr>
                <w:sz w:val="28"/>
                <w:szCs w:val="28"/>
              </w:rPr>
              <w:t xml:space="preserve">Утверждено на </w:t>
            </w:r>
            <w:r w:rsidRPr="00B92378">
              <w:rPr>
                <w:sz w:val="28"/>
                <w:szCs w:val="28"/>
              </w:rPr>
              <w:t>201</w:t>
            </w:r>
            <w:r w:rsidR="000A6823" w:rsidRPr="00B92378">
              <w:rPr>
                <w:sz w:val="28"/>
                <w:szCs w:val="28"/>
              </w:rPr>
              <w:t>7</w:t>
            </w:r>
            <w:r w:rsidRPr="00B9237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0C78EF">
              <w:rPr>
                <w:sz w:val="20"/>
                <w:szCs w:val="20"/>
              </w:rPr>
              <w:t>(</w:t>
            </w:r>
            <w:proofErr w:type="spellStart"/>
            <w:r w:rsidRPr="000C78EF">
              <w:rPr>
                <w:sz w:val="20"/>
                <w:szCs w:val="20"/>
              </w:rPr>
              <w:t>тыс</w:t>
            </w:r>
            <w:proofErr w:type="gramStart"/>
            <w:r w:rsidRPr="000C78EF">
              <w:rPr>
                <w:sz w:val="20"/>
                <w:szCs w:val="20"/>
              </w:rPr>
              <w:t>.р</w:t>
            </w:r>
            <w:proofErr w:type="gramEnd"/>
            <w:r w:rsidRPr="000C78EF">
              <w:rPr>
                <w:sz w:val="20"/>
                <w:szCs w:val="20"/>
              </w:rPr>
              <w:t>уб</w:t>
            </w:r>
            <w:proofErr w:type="spellEnd"/>
            <w:r w:rsidRPr="000C78EF">
              <w:rPr>
                <w:sz w:val="20"/>
                <w:szCs w:val="20"/>
              </w:rPr>
              <w:t>.)</w:t>
            </w:r>
          </w:p>
        </w:tc>
      </w:tr>
      <w:tr w:rsidR="00BA20AE" w:rsidRPr="001C4D67" w:rsidTr="00F64A6C">
        <w:trPr>
          <w:trHeight w:val="125"/>
        </w:trPr>
        <w:tc>
          <w:tcPr>
            <w:tcW w:w="9393" w:type="dxa"/>
            <w:gridSpan w:val="2"/>
          </w:tcPr>
          <w:p w:rsidR="00BA20AE" w:rsidRPr="00BD0558" w:rsidRDefault="00BA20AE" w:rsidP="00F64A6C">
            <w:pPr>
              <w:pStyle w:val="Default"/>
              <w:jc w:val="center"/>
              <w:rPr>
                <w:sz w:val="28"/>
                <w:szCs w:val="28"/>
              </w:rPr>
            </w:pPr>
            <w:r w:rsidRPr="00BD0558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D0558">
              <w:t xml:space="preserve">Налог на </w:t>
            </w:r>
            <w:r>
              <w:t>прибыль, доходы</w:t>
            </w:r>
            <w:r w:rsidRPr="00BD0558">
              <w:t xml:space="preserve">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62</w:t>
            </w:r>
            <w:r w:rsidR="001E2D77">
              <w:t xml:space="preserve"> </w:t>
            </w:r>
            <w:r>
              <w:t>706,0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>Налоги на совокупный доход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245</w:t>
            </w:r>
            <w:r w:rsidR="00BA20AE">
              <w:t>,0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Налог на имущество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56</w:t>
            </w:r>
            <w:r w:rsidR="001E2D77">
              <w:t xml:space="preserve"> </w:t>
            </w:r>
            <w:r>
              <w:t>343</w:t>
            </w:r>
            <w:r w:rsidR="00BA20AE">
              <w:t>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Государственная пошлина, сборы </w:t>
            </w:r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  <w:r>
              <w:t>1,0</w:t>
            </w:r>
          </w:p>
        </w:tc>
      </w:tr>
      <w:tr w:rsidR="00BA20AE" w:rsidRPr="001C4D67" w:rsidTr="00F64A6C">
        <w:trPr>
          <w:trHeight w:val="683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12</w:t>
            </w:r>
            <w:r w:rsidR="001E2D77">
              <w:t xml:space="preserve"> </w:t>
            </w:r>
            <w:r>
              <w:t>175</w:t>
            </w:r>
            <w:r w:rsidR="00BA20AE">
              <w:t>,0</w:t>
            </w:r>
          </w:p>
        </w:tc>
      </w:tr>
      <w:tr w:rsidR="00BA20AE" w:rsidRPr="001C4D67" w:rsidTr="00F64A6C">
        <w:trPr>
          <w:trHeight w:val="393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>
              <w:t>Доходы от продажи материальных и нематериальных</w:t>
            </w:r>
            <w:r w:rsidRPr="000C78EF">
              <w:t xml:space="preserve"> </w:t>
            </w:r>
            <w:r>
              <w:t xml:space="preserve">активов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1</w:t>
            </w:r>
            <w:r w:rsidR="001E2D77">
              <w:t xml:space="preserve"> </w:t>
            </w:r>
            <w:r>
              <w:t>885</w:t>
            </w:r>
            <w:r w:rsidR="00BA20AE">
              <w:t>,0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0C78EF">
              <w:t xml:space="preserve">Штрафы, санкции, возмещение ущерба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t>3</w:t>
            </w:r>
            <w:r w:rsidR="00BA20AE">
              <w:t>00,0</w:t>
            </w:r>
          </w:p>
        </w:tc>
      </w:tr>
      <w:tr w:rsidR="00BA20AE" w:rsidRPr="001C4D67" w:rsidTr="00F64A6C">
        <w:trPr>
          <w:trHeight w:val="125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rPr>
                <w:b/>
                <w:bCs/>
              </w:rPr>
              <w:t xml:space="preserve">ИТОГО ДОХОДОВ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B26CB8">
              <w:rPr>
                <w:b/>
              </w:rPr>
              <w:t xml:space="preserve"> </w:t>
            </w:r>
            <w:r>
              <w:rPr>
                <w:b/>
              </w:rPr>
              <w:t>655</w:t>
            </w:r>
            <w:r w:rsidR="00BA20AE">
              <w:rPr>
                <w:b/>
              </w:rPr>
              <w:t>,0</w:t>
            </w:r>
          </w:p>
        </w:tc>
      </w:tr>
      <w:tr w:rsidR="00BA20AE" w:rsidRPr="001C4D67" w:rsidTr="00F64A6C">
        <w:trPr>
          <w:trHeight w:val="130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t xml:space="preserve">Безвозмездные поступления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rPr>
                <w:bCs/>
              </w:rPr>
              <w:t>3</w:t>
            </w:r>
            <w:r w:rsidR="001E2D77">
              <w:rPr>
                <w:bCs/>
              </w:rPr>
              <w:t xml:space="preserve"> </w:t>
            </w:r>
            <w:r>
              <w:rPr>
                <w:bCs/>
              </w:rPr>
              <w:t>263,5</w:t>
            </w:r>
          </w:p>
        </w:tc>
      </w:tr>
      <w:tr w:rsidR="00BA20AE" w:rsidRPr="001C4D67" w:rsidTr="00F64A6C">
        <w:trPr>
          <w:trHeight w:val="125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rPr>
                <w:b/>
                <w:bCs/>
              </w:rPr>
              <w:lastRenderedPageBreak/>
              <w:t xml:space="preserve">ВСЕГО ДОХОДОВ </w:t>
            </w:r>
          </w:p>
        </w:tc>
        <w:tc>
          <w:tcPr>
            <w:tcW w:w="2622" w:type="dxa"/>
          </w:tcPr>
          <w:p w:rsidR="00BA20AE" w:rsidRPr="00BD0558" w:rsidRDefault="000A6823" w:rsidP="00F64A6C">
            <w:pPr>
              <w:pStyle w:val="Default"/>
              <w:jc w:val="center"/>
            </w:pPr>
            <w:r>
              <w:rPr>
                <w:b/>
                <w:bCs/>
              </w:rPr>
              <w:t>136</w:t>
            </w:r>
            <w:r w:rsidR="00B26C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918,5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0C78EF" w:rsidRDefault="00BA20AE" w:rsidP="00F64A6C">
            <w:pPr>
              <w:pStyle w:val="Default"/>
            </w:pPr>
            <w:r w:rsidRPr="000C78EF">
              <w:t>Дефицит, профицит</w:t>
            </w:r>
            <w:proofErr w:type="gramStart"/>
            <w:r w:rsidRPr="000C78EF">
              <w:t xml:space="preserve"> (-, +) </w:t>
            </w:r>
            <w:proofErr w:type="gramEnd"/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  <w:r w:rsidRPr="00BD0558">
              <w:t>0</w:t>
            </w:r>
          </w:p>
        </w:tc>
      </w:tr>
      <w:tr w:rsidR="00BA20AE" w:rsidRPr="001C4D67" w:rsidTr="00F64A6C">
        <w:trPr>
          <w:trHeight w:val="125"/>
        </w:trPr>
        <w:tc>
          <w:tcPr>
            <w:tcW w:w="9393" w:type="dxa"/>
            <w:gridSpan w:val="2"/>
          </w:tcPr>
          <w:p w:rsidR="00BA20AE" w:rsidRPr="00BD0558" w:rsidRDefault="00BA20AE" w:rsidP="00F64A6C">
            <w:pPr>
              <w:pStyle w:val="Default"/>
              <w:jc w:val="center"/>
            </w:pPr>
            <w:r w:rsidRPr="00BD0558">
              <w:rPr>
                <w:b/>
                <w:bCs/>
              </w:rPr>
              <w:t>РАСХОДЫ</w:t>
            </w:r>
          </w:p>
        </w:tc>
      </w:tr>
      <w:tr w:rsidR="00BA20AE" w:rsidRPr="001C4D67" w:rsidTr="00F64A6C">
        <w:trPr>
          <w:trHeight w:val="127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Общегосударственные вопросы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12</w:t>
            </w:r>
            <w:r w:rsidR="001E2D77">
              <w:t xml:space="preserve"> </w:t>
            </w:r>
            <w:r>
              <w:t>423,4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Национальная экономика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30</w:t>
            </w:r>
            <w:r w:rsidR="001E2D77">
              <w:t xml:space="preserve"> </w:t>
            </w:r>
            <w:r>
              <w:t>400,0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Жилищно-коммунальное хозяйство </w:t>
            </w:r>
          </w:p>
        </w:tc>
        <w:tc>
          <w:tcPr>
            <w:tcW w:w="2622" w:type="dxa"/>
          </w:tcPr>
          <w:p w:rsidR="00BA20AE" w:rsidRPr="00BD0558" w:rsidRDefault="00B26CB8" w:rsidP="005C5A8C">
            <w:pPr>
              <w:pStyle w:val="Default"/>
              <w:jc w:val="center"/>
            </w:pPr>
            <w:r>
              <w:t>5</w:t>
            </w:r>
            <w:r w:rsidR="005C5A8C">
              <w:t>5</w:t>
            </w:r>
            <w:r w:rsidR="001E2D77">
              <w:t xml:space="preserve"> </w:t>
            </w:r>
            <w:r>
              <w:t>690,2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B26311" w:rsidRDefault="00BA20AE" w:rsidP="00F64A6C">
            <w:pPr>
              <w:pStyle w:val="Default"/>
            </w:pPr>
            <w:r>
              <w:t>Охрана окружающей среды</w:t>
            </w:r>
          </w:p>
        </w:tc>
        <w:tc>
          <w:tcPr>
            <w:tcW w:w="2622" w:type="dxa"/>
          </w:tcPr>
          <w:p w:rsidR="00BA20AE" w:rsidRDefault="00B26CB8" w:rsidP="00B26CB8">
            <w:pPr>
              <w:pStyle w:val="Default"/>
              <w:jc w:val="center"/>
            </w:pPr>
            <w:r>
              <w:t>2</w:t>
            </w:r>
            <w:r w:rsidR="001E2D77">
              <w:t xml:space="preserve"> </w:t>
            </w:r>
            <w:r>
              <w:t>804,7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Образование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</w:t>
            </w:r>
            <w:r w:rsidR="001E2D77">
              <w:t xml:space="preserve"> </w:t>
            </w:r>
            <w:r>
              <w:t>663,2</w:t>
            </w:r>
          </w:p>
        </w:tc>
      </w:tr>
      <w:tr w:rsidR="00BA20AE" w:rsidRPr="001C4D67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  <w:r w:rsidRPr="00B26311">
              <w:t xml:space="preserve">Культура, кинематография </w:t>
            </w:r>
          </w:p>
        </w:tc>
        <w:tc>
          <w:tcPr>
            <w:tcW w:w="2622" w:type="dxa"/>
          </w:tcPr>
          <w:p w:rsidR="00BA20AE" w:rsidRPr="00BD0558" w:rsidRDefault="00B26CB8" w:rsidP="00F64A6C">
            <w:pPr>
              <w:pStyle w:val="Default"/>
              <w:jc w:val="center"/>
            </w:pPr>
            <w:r>
              <w:t>31</w:t>
            </w:r>
            <w:r w:rsidR="001E2D77">
              <w:t xml:space="preserve"> </w:t>
            </w:r>
            <w:r>
              <w:t>937,0</w:t>
            </w:r>
          </w:p>
        </w:tc>
      </w:tr>
      <w:tr w:rsidR="00BA20AE" w:rsidTr="00F64A6C">
        <w:trPr>
          <w:trHeight w:val="312"/>
        </w:trPr>
        <w:tc>
          <w:tcPr>
            <w:tcW w:w="6771" w:type="dxa"/>
          </w:tcPr>
          <w:p w:rsidR="00BA20AE" w:rsidRPr="008E2952" w:rsidRDefault="00BA20AE" w:rsidP="00F64A6C">
            <w:pPr>
              <w:pStyle w:val="Default"/>
              <w:rPr>
                <w:highlight w:val="yellow"/>
              </w:rPr>
            </w:pPr>
          </w:p>
        </w:tc>
        <w:tc>
          <w:tcPr>
            <w:tcW w:w="2622" w:type="dxa"/>
          </w:tcPr>
          <w:p w:rsidR="00BA20AE" w:rsidRPr="00BD0558" w:rsidRDefault="00BA20AE" w:rsidP="00F64A6C">
            <w:pPr>
              <w:pStyle w:val="Default"/>
              <w:jc w:val="center"/>
            </w:pPr>
          </w:p>
        </w:tc>
      </w:tr>
      <w:tr w:rsidR="00BA20AE" w:rsidRPr="00B26311" w:rsidTr="00F64A6C">
        <w:trPr>
          <w:trHeight w:val="312"/>
        </w:trPr>
        <w:tc>
          <w:tcPr>
            <w:tcW w:w="6771" w:type="dxa"/>
          </w:tcPr>
          <w:p w:rsidR="00BA20AE" w:rsidRPr="00B26311" w:rsidRDefault="00BA20AE" w:rsidP="00F64A6C">
            <w:pPr>
              <w:pStyle w:val="Default"/>
              <w:rPr>
                <w:b/>
                <w:highlight w:val="yellow"/>
              </w:rPr>
            </w:pPr>
            <w:r w:rsidRPr="00B26311">
              <w:rPr>
                <w:b/>
              </w:rPr>
              <w:t xml:space="preserve">ВСЕГО РАСХОДОВ </w:t>
            </w:r>
          </w:p>
        </w:tc>
        <w:tc>
          <w:tcPr>
            <w:tcW w:w="2622" w:type="dxa"/>
          </w:tcPr>
          <w:p w:rsidR="00BA20AE" w:rsidRPr="00B26311" w:rsidRDefault="00BA20AE" w:rsidP="00B26CB8">
            <w:pPr>
              <w:pStyle w:val="Default"/>
              <w:jc w:val="center"/>
              <w:rPr>
                <w:b/>
              </w:rPr>
            </w:pPr>
            <w:r w:rsidRPr="00B26311">
              <w:rPr>
                <w:b/>
              </w:rPr>
              <w:t>13</w:t>
            </w:r>
            <w:r w:rsidR="00B26CB8">
              <w:rPr>
                <w:b/>
              </w:rPr>
              <w:t>6 918,5</w:t>
            </w:r>
          </w:p>
        </w:tc>
      </w:tr>
    </w:tbl>
    <w:p w:rsidR="00BA20AE" w:rsidRPr="0047766C" w:rsidRDefault="00BA20AE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3"/>
        </w:rPr>
      </w:pPr>
    </w:p>
    <w:p w:rsidR="0047262C" w:rsidRPr="000816BE" w:rsidRDefault="0047262C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816BE">
        <w:rPr>
          <w:sz w:val="28"/>
          <w:szCs w:val="28"/>
        </w:rPr>
        <w:t xml:space="preserve">В течение года по предложениям органов исполнительного комитета в бюджет муниципального образования </w:t>
      </w:r>
      <w:r w:rsidR="00A06210">
        <w:rPr>
          <w:sz w:val="28"/>
          <w:szCs w:val="28"/>
        </w:rPr>
        <w:t>3</w:t>
      </w:r>
      <w:r w:rsidRPr="000816BE">
        <w:rPr>
          <w:sz w:val="28"/>
          <w:szCs w:val="28"/>
        </w:rPr>
        <w:t xml:space="preserve"> раза вносились изменения, в результате чего уточненный объем его доходной части возрос </w:t>
      </w:r>
      <w:r w:rsidR="00DB42F8">
        <w:rPr>
          <w:sz w:val="28"/>
          <w:szCs w:val="28"/>
        </w:rPr>
        <w:t xml:space="preserve">в </w:t>
      </w:r>
      <w:r w:rsidR="00B92378">
        <w:rPr>
          <w:sz w:val="28"/>
          <w:szCs w:val="28"/>
        </w:rPr>
        <w:t>2,</w:t>
      </w:r>
      <w:r w:rsidR="008118FE">
        <w:rPr>
          <w:sz w:val="28"/>
          <w:szCs w:val="28"/>
        </w:rPr>
        <w:t>6</w:t>
      </w:r>
      <w:r w:rsidR="00DB42F8">
        <w:rPr>
          <w:sz w:val="28"/>
          <w:szCs w:val="28"/>
        </w:rPr>
        <w:t xml:space="preserve"> раз</w:t>
      </w:r>
      <w:r w:rsidRPr="000816BE">
        <w:rPr>
          <w:sz w:val="28"/>
          <w:szCs w:val="28"/>
        </w:rPr>
        <w:t xml:space="preserve"> и составил </w:t>
      </w:r>
      <w:r w:rsidR="00B92378">
        <w:rPr>
          <w:sz w:val="28"/>
          <w:szCs w:val="28"/>
        </w:rPr>
        <w:t>355</w:t>
      </w:r>
      <w:r w:rsidR="001E2D7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082,8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тыс. руб.  Расходная часть </w:t>
      </w:r>
      <w:r w:rsidR="00DB42F8">
        <w:rPr>
          <w:sz w:val="28"/>
          <w:szCs w:val="28"/>
        </w:rPr>
        <w:t xml:space="preserve">также </w:t>
      </w:r>
      <w:r w:rsidRPr="000816BE">
        <w:rPr>
          <w:sz w:val="28"/>
          <w:szCs w:val="28"/>
        </w:rPr>
        <w:t xml:space="preserve">уточнена </w:t>
      </w:r>
      <w:r w:rsidR="00DB42F8">
        <w:rPr>
          <w:sz w:val="28"/>
          <w:szCs w:val="28"/>
        </w:rPr>
        <w:t xml:space="preserve">более чем в </w:t>
      </w:r>
      <w:r w:rsidR="00B92378">
        <w:rPr>
          <w:sz w:val="28"/>
          <w:szCs w:val="28"/>
        </w:rPr>
        <w:t>2,6</w:t>
      </w:r>
      <w:r w:rsidR="00DB42F8">
        <w:rPr>
          <w:sz w:val="28"/>
          <w:szCs w:val="28"/>
        </w:rPr>
        <w:t xml:space="preserve"> раз </w:t>
      </w:r>
      <w:r w:rsidRPr="000816BE">
        <w:rPr>
          <w:sz w:val="28"/>
          <w:szCs w:val="28"/>
        </w:rPr>
        <w:t>и составила</w:t>
      </w:r>
      <w:r w:rsidR="001E2D7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364983,8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 xml:space="preserve">тыс. руб., то есть уточненным бюджетом был предусмотрен дефицит в объеме </w:t>
      </w:r>
      <w:r w:rsidR="000E30F7">
        <w:rPr>
          <w:sz w:val="28"/>
          <w:szCs w:val="28"/>
        </w:rPr>
        <w:t xml:space="preserve"> </w:t>
      </w:r>
      <w:r w:rsidR="00B92378">
        <w:rPr>
          <w:sz w:val="28"/>
          <w:szCs w:val="28"/>
        </w:rPr>
        <w:t>9901,0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тыс. руб</w:t>
      </w:r>
      <w:r w:rsidR="000E30F7">
        <w:rPr>
          <w:sz w:val="28"/>
          <w:szCs w:val="28"/>
        </w:rPr>
        <w:t>лей</w:t>
      </w:r>
      <w:proofErr w:type="gramEnd"/>
      <w:r w:rsidRPr="000816BE">
        <w:rPr>
          <w:sz w:val="28"/>
          <w:szCs w:val="28"/>
        </w:rPr>
        <w:t xml:space="preserve">. </w:t>
      </w:r>
      <w:proofErr w:type="gramStart"/>
      <w:r w:rsidRPr="000816BE">
        <w:rPr>
          <w:sz w:val="28"/>
          <w:szCs w:val="28"/>
        </w:rPr>
        <w:t>Изменения, вносимые в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бюджет</w:t>
      </w:r>
      <w:r w:rsidR="000E30F7">
        <w:rPr>
          <w:sz w:val="28"/>
          <w:szCs w:val="28"/>
        </w:rPr>
        <w:t xml:space="preserve"> </w:t>
      </w:r>
      <w:r w:rsidRPr="000816BE">
        <w:rPr>
          <w:sz w:val="28"/>
          <w:szCs w:val="28"/>
        </w:rPr>
        <w:t>были</w:t>
      </w:r>
      <w:proofErr w:type="gramEnd"/>
      <w:r w:rsidRPr="000816BE">
        <w:rPr>
          <w:sz w:val="28"/>
          <w:szCs w:val="28"/>
        </w:rPr>
        <w:t xml:space="preserve"> вызваны необходимостью уточнением взаимоотношений с республиканским бюджетом по решению органов республиканской власти, а также направлением на расходы свободных остатков средств на начало года и дополнительно полученных доходов.</w:t>
      </w:r>
    </w:p>
    <w:p w:rsidR="0047262C" w:rsidRPr="000816BE" w:rsidRDefault="0047262C" w:rsidP="0047262C">
      <w:pPr>
        <w:spacing w:line="360" w:lineRule="auto"/>
        <w:jc w:val="both"/>
        <w:rPr>
          <w:sz w:val="28"/>
          <w:szCs w:val="28"/>
        </w:rPr>
      </w:pPr>
      <w:r w:rsidRPr="000816BE">
        <w:rPr>
          <w:sz w:val="28"/>
          <w:szCs w:val="28"/>
        </w:rPr>
        <w:tab/>
        <w:t>Динамика внесения изменений видна в следующей таблице:</w:t>
      </w:r>
    </w:p>
    <w:p w:rsidR="0047262C" w:rsidRPr="006A05BA" w:rsidRDefault="0047262C" w:rsidP="0047262C">
      <w:pPr>
        <w:jc w:val="both"/>
        <w:rPr>
          <w:sz w:val="28"/>
          <w:szCs w:val="28"/>
        </w:rPr>
      </w:pPr>
    </w:p>
    <w:p w:rsidR="0047262C" w:rsidRPr="006A05BA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>Анализ</w:t>
      </w:r>
    </w:p>
    <w:p w:rsidR="0047262C" w:rsidRPr="006A05BA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 xml:space="preserve">изменений, внесенных в бюджет </w:t>
      </w:r>
      <w:proofErr w:type="gramStart"/>
      <w:r w:rsidRPr="006A05BA">
        <w:rPr>
          <w:b/>
          <w:sz w:val="28"/>
          <w:szCs w:val="28"/>
        </w:rPr>
        <w:t>муниципального</w:t>
      </w:r>
      <w:proofErr w:type="gramEnd"/>
    </w:p>
    <w:p w:rsidR="0047262C" w:rsidRDefault="0047262C" w:rsidP="0047262C">
      <w:pPr>
        <w:jc w:val="center"/>
        <w:rPr>
          <w:b/>
          <w:sz w:val="28"/>
          <w:szCs w:val="28"/>
        </w:rPr>
      </w:pPr>
      <w:r w:rsidRPr="006A05BA">
        <w:rPr>
          <w:b/>
          <w:sz w:val="28"/>
          <w:szCs w:val="28"/>
        </w:rPr>
        <w:t xml:space="preserve">образования </w:t>
      </w:r>
      <w:r w:rsidR="00BC755C">
        <w:rPr>
          <w:b/>
          <w:sz w:val="28"/>
          <w:szCs w:val="28"/>
        </w:rPr>
        <w:t xml:space="preserve">«Город Чистополь» </w:t>
      </w:r>
      <w:r w:rsidRPr="006A05BA">
        <w:rPr>
          <w:b/>
          <w:sz w:val="28"/>
          <w:szCs w:val="28"/>
        </w:rPr>
        <w:t xml:space="preserve">в </w:t>
      </w:r>
      <w:r w:rsidRPr="00B92378">
        <w:rPr>
          <w:b/>
          <w:sz w:val="28"/>
          <w:szCs w:val="28"/>
        </w:rPr>
        <w:t>201</w:t>
      </w:r>
      <w:r w:rsidR="00B756A0" w:rsidRPr="00B92378">
        <w:rPr>
          <w:b/>
          <w:sz w:val="28"/>
          <w:szCs w:val="28"/>
        </w:rPr>
        <w:t>7</w:t>
      </w:r>
      <w:r w:rsidRPr="006A05BA">
        <w:rPr>
          <w:b/>
          <w:sz w:val="28"/>
          <w:szCs w:val="28"/>
        </w:rPr>
        <w:t xml:space="preserve"> году</w:t>
      </w:r>
    </w:p>
    <w:p w:rsidR="001E2D77" w:rsidRPr="006A05BA" w:rsidRDefault="001E2D77" w:rsidP="0047262C">
      <w:pPr>
        <w:jc w:val="center"/>
        <w:rPr>
          <w:b/>
          <w:sz w:val="28"/>
          <w:szCs w:val="28"/>
        </w:rPr>
      </w:pPr>
    </w:p>
    <w:p w:rsidR="0047262C" w:rsidRPr="001E2D77" w:rsidRDefault="001E2D77" w:rsidP="0047262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Т</w:t>
      </w:r>
      <w:r w:rsidRPr="001E2D77">
        <w:t>аблица №2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765"/>
        <w:gridCol w:w="1568"/>
        <w:gridCol w:w="1545"/>
      </w:tblGrid>
      <w:tr w:rsidR="0047262C" w:rsidRPr="000E30F7" w:rsidTr="006169A6">
        <w:trPr>
          <w:trHeight w:val="320"/>
        </w:trPr>
        <w:tc>
          <w:tcPr>
            <w:tcW w:w="4929" w:type="dxa"/>
            <w:vMerge w:val="restart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Дата и номер решения Совета МО о принятии бюджета и внесении изменений в его объем</w:t>
            </w:r>
          </w:p>
        </w:tc>
        <w:tc>
          <w:tcPr>
            <w:tcW w:w="3333" w:type="dxa"/>
            <w:gridSpan w:val="2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Объем бюджета</w:t>
            </w:r>
            <w:r w:rsidR="00D8572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D85723">
              <w:rPr>
                <w:b/>
                <w:sz w:val="28"/>
                <w:szCs w:val="28"/>
              </w:rPr>
              <w:t>тыс</w:t>
            </w:r>
            <w:proofErr w:type="gramStart"/>
            <w:r w:rsidR="00D85723">
              <w:rPr>
                <w:b/>
                <w:sz w:val="28"/>
                <w:szCs w:val="28"/>
              </w:rPr>
              <w:t>.р</w:t>
            </w:r>
            <w:proofErr w:type="gramEnd"/>
            <w:r w:rsidR="00D85723">
              <w:rPr>
                <w:b/>
                <w:sz w:val="28"/>
                <w:szCs w:val="28"/>
              </w:rPr>
              <w:t>уб</w:t>
            </w:r>
            <w:proofErr w:type="spellEnd"/>
            <w:r w:rsidR="00D857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5" w:type="dxa"/>
            <w:vMerge w:val="restart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Дефицит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(-)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Профицит</w:t>
            </w:r>
          </w:p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(+)</w:t>
            </w:r>
          </w:p>
        </w:tc>
      </w:tr>
      <w:tr w:rsidR="0047262C" w:rsidRPr="000E30F7" w:rsidTr="006169A6">
        <w:trPr>
          <w:trHeight w:val="420"/>
        </w:trPr>
        <w:tc>
          <w:tcPr>
            <w:tcW w:w="4929" w:type="dxa"/>
            <w:vMerge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68" w:type="dxa"/>
          </w:tcPr>
          <w:p w:rsidR="0047262C" w:rsidRPr="000E30F7" w:rsidRDefault="0047262C" w:rsidP="006169A6">
            <w:pPr>
              <w:jc w:val="center"/>
              <w:rPr>
                <w:b/>
                <w:sz w:val="28"/>
                <w:szCs w:val="28"/>
              </w:rPr>
            </w:pPr>
            <w:r w:rsidRPr="000E30F7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545" w:type="dxa"/>
            <w:vMerge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Утверждено решением от </w:t>
            </w:r>
            <w:r w:rsidR="00C34155">
              <w:rPr>
                <w:sz w:val="28"/>
                <w:szCs w:val="28"/>
              </w:rPr>
              <w:t>15</w:t>
            </w:r>
            <w:r w:rsidR="000602E8" w:rsidRPr="000E30F7">
              <w:rPr>
                <w:sz w:val="28"/>
                <w:szCs w:val="28"/>
              </w:rPr>
              <w:t>.12.201</w:t>
            </w:r>
            <w:r w:rsidR="00C34155">
              <w:rPr>
                <w:sz w:val="28"/>
                <w:szCs w:val="28"/>
              </w:rPr>
              <w:t>6</w:t>
            </w:r>
            <w:r w:rsidR="000602E8" w:rsidRPr="000E30F7">
              <w:rPr>
                <w:sz w:val="28"/>
                <w:szCs w:val="28"/>
              </w:rPr>
              <w:t>г</w:t>
            </w:r>
            <w:r w:rsidR="000602E8" w:rsidRPr="000E30F7">
              <w:rPr>
                <w:b/>
                <w:sz w:val="28"/>
                <w:szCs w:val="28"/>
              </w:rPr>
              <w:t>.</w:t>
            </w:r>
            <w:r w:rsidR="00A86F3D" w:rsidRPr="000E30F7">
              <w:rPr>
                <w:b/>
                <w:sz w:val="28"/>
                <w:szCs w:val="28"/>
              </w:rPr>
              <w:t xml:space="preserve"> </w:t>
            </w:r>
            <w:r w:rsidRPr="000E30F7">
              <w:rPr>
                <w:sz w:val="28"/>
                <w:szCs w:val="28"/>
              </w:rPr>
              <w:t>№</w:t>
            </w:r>
            <w:r w:rsidR="00A86F3D" w:rsidRPr="000E30F7">
              <w:rPr>
                <w:sz w:val="28"/>
                <w:szCs w:val="28"/>
              </w:rPr>
              <w:t>3/6</w:t>
            </w:r>
          </w:p>
        </w:tc>
        <w:tc>
          <w:tcPr>
            <w:tcW w:w="1765" w:type="dxa"/>
          </w:tcPr>
          <w:p w:rsidR="0047262C" w:rsidRPr="000E30F7" w:rsidRDefault="00C34155" w:rsidP="00C3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  <w:r w:rsidR="00A86F3D" w:rsidRPr="000E30F7">
              <w:rPr>
                <w:sz w:val="28"/>
                <w:szCs w:val="28"/>
              </w:rPr>
              <w:t>,5</w:t>
            </w:r>
          </w:p>
        </w:tc>
        <w:tc>
          <w:tcPr>
            <w:tcW w:w="1568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0E3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  <w:r w:rsidRPr="000E30F7">
              <w:rPr>
                <w:sz w:val="28"/>
                <w:szCs w:val="28"/>
              </w:rPr>
              <w:t>,5</w:t>
            </w:r>
          </w:p>
        </w:tc>
        <w:tc>
          <w:tcPr>
            <w:tcW w:w="1545" w:type="dxa"/>
          </w:tcPr>
          <w:p w:rsidR="0047262C" w:rsidRPr="000E30F7" w:rsidRDefault="0052487F" w:rsidP="006169A6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Изменения решением от</w:t>
            </w:r>
            <w:r w:rsidR="00837053" w:rsidRPr="000E30F7">
              <w:rPr>
                <w:sz w:val="28"/>
                <w:szCs w:val="28"/>
              </w:rPr>
              <w:t xml:space="preserve"> </w:t>
            </w:r>
            <w:r w:rsidR="00C34155">
              <w:rPr>
                <w:sz w:val="28"/>
                <w:szCs w:val="28"/>
              </w:rPr>
              <w:t>27</w:t>
            </w:r>
            <w:r w:rsidRPr="000E30F7">
              <w:rPr>
                <w:sz w:val="28"/>
                <w:szCs w:val="28"/>
              </w:rPr>
              <w:t>.0</w:t>
            </w:r>
            <w:r w:rsidR="00A86F3D" w:rsidRPr="000E30F7">
              <w:rPr>
                <w:sz w:val="28"/>
                <w:szCs w:val="28"/>
              </w:rPr>
              <w:t>4</w:t>
            </w:r>
            <w:r w:rsidRPr="000E30F7">
              <w:rPr>
                <w:sz w:val="28"/>
                <w:szCs w:val="28"/>
              </w:rPr>
              <w:t>.201</w:t>
            </w:r>
            <w:r w:rsidR="00C34155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г. № </w:t>
            </w:r>
            <w:r w:rsidR="00C34155">
              <w:rPr>
                <w:sz w:val="28"/>
                <w:szCs w:val="28"/>
              </w:rPr>
              <w:t>14/2</w:t>
            </w:r>
          </w:p>
        </w:tc>
        <w:tc>
          <w:tcPr>
            <w:tcW w:w="1765" w:type="dxa"/>
          </w:tcPr>
          <w:p w:rsidR="0047262C" w:rsidRPr="002A2933" w:rsidRDefault="00C34155" w:rsidP="002A2933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306 331</w:t>
            </w:r>
            <w:r w:rsidR="00A86F3D" w:rsidRPr="002A2933">
              <w:rPr>
                <w:sz w:val="28"/>
                <w:szCs w:val="28"/>
              </w:rPr>
              <w:t>,</w:t>
            </w:r>
            <w:r w:rsidR="002A2933" w:rsidRPr="002A2933">
              <w:rPr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47262C" w:rsidRPr="002A2933" w:rsidRDefault="00C34155" w:rsidP="006169A6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307 361,3</w:t>
            </w:r>
          </w:p>
        </w:tc>
        <w:tc>
          <w:tcPr>
            <w:tcW w:w="1545" w:type="dxa"/>
          </w:tcPr>
          <w:p w:rsidR="0047262C" w:rsidRPr="002A2933" w:rsidRDefault="00A06210" w:rsidP="002A2933">
            <w:pPr>
              <w:jc w:val="center"/>
              <w:rPr>
                <w:sz w:val="28"/>
                <w:szCs w:val="28"/>
                <w:highlight w:val="yellow"/>
              </w:rPr>
            </w:pPr>
            <w:r w:rsidRPr="002A2933">
              <w:rPr>
                <w:sz w:val="28"/>
                <w:szCs w:val="28"/>
              </w:rPr>
              <w:t>-</w:t>
            </w:r>
            <w:r w:rsidR="00C34155" w:rsidRPr="002A2933">
              <w:rPr>
                <w:sz w:val="28"/>
                <w:szCs w:val="28"/>
              </w:rPr>
              <w:t>10</w:t>
            </w:r>
            <w:r w:rsidR="002A2933" w:rsidRPr="002A2933">
              <w:rPr>
                <w:sz w:val="28"/>
                <w:szCs w:val="28"/>
              </w:rPr>
              <w:t>29,4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C34155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Изменения решением от </w:t>
            </w:r>
            <w:r w:rsidR="00C34155">
              <w:rPr>
                <w:sz w:val="28"/>
                <w:szCs w:val="28"/>
              </w:rPr>
              <w:t>07</w:t>
            </w:r>
            <w:r w:rsidR="00A86F3D" w:rsidRPr="000E30F7">
              <w:rPr>
                <w:sz w:val="28"/>
                <w:szCs w:val="28"/>
              </w:rPr>
              <w:t>.0</w:t>
            </w:r>
            <w:r w:rsidR="00C34155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>.201</w:t>
            </w:r>
            <w:r w:rsidR="00C34155">
              <w:rPr>
                <w:sz w:val="28"/>
                <w:szCs w:val="28"/>
              </w:rPr>
              <w:t>7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 w:rsidRPr="000E30F7">
              <w:rPr>
                <w:sz w:val="28"/>
                <w:szCs w:val="28"/>
              </w:rPr>
              <w:t>г. №</w:t>
            </w:r>
            <w:r w:rsidR="00A86F3D" w:rsidRPr="000E30F7">
              <w:rPr>
                <w:sz w:val="28"/>
                <w:szCs w:val="28"/>
              </w:rPr>
              <w:t xml:space="preserve"> </w:t>
            </w:r>
            <w:r w:rsidR="00C34155">
              <w:rPr>
                <w:sz w:val="28"/>
                <w:szCs w:val="28"/>
              </w:rPr>
              <w:t>15</w:t>
            </w:r>
            <w:r w:rsidR="00A86F3D" w:rsidRPr="000E30F7">
              <w:rPr>
                <w:sz w:val="28"/>
                <w:szCs w:val="28"/>
              </w:rPr>
              <w:t>/1</w:t>
            </w:r>
          </w:p>
        </w:tc>
        <w:tc>
          <w:tcPr>
            <w:tcW w:w="1765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307 062,2</w:t>
            </w:r>
          </w:p>
        </w:tc>
        <w:tc>
          <w:tcPr>
            <w:tcW w:w="1568" w:type="dxa"/>
          </w:tcPr>
          <w:p w:rsidR="0047262C" w:rsidRPr="000E30F7" w:rsidRDefault="00C34155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309 086,2</w:t>
            </w:r>
          </w:p>
        </w:tc>
        <w:tc>
          <w:tcPr>
            <w:tcW w:w="1545" w:type="dxa"/>
          </w:tcPr>
          <w:p w:rsidR="0047262C" w:rsidRPr="000E30F7" w:rsidRDefault="00A04137" w:rsidP="00C34155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-</w:t>
            </w:r>
            <w:r w:rsidR="00C34155">
              <w:rPr>
                <w:sz w:val="28"/>
                <w:szCs w:val="28"/>
              </w:rPr>
              <w:t>2024,0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D85723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Изменения решением от </w:t>
            </w:r>
            <w:r w:rsidR="00D85723">
              <w:rPr>
                <w:sz w:val="28"/>
                <w:szCs w:val="28"/>
              </w:rPr>
              <w:t>28</w:t>
            </w:r>
            <w:r w:rsidRPr="000E30F7">
              <w:rPr>
                <w:sz w:val="28"/>
                <w:szCs w:val="28"/>
              </w:rPr>
              <w:t>.</w:t>
            </w:r>
            <w:r w:rsidR="002566F1" w:rsidRPr="000E30F7">
              <w:rPr>
                <w:sz w:val="28"/>
                <w:szCs w:val="28"/>
              </w:rPr>
              <w:t>12</w:t>
            </w:r>
            <w:r w:rsidRPr="000E30F7">
              <w:rPr>
                <w:sz w:val="28"/>
                <w:szCs w:val="28"/>
              </w:rPr>
              <w:t>.201</w:t>
            </w:r>
            <w:r w:rsidR="00D85723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г. </w:t>
            </w:r>
            <w:r w:rsidRPr="000E30F7">
              <w:rPr>
                <w:sz w:val="28"/>
                <w:szCs w:val="28"/>
              </w:rPr>
              <w:lastRenderedPageBreak/>
              <w:t xml:space="preserve">№ </w:t>
            </w:r>
            <w:r w:rsidR="00D85723">
              <w:rPr>
                <w:sz w:val="28"/>
                <w:szCs w:val="28"/>
              </w:rPr>
              <w:t>21/1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355 082,8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364 983,8</w:t>
            </w:r>
          </w:p>
        </w:tc>
        <w:tc>
          <w:tcPr>
            <w:tcW w:w="1545" w:type="dxa"/>
          </w:tcPr>
          <w:p w:rsidR="0047262C" w:rsidRPr="000E30F7" w:rsidRDefault="002566F1" w:rsidP="00D85723">
            <w:pPr>
              <w:jc w:val="center"/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- </w:t>
            </w:r>
            <w:r w:rsidR="00D85723">
              <w:rPr>
                <w:sz w:val="28"/>
                <w:szCs w:val="28"/>
              </w:rPr>
              <w:t>9901</w:t>
            </w:r>
            <w:r w:rsidR="00DB46FC" w:rsidRPr="000E30F7">
              <w:rPr>
                <w:sz w:val="28"/>
                <w:szCs w:val="28"/>
              </w:rPr>
              <w:t>,0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lastRenderedPageBreak/>
              <w:t xml:space="preserve">Последняя редакция </w:t>
            </w:r>
            <w:proofErr w:type="gramStart"/>
            <w:r w:rsidRPr="000E30F7">
              <w:rPr>
                <w:sz w:val="28"/>
                <w:szCs w:val="28"/>
              </w:rPr>
              <w:t>в</w:t>
            </w:r>
            <w:proofErr w:type="gramEnd"/>
            <w:r w:rsidRPr="000E30F7">
              <w:rPr>
                <w:sz w:val="28"/>
                <w:szCs w:val="28"/>
              </w:rPr>
              <w:t xml:space="preserve"> %% к первоначально утвержденному бюджету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545" w:type="dxa"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2A2933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>Кассовое исполнение за 201</w:t>
            </w:r>
            <w:r w:rsidR="002A2933">
              <w:rPr>
                <w:sz w:val="28"/>
                <w:szCs w:val="28"/>
              </w:rPr>
              <w:t>7</w:t>
            </w:r>
            <w:r w:rsidRPr="000E30F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369 316,1</w:t>
            </w:r>
          </w:p>
        </w:tc>
        <w:tc>
          <w:tcPr>
            <w:tcW w:w="1568" w:type="dxa"/>
          </w:tcPr>
          <w:p w:rsidR="0047262C" w:rsidRPr="000E30F7" w:rsidRDefault="00D85723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361 784,</w:t>
            </w:r>
            <w:r w:rsidR="002A2933"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47262C" w:rsidRPr="000E30F7" w:rsidRDefault="002A2933" w:rsidP="00D4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7531,5</w:t>
            </w:r>
          </w:p>
        </w:tc>
      </w:tr>
      <w:tr w:rsidR="0047262C" w:rsidRPr="000E30F7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в %%</w:t>
            </w:r>
          </w:p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                  а) к утвержденному плану 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269,7</w:t>
            </w:r>
          </w:p>
        </w:tc>
        <w:tc>
          <w:tcPr>
            <w:tcW w:w="1568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264,2</w:t>
            </w:r>
          </w:p>
        </w:tc>
        <w:tc>
          <w:tcPr>
            <w:tcW w:w="1545" w:type="dxa"/>
          </w:tcPr>
          <w:p w:rsidR="0047262C" w:rsidRPr="000E30F7" w:rsidRDefault="0047262C" w:rsidP="006169A6">
            <w:pPr>
              <w:jc w:val="center"/>
              <w:rPr>
                <w:sz w:val="28"/>
                <w:szCs w:val="28"/>
              </w:rPr>
            </w:pPr>
          </w:p>
        </w:tc>
      </w:tr>
      <w:tr w:rsidR="0047262C" w:rsidRPr="006A05BA" w:rsidTr="006169A6">
        <w:tc>
          <w:tcPr>
            <w:tcW w:w="4929" w:type="dxa"/>
          </w:tcPr>
          <w:p w:rsidR="0047262C" w:rsidRPr="000E30F7" w:rsidRDefault="0047262C" w:rsidP="006169A6">
            <w:pPr>
              <w:rPr>
                <w:sz w:val="28"/>
                <w:szCs w:val="28"/>
              </w:rPr>
            </w:pPr>
            <w:r w:rsidRPr="000E30F7">
              <w:rPr>
                <w:sz w:val="28"/>
                <w:szCs w:val="28"/>
              </w:rPr>
              <w:t xml:space="preserve">                   б) к уточненному плану </w:t>
            </w:r>
          </w:p>
        </w:tc>
        <w:tc>
          <w:tcPr>
            <w:tcW w:w="1765" w:type="dxa"/>
          </w:tcPr>
          <w:p w:rsidR="0047262C" w:rsidRPr="000E30F7" w:rsidRDefault="00D85723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68" w:type="dxa"/>
          </w:tcPr>
          <w:p w:rsidR="0047262C" w:rsidRPr="000E30F7" w:rsidRDefault="00D85723" w:rsidP="00D8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545" w:type="dxa"/>
          </w:tcPr>
          <w:p w:rsidR="0047262C" w:rsidRPr="000E30F7" w:rsidRDefault="00AA5084" w:rsidP="00616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7262C" w:rsidRPr="006A05BA" w:rsidRDefault="0047262C" w:rsidP="0047262C">
      <w:pPr>
        <w:jc w:val="both"/>
        <w:rPr>
          <w:sz w:val="28"/>
          <w:szCs w:val="28"/>
        </w:rPr>
      </w:pPr>
    </w:p>
    <w:p w:rsidR="0047262C" w:rsidRPr="006A05BA" w:rsidRDefault="0047262C" w:rsidP="0047262C">
      <w:pPr>
        <w:pStyle w:val="a3"/>
        <w:tabs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262C" w:rsidRPr="00545474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BC28C3">
        <w:rPr>
          <w:rFonts w:ascii="Times New Roman" w:hAnsi="Times New Roman" w:cs="Times New Roman"/>
          <w:sz w:val="28"/>
        </w:rPr>
        <w:t>Согласно</w:t>
      </w:r>
      <w:r w:rsidRPr="00545474">
        <w:rPr>
          <w:rFonts w:ascii="Times New Roman" w:hAnsi="Times New Roman" w:cs="Times New Roman"/>
          <w:sz w:val="28"/>
        </w:rPr>
        <w:t xml:space="preserve"> представленному отчету об исполнении бюджета города </w:t>
      </w:r>
      <w:r>
        <w:rPr>
          <w:rFonts w:ascii="Times New Roman" w:hAnsi="Times New Roman" w:cs="Times New Roman"/>
          <w:sz w:val="28"/>
        </w:rPr>
        <w:t>Чистополь</w:t>
      </w:r>
      <w:r w:rsidRPr="00545474">
        <w:rPr>
          <w:rFonts w:ascii="Times New Roman" w:hAnsi="Times New Roman" w:cs="Times New Roman"/>
          <w:sz w:val="28"/>
        </w:rPr>
        <w:t xml:space="preserve"> за 201</w:t>
      </w:r>
      <w:r w:rsidR="00BC28C3">
        <w:rPr>
          <w:rFonts w:ascii="Times New Roman" w:hAnsi="Times New Roman" w:cs="Times New Roman"/>
          <w:sz w:val="28"/>
        </w:rPr>
        <w:t>7</w:t>
      </w:r>
      <w:r w:rsidRPr="00545474">
        <w:rPr>
          <w:rFonts w:ascii="Times New Roman" w:hAnsi="Times New Roman" w:cs="Times New Roman"/>
          <w:sz w:val="28"/>
        </w:rPr>
        <w:t xml:space="preserve"> год доходная часть бюджета исполнена в сумме </w:t>
      </w:r>
      <w:r w:rsidR="00BC28C3">
        <w:rPr>
          <w:rFonts w:ascii="Times New Roman" w:hAnsi="Times New Roman" w:cs="Times New Roman"/>
          <w:sz w:val="28"/>
        </w:rPr>
        <w:t>369 316,1</w:t>
      </w:r>
      <w:r w:rsidR="005964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54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454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47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45474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BC28C3">
        <w:rPr>
          <w:rFonts w:ascii="Times New Roman" w:hAnsi="Times New Roman" w:cs="Times New Roman"/>
          <w:sz w:val="28"/>
          <w:szCs w:val="28"/>
        </w:rPr>
        <w:t>104</w:t>
      </w:r>
      <w:r w:rsidRPr="00545474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  <w:r w:rsidRPr="00545474">
        <w:rPr>
          <w:rFonts w:ascii="Times New Roman" w:hAnsi="Times New Roman" w:cs="Times New Roman"/>
          <w:sz w:val="28"/>
          <w:szCs w:val="28"/>
        </w:rPr>
        <w:t xml:space="preserve"> Расходные обязательства бюджета исполнены в сумме </w:t>
      </w:r>
      <w:r w:rsidR="00BC28C3">
        <w:rPr>
          <w:rFonts w:ascii="Times New Roman" w:hAnsi="Times New Roman" w:cs="Times New Roman"/>
          <w:sz w:val="28"/>
          <w:szCs w:val="28"/>
        </w:rPr>
        <w:t>361 784,7</w:t>
      </w:r>
      <w:r w:rsidR="005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74">
        <w:rPr>
          <w:rFonts w:ascii="Times New Roman" w:hAnsi="Times New Roman" w:cs="Times New Roman"/>
          <w:sz w:val="28"/>
        </w:rPr>
        <w:t>тыс</w:t>
      </w:r>
      <w:proofErr w:type="gramStart"/>
      <w:r w:rsidRPr="00545474">
        <w:rPr>
          <w:rFonts w:ascii="Times New Roman" w:hAnsi="Times New Roman" w:cs="Times New Roman"/>
          <w:sz w:val="28"/>
        </w:rPr>
        <w:t>.р</w:t>
      </w:r>
      <w:proofErr w:type="gramEnd"/>
      <w:r w:rsidRPr="00545474">
        <w:rPr>
          <w:rFonts w:ascii="Times New Roman" w:hAnsi="Times New Roman" w:cs="Times New Roman"/>
          <w:sz w:val="28"/>
        </w:rPr>
        <w:t>уб</w:t>
      </w:r>
      <w:proofErr w:type="spellEnd"/>
      <w:r w:rsidRPr="00545474">
        <w:rPr>
          <w:rFonts w:ascii="Times New Roman" w:hAnsi="Times New Roman" w:cs="Times New Roman"/>
          <w:sz w:val="28"/>
        </w:rPr>
        <w:t xml:space="preserve">. или </w:t>
      </w:r>
      <w:r w:rsidR="0059649B">
        <w:rPr>
          <w:rFonts w:ascii="Times New Roman" w:hAnsi="Times New Roman" w:cs="Times New Roman"/>
          <w:sz w:val="28"/>
        </w:rPr>
        <w:t xml:space="preserve"> 99,</w:t>
      </w:r>
      <w:r w:rsidR="00BC28C3">
        <w:rPr>
          <w:rFonts w:ascii="Times New Roman" w:hAnsi="Times New Roman" w:cs="Times New Roman"/>
          <w:sz w:val="28"/>
        </w:rPr>
        <w:t>1</w:t>
      </w:r>
      <w:r w:rsidRPr="00545474">
        <w:rPr>
          <w:rFonts w:ascii="Times New Roman" w:hAnsi="Times New Roman" w:cs="Times New Roman"/>
          <w:sz w:val="28"/>
        </w:rPr>
        <w:t xml:space="preserve">% от объема годовых назначений. </w:t>
      </w:r>
    </w:p>
    <w:p w:rsidR="00E41D6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3"/>
        </w:rPr>
      </w:pPr>
      <w:r w:rsidRPr="007C6092">
        <w:rPr>
          <w:rFonts w:ascii="Times New Roman" w:hAnsi="Times New Roman" w:cs="Times New Roman"/>
          <w:sz w:val="28"/>
          <w:szCs w:val="23"/>
        </w:rPr>
        <w:t xml:space="preserve">В результате исполнения бюджета план по доходам перевыполнен на 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r w:rsidR="00BC28C3">
        <w:rPr>
          <w:rFonts w:ascii="Times New Roman" w:hAnsi="Times New Roman" w:cs="Times New Roman"/>
          <w:sz w:val="28"/>
          <w:szCs w:val="23"/>
        </w:rPr>
        <w:t>14233,3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Pr="007C6092">
        <w:rPr>
          <w:rFonts w:ascii="Times New Roman" w:hAnsi="Times New Roman" w:cs="Times New Roman"/>
          <w:sz w:val="28"/>
          <w:szCs w:val="23"/>
        </w:rPr>
        <w:t>тыс</w:t>
      </w:r>
      <w:proofErr w:type="gramStart"/>
      <w:r w:rsidRPr="007C6092">
        <w:rPr>
          <w:rFonts w:ascii="Times New Roman" w:hAnsi="Times New Roman" w:cs="Times New Roman"/>
          <w:sz w:val="28"/>
          <w:szCs w:val="23"/>
        </w:rPr>
        <w:t>.р</w:t>
      </w:r>
      <w:proofErr w:type="gramEnd"/>
      <w:r w:rsidRPr="007C6092">
        <w:rPr>
          <w:rFonts w:ascii="Times New Roman" w:hAnsi="Times New Roman" w:cs="Times New Roman"/>
          <w:sz w:val="28"/>
          <w:szCs w:val="23"/>
        </w:rPr>
        <w:t>уб</w:t>
      </w:r>
      <w:proofErr w:type="spellEnd"/>
      <w:r w:rsidRPr="007C6092">
        <w:rPr>
          <w:rFonts w:ascii="Times New Roman" w:hAnsi="Times New Roman" w:cs="Times New Roman"/>
          <w:sz w:val="28"/>
          <w:szCs w:val="23"/>
        </w:rPr>
        <w:t xml:space="preserve">., план по расходам </w:t>
      </w:r>
      <w:r w:rsidR="00313B0C">
        <w:rPr>
          <w:rFonts w:ascii="Times New Roman" w:hAnsi="Times New Roman" w:cs="Times New Roman"/>
          <w:sz w:val="28"/>
          <w:szCs w:val="23"/>
        </w:rPr>
        <w:t xml:space="preserve"> не </w:t>
      </w:r>
      <w:r w:rsidRPr="007C6092">
        <w:rPr>
          <w:rFonts w:ascii="Times New Roman" w:hAnsi="Times New Roman" w:cs="Times New Roman"/>
          <w:sz w:val="28"/>
          <w:szCs w:val="23"/>
        </w:rPr>
        <w:t xml:space="preserve">выполнен на </w:t>
      </w:r>
      <w:r w:rsidR="00BC28C3">
        <w:rPr>
          <w:rFonts w:ascii="Times New Roman" w:hAnsi="Times New Roman" w:cs="Times New Roman"/>
          <w:sz w:val="28"/>
          <w:szCs w:val="23"/>
        </w:rPr>
        <w:t>3199,2</w:t>
      </w:r>
      <w:r w:rsidR="00313B0C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Pr="007C6092">
        <w:rPr>
          <w:rFonts w:ascii="Times New Roman" w:hAnsi="Times New Roman" w:cs="Times New Roman"/>
          <w:sz w:val="28"/>
          <w:szCs w:val="23"/>
        </w:rPr>
        <w:t>тыс.руб</w:t>
      </w:r>
      <w:proofErr w:type="spellEnd"/>
      <w:r w:rsidRPr="007C6092">
        <w:rPr>
          <w:rFonts w:ascii="Times New Roman" w:hAnsi="Times New Roman" w:cs="Times New Roman"/>
          <w:sz w:val="28"/>
          <w:szCs w:val="23"/>
        </w:rPr>
        <w:t xml:space="preserve">. </w:t>
      </w:r>
      <w:r w:rsidR="00E41D6C">
        <w:rPr>
          <w:rFonts w:ascii="Times New Roman" w:hAnsi="Times New Roman" w:cs="Times New Roman"/>
          <w:sz w:val="28"/>
          <w:szCs w:val="23"/>
        </w:rPr>
        <w:t xml:space="preserve">Бюджет исполнен с </w:t>
      </w:r>
      <w:r w:rsidR="00313B0C">
        <w:rPr>
          <w:rFonts w:ascii="Times New Roman" w:hAnsi="Times New Roman" w:cs="Times New Roman"/>
          <w:sz w:val="28"/>
          <w:szCs w:val="23"/>
        </w:rPr>
        <w:t xml:space="preserve">превышением </w:t>
      </w:r>
      <w:r w:rsidR="00024025">
        <w:rPr>
          <w:rFonts w:ascii="Times New Roman" w:hAnsi="Times New Roman" w:cs="Times New Roman"/>
          <w:sz w:val="28"/>
          <w:szCs w:val="23"/>
        </w:rPr>
        <w:t>доходов</w:t>
      </w:r>
      <w:r w:rsidR="00313B0C">
        <w:rPr>
          <w:rFonts w:ascii="Times New Roman" w:hAnsi="Times New Roman" w:cs="Times New Roman"/>
          <w:sz w:val="28"/>
          <w:szCs w:val="23"/>
        </w:rPr>
        <w:t xml:space="preserve"> над </w:t>
      </w:r>
      <w:r w:rsidR="00024025">
        <w:rPr>
          <w:rFonts w:ascii="Times New Roman" w:hAnsi="Times New Roman" w:cs="Times New Roman"/>
          <w:sz w:val="28"/>
          <w:szCs w:val="23"/>
        </w:rPr>
        <w:t>расходами</w:t>
      </w:r>
      <w:r w:rsidR="00E41D6C">
        <w:rPr>
          <w:rFonts w:ascii="Times New Roman" w:hAnsi="Times New Roman" w:cs="Times New Roman"/>
          <w:sz w:val="28"/>
          <w:szCs w:val="23"/>
        </w:rPr>
        <w:t xml:space="preserve"> в сумме </w:t>
      </w:r>
      <w:r w:rsidR="00024025">
        <w:rPr>
          <w:rFonts w:ascii="Times New Roman" w:hAnsi="Times New Roman" w:cs="Times New Roman"/>
          <w:sz w:val="28"/>
          <w:szCs w:val="23"/>
        </w:rPr>
        <w:t>7531,5</w:t>
      </w:r>
      <w:r w:rsidR="00E41D6C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41D6C">
        <w:rPr>
          <w:rFonts w:ascii="Times New Roman" w:hAnsi="Times New Roman" w:cs="Times New Roman"/>
          <w:sz w:val="28"/>
          <w:szCs w:val="23"/>
        </w:rPr>
        <w:t>тыс.руб</w:t>
      </w:r>
      <w:proofErr w:type="spellEnd"/>
      <w:r w:rsidR="00E41D6C">
        <w:rPr>
          <w:rFonts w:ascii="Times New Roman" w:hAnsi="Times New Roman" w:cs="Times New Roman"/>
          <w:sz w:val="28"/>
          <w:szCs w:val="23"/>
        </w:rPr>
        <w:t>.</w:t>
      </w:r>
    </w:p>
    <w:p w:rsidR="0047262C" w:rsidRPr="00757C00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0"/>
        </w:rPr>
      </w:pPr>
      <w:r w:rsidRPr="00757C00">
        <w:rPr>
          <w:rFonts w:ascii="Times New Roman" w:hAnsi="Times New Roman" w:cs="Times New Roman"/>
          <w:sz w:val="28"/>
        </w:rPr>
        <w:t>По состоянию на 01.01.201</w:t>
      </w:r>
      <w:r w:rsidR="00024025">
        <w:rPr>
          <w:rFonts w:ascii="Times New Roman" w:hAnsi="Times New Roman" w:cs="Times New Roman"/>
          <w:sz w:val="28"/>
        </w:rPr>
        <w:t>8</w:t>
      </w:r>
      <w:r w:rsidR="00767750">
        <w:rPr>
          <w:rFonts w:ascii="Times New Roman" w:hAnsi="Times New Roman" w:cs="Times New Roman"/>
          <w:sz w:val="28"/>
        </w:rPr>
        <w:t>г.</w:t>
      </w:r>
      <w:r w:rsidRPr="00757C00">
        <w:rPr>
          <w:rFonts w:ascii="Times New Roman" w:hAnsi="Times New Roman" w:cs="Times New Roman"/>
          <w:sz w:val="28"/>
        </w:rPr>
        <w:t xml:space="preserve"> муниципальный долг бюджета города не числи</w:t>
      </w:r>
      <w:r w:rsidR="0031114B">
        <w:rPr>
          <w:rFonts w:ascii="Times New Roman" w:hAnsi="Times New Roman" w:cs="Times New Roman"/>
          <w:sz w:val="28"/>
        </w:rPr>
        <w:t>тс</w:t>
      </w:r>
      <w:r w:rsidRPr="00757C00">
        <w:rPr>
          <w:rFonts w:ascii="Times New Roman" w:hAnsi="Times New Roman" w:cs="Times New Roman"/>
          <w:sz w:val="28"/>
        </w:rPr>
        <w:t xml:space="preserve">я. </w:t>
      </w:r>
      <w:r>
        <w:rPr>
          <w:rFonts w:ascii="Times New Roman" w:hAnsi="Times New Roman" w:cs="Times New Roman"/>
          <w:sz w:val="28"/>
        </w:rPr>
        <w:t>Кредиты не привлекались, гарантии не предоставлялись.</w:t>
      </w:r>
    </w:p>
    <w:p w:rsidR="0047262C" w:rsidRPr="000C2CF6" w:rsidRDefault="0047262C" w:rsidP="0047262C">
      <w:pPr>
        <w:pStyle w:val="21"/>
        <w:ind w:firstLine="709"/>
      </w:pPr>
      <w:proofErr w:type="gramStart"/>
      <w:r>
        <w:t xml:space="preserve">Согласно представленным сведениям финансово-бюджетной палатой, </w:t>
      </w:r>
      <w:r w:rsidR="0031114B">
        <w:t xml:space="preserve">а также отчетов главных распорядителей бюджетных средств </w:t>
      </w:r>
      <w:r w:rsidRPr="000C2CF6">
        <w:t>просроченной кредиторской задолженности бюджета, а также  просроченной дебиторской задолженности по состоянию на 01.01.201</w:t>
      </w:r>
      <w:r w:rsidR="00024025">
        <w:t>8</w:t>
      </w:r>
      <w:r w:rsidR="00767750">
        <w:t>г.</w:t>
      </w:r>
      <w:r w:rsidRPr="000C2CF6">
        <w:t xml:space="preserve"> не значится. </w:t>
      </w:r>
      <w:proofErr w:type="gramEnd"/>
    </w:p>
    <w:p w:rsidR="00384ABD" w:rsidRDefault="00384ABD" w:rsidP="0047262C">
      <w:pPr>
        <w:pStyle w:val="a7"/>
        <w:tabs>
          <w:tab w:val="left" w:pos="720"/>
        </w:tabs>
        <w:spacing w:line="360" w:lineRule="auto"/>
        <w:ind w:firstLine="709"/>
        <w:jc w:val="center"/>
        <w:rPr>
          <w:b/>
          <w:i/>
          <w:iCs/>
          <w:sz w:val="28"/>
          <w:szCs w:val="26"/>
        </w:rPr>
      </w:pPr>
    </w:p>
    <w:p w:rsidR="0047262C" w:rsidRPr="007A2A9D" w:rsidRDefault="0047262C" w:rsidP="0047262C">
      <w:pPr>
        <w:pStyle w:val="a7"/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6"/>
        </w:rPr>
      </w:pPr>
      <w:r w:rsidRPr="007A2A9D">
        <w:rPr>
          <w:rFonts w:ascii="Times New Roman" w:hAnsi="Times New Roman" w:cs="Times New Roman"/>
          <w:b/>
          <w:iCs/>
          <w:sz w:val="28"/>
          <w:szCs w:val="26"/>
        </w:rPr>
        <w:t>Анализ исполнения доходной части  бюджета города Чистополь</w:t>
      </w:r>
      <w:r w:rsidR="00174520">
        <w:rPr>
          <w:rFonts w:ascii="Times New Roman" w:hAnsi="Times New Roman" w:cs="Times New Roman"/>
          <w:b/>
          <w:iCs/>
          <w:sz w:val="28"/>
          <w:szCs w:val="26"/>
        </w:rPr>
        <w:t>.</w:t>
      </w:r>
      <w:r w:rsidRPr="007A2A9D">
        <w:rPr>
          <w:rFonts w:ascii="Times New Roman" w:hAnsi="Times New Roman" w:cs="Times New Roman"/>
          <w:b/>
          <w:iCs/>
          <w:sz w:val="28"/>
          <w:szCs w:val="26"/>
        </w:rPr>
        <w:t xml:space="preserve"> 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Первоначальный объем доходов на 201</w:t>
      </w:r>
      <w:r w:rsidR="00FC3449">
        <w:rPr>
          <w:sz w:val="28"/>
          <w:szCs w:val="22"/>
        </w:rPr>
        <w:t>7</w:t>
      </w:r>
      <w:r>
        <w:rPr>
          <w:sz w:val="28"/>
          <w:szCs w:val="22"/>
        </w:rPr>
        <w:t xml:space="preserve"> год был определен исходя из прогноза социально-экономического развития города на 201</w:t>
      </w:r>
      <w:r w:rsidR="00FC3449">
        <w:rPr>
          <w:sz w:val="28"/>
          <w:szCs w:val="22"/>
        </w:rPr>
        <w:t>7</w:t>
      </w:r>
      <w:r>
        <w:rPr>
          <w:sz w:val="28"/>
          <w:szCs w:val="22"/>
        </w:rPr>
        <w:t xml:space="preserve"> год, с учетом нормативов отчислений доходов от уплаты налогов и платежей в местный бюджет и утвержден в сумме </w:t>
      </w:r>
      <w:r w:rsidR="00FC3449">
        <w:rPr>
          <w:sz w:val="28"/>
          <w:szCs w:val="22"/>
        </w:rPr>
        <w:t>136 918,5</w:t>
      </w:r>
      <w:r w:rsidR="00776773">
        <w:rPr>
          <w:sz w:val="28"/>
          <w:szCs w:val="22"/>
        </w:rPr>
        <w:t xml:space="preserve"> </w:t>
      </w:r>
      <w:r>
        <w:rPr>
          <w:sz w:val="28"/>
          <w:szCs w:val="22"/>
        </w:rPr>
        <w:t>тыс.</w:t>
      </w:r>
      <w:r w:rsidR="00D35DBA">
        <w:rPr>
          <w:sz w:val="28"/>
          <w:szCs w:val="22"/>
        </w:rPr>
        <w:t xml:space="preserve"> </w:t>
      </w:r>
      <w:r>
        <w:rPr>
          <w:sz w:val="28"/>
          <w:szCs w:val="22"/>
        </w:rPr>
        <w:t>руб</w:t>
      </w:r>
      <w:r w:rsidR="00D35DBA">
        <w:rPr>
          <w:sz w:val="28"/>
          <w:szCs w:val="22"/>
        </w:rPr>
        <w:t>лей</w:t>
      </w:r>
      <w:r>
        <w:rPr>
          <w:sz w:val="28"/>
          <w:szCs w:val="22"/>
        </w:rPr>
        <w:t xml:space="preserve">. </w:t>
      </w:r>
    </w:p>
    <w:p w:rsidR="0083423D" w:rsidRDefault="0047262C" w:rsidP="0083423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результате внесения изменений и дополнений в бюджет города на 201</w:t>
      </w:r>
      <w:r w:rsidR="008118FE">
        <w:rPr>
          <w:sz w:val="28"/>
        </w:rPr>
        <w:t>7</w:t>
      </w:r>
      <w:r>
        <w:rPr>
          <w:sz w:val="28"/>
        </w:rPr>
        <w:t xml:space="preserve"> год план по доходам был увеличен </w:t>
      </w:r>
      <w:r w:rsidR="00D35DBA">
        <w:rPr>
          <w:sz w:val="28"/>
        </w:rPr>
        <w:t xml:space="preserve"> </w:t>
      </w:r>
      <w:r w:rsidR="00EE2AD8">
        <w:rPr>
          <w:sz w:val="28"/>
        </w:rPr>
        <w:t xml:space="preserve">в </w:t>
      </w:r>
      <w:r w:rsidR="008118FE">
        <w:rPr>
          <w:sz w:val="28"/>
        </w:rPr>
        <w:t>2,6</w:t>
      </w:r>
      <w:r w:rsidR="00776773">
        <w:rPr>
          <w:sz w:val="28"/>
        </w:rPr>
        <w:t xml:space="preserve"> </w:t>
      </w:r>
      <w:r w:rsidR="00EE2AD8">
        <w:rPr>
          <w:sz w:val="28"/>
        </w:rPr>
        <w:t xml:space="preserve">раз </w:t>
      </w:r>
      <w:r>
        <w:rPr>
          <w:sz w:val="28"/>
        </w:rPr>
        <w:t>или</w:t>
      </w:r>
      <w:r w:rsidR="00D35DBA">
        <w:rPr>
          <w:sz w:val="28"/>
        </w:rPr>
        <w:t xml:space="preserve"> </w:t>
      </w:r>
      <w:r>
        <w:rPr>
          <w:sz w:val="28"/>
        </w:rPr>
        <w:t xml:space="preserve"> на </w:t>
      </w:r>
      <w:r w:rsidR="008118FE">
        <w:rPr>
          <w:sz w:val="28"/>
        </w:rPr>
        <w:t>218</w:t>
      </w:r>
      <w:r w:rsidR="00D35DBA">
        <w:rPr>
          <w:sz w:val="28"/>
        </w:rPr>
        <w:t xml:space="preserve"> </w:t>
      </w:r>
      <w:r w:rsidR="008118FE">
        <w:rPr>
          <w:sz w:val="28"/>
        </w:rPr>
        <w:t>164,3</w:t>
      </w:r>
      <w:r w:rsidR="00776773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 xml:space="preserve">лей </w:t>
      </w:r>
      <w:r>
        <w:rPr>
          <w:sz w:val="28"/>
        </w:rPr>
        <w:t xml:space="preserve"> и </w:t>
      </w:r>
      <w:r w:rsidR="00D35DBA">
        <w:rPr>
          <w:sz w:val="28"/>
        </w:rPr>
        <w:t xml:space="preserve">   </w:t>
      </w:r>
      <w:r>
        <w:rPr>
          <w:sz w:val="28"/>
        </w:rPr>
        <w:t xml:space="preserve">составил </w:t>
      </w:r>
      <w:r w:rsidR="00D35DBA">
        <w:rPr>
          <w:sz w:val="28"/>
        </w:rPr>
        <w:t xml:space="preserve"> </w:t>
      </w:r>
      <w:r w:rsidR="008118FE">
        <w:rPr>
          <w:sz w:val="28"/>
        </w:rPr>
        <w:t>355</w:t>
      </w:r>
      <w:r w:rsidR="00D35DBA">
        <w:rPr>
          <w:sz w:val="28"/>
        </w:rPr>
        <w:t xml:space="preserve"> </w:t>
      </w:r>
      <w:r w:rsidR="008118FE">
        <w:rPr>
          <w:sz w:val="28"/>
        </w:rPr>
        <w:t>082,8</w:t>
      </w:r>
      <w:r w:rsidR="00767750">
        <w:rPr>
          <w:sz w:val="28"/>
        </w:rPr>
        <w:t xml:space="preserve"> </w:t>
      </w:r>
      <w:r w:rsidR="00776773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. </w:t>
      </w:r>
      <w:r w:rsidR="00D35DBA">
        <w:rPr>
          <w:sz w:val="28"/>
        </w:rPr>
        <w:t xml:space="preserve"> </w:t>
      </w:r>
      <w:r>
        <w:rPr>
          <w:sz w:val="28"/>
        </w:rPr>
        <w:t>Доходная часть городского бюджета в 201</w:t>
      </w:r>
      <w:r w:rsidR="008118FE">
        <w:rPr>
          <w:sz w:val="28"/>
        </w:rPr>
        <w:t>7</w:t>
      </w:r>
      <w:r>
        <w:rPr>
          <w:sz w:val="28"/>
        </w:rPr>
        <w:t xml:space="preserve"> году исполнена в сумме </w:t>
      </w:r>
      <w:r w:rsidR="008118FE">
        <w:rPr>
          <w:sz w:val="28"/>
        </w:rPr>
        <w:t>369</w:t>
      </w:r>
      <w:r w:rsidR="00D35DBA">
        <w:rPr>
          <w:sz w:val="28"/>
        </w:rPr>
        <w:t xml:space="preserve"> </w:t>
      </w:r>
      <w:r w:rsidR="008118FE">
        <w:rPr>
          <w:sz w:val="28"/>
        </w:rPr>
        <w:t>316,1</w:t>
      </w:r>
      <w:r w:rsidR="00523379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, в том числе налоговые доходы </w:t>
      </w:r>
      <w:r w:rsidR="00D35DBA">
        <w:rPr>
          <w:sz w:val="28"/>
        </w:rPr>
        <w:t xml:space="preserve"> </w:t>
      </w:r>
      <w:r>
        <w:rPr>
          <w:sz w:val="28"/>
        </w:rPr>
        <w:t xml:space="preserve">– </w:t>
      </w:r>
      <w:r w:rsidR="008118FE">
        <w:rPr>
          <w:sz w:val="28"/>
        </w:rPr>
        <w:t>125</w:t>
      </w:r>
      <w:r w:rsidR="00D35DBA">
        <w:rPr>
          <w:sz w:val="28"/>
        </w:rPr>
        <w:t xml:space="preserve"> </w:t>
      </w:r>
      <w:r w:rsidR="008118FE">
        <w:rPr>
          <w:sz w:val="28"/>
        </w:rPr>
        <w:lastRenderedPageBreak/>
        <w:t>525,3</w:t>
      </w:r>
      <w:r w:rsidR="00523379">
        <w:rPr>
          <w:sz w:val="28"/>
        </w:rPr>
        <w:t xml:space="preserve"> </w:t>
      </w:r>
      <w:r>
        <w:rPr>
          <w:sz w:val="28"/>
        </w:rPr>
        <w:t>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 xml:space="preserve">лей </w:t>
      </w:r>
      <w:r>
        <w:rPr>
          <w:sz w:val="28"/>
        </w:rPr>
        <w:t xml:space="preserve">. </w:t>
      </w:r>
      <w:r w:rsidRPr="00523379">
        <w:rPr>
          <w:sz w:val="28"/>
        </w:rPr>
        <w:t>(</w:t>
      </w:r>
      <w:r w:rsidR="008118FE">
        <w:rPr>
          <w:sz w:val="28"/>
        </w:rPr>
        <w:t>110,3</w:t>
      </w:r>
      <w:r w:rsidRPr="00523379">
        <w:rPr>
          <w:sz w:val="28"/>
        </w:rPr>
        <w:t>%</w:t>
      </w:r>
      <w:r>
        <w:rPr>
          <w:sz w:val="28"/>
        </w:rPr>
        <w:t xml:space="preserve"> от плановых назначений), неналоговые – </w:t>
      </w:r>
      <w:r w:rsidR="008118FE">
        <w:rPr>
          <w:sz w:val="28"/>
        </w:rPr>
        <w:t>259</w:t>
      </w:r>
      <w:r w:rsidR="00D35DBA">
        <w:rPr>
          <w:sz w:val="28"/>
        </w:rPr>
        <w:t xml:space="preserve"> </w:t>
      </w:r>
      <w:r w:rsidR="008118FE">
        <w:rPr>
          <w:sz w:val="28"/>
        </w:rPr>
        <w:t>714,5</w:t>
      </w:r>
      <w:r w:rsidR="00523379"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(</w:t>
      </w:r>
      <w:r w:rsidR="00523379">
        <w:rPr>
          <w:sz w:val="28"/>
        </w:rPr>
        <w:t>10</w:t>
      </w:r>
      <w:r w:rsidR="008118FE">
        <w:rPr>
          <w:sz w:val="28"/>
        </w:rPr>
        <w:t>1</w:t>
      </w:r>
      <w:r w:rsidR="00523379">
        <w:rPr>
          <w:sz w:val="28"/>
        </w:rPr>
        <w:t>,</w:t>
      </w:r>
      <w:r w:rsidR="008118FE">
        <w:rPr>
          <w:sz w:val="28"/>
        </w:rPr>
        <w:t>2</w:t>
      </w:r>
      <w:r>
        <w:rPr>
          <w:sz w:val="28"/>
        </w:rPr>
        <w:t xml:space="preserve">%), безвозмездные поступления </w:t>
      </w:r>
      <w:r w:rsidR="008118FE">
        <w:rPr>
          <w:sz w:val="28"/>
        </w:rPr>
        <w:t>с отрицательным значением из за возврата остатков субсидий и субвенций -15923,7</w:t>
      </w:r>
      <w:r>
        <w:rPr>
          <w:sz w:val="28"/>
        </w:rPr>
        <w:t xml:space="preserve"> тыс.</w:t>
      </w:r>
      <w:r w:rsidR="00D35DBA">
        <w:rPr>
          <w:sz w:val="28"/>
        </w:rPr>
        <w:t xml:space="preserve"> </w:t>
      </w:r>
      <w:r>
        <w:rPr>
          <w:sz w:val="28"/>
        </w:rPr>
        <w:t>руб</w:t>
      </w:r>
      <w:r w:rsidR="00D35DBA">
        <w:rPr>
          <w:sz w:val="28"/>
        </w:rPr>
        <w:t>лей</w:t>
      </w:r>
      <w:r>
        <w:rPr>
          <w:sz w:val="28"/>
        </w:rPr>
        <w:t xml:space="preserve">. </w:t>
      </w:r>
    </w:p>
    <w:p w:rsidR="004E5672" w:rsidRDefault="004E5672" w:rsidP="004E567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2"/>
        </w:rPr>
        <w:t>Собственные доходы (налоговые и неналоговые) бюджета города Чистополь в 201</w:t>
      </w:r>
      <w:r w:rsidR="00A90091">
        <w:rPr>
          <w:sz w:val="28"/>
          <w:szCs w:val="22"/>
        </w:rPr>
        <w:t>7</w:t>
      </w:r>
      <w:r>
        <w:rPr>
          <w:sz w:val="28"/>
          <w:szCs w:val="22"/>
        </w:rPr>
        <w:t xml:space="preserve"> году исполнены в сумме </w:t>
      </w:r>
      <w:r w:rsidR="00A90091">
        <w:rPr>
          <w:sz w:val="28"/>
          <w:szCs w:val="22"/>
        </w:rPr>
        <w:t>385239,8</w:t>
      </w:r>
      <w:r w:rsidR="00AE143E">
        <w:rPr>
          <w:sz w:val="28"/>
          <w:szCs w:val="22"/>
        </w:rPr>
        <w:t xml:space="preserve">  </w:t>
      </w:r>
      <w:proofErr w:type="spellStart"/>
      <w:r>
        <w:rPr>
          <w:sz w:val="28"/>
          <w:szCs w:val="22"/>
        </w:rPr>
        <w:t>тыс</w:t>
      </w:r>
      <w:proofErr w:type="gramStart"/>
      <w:r>
        <w:rPr>
          <w:sz w:val="28"/>
          <w:szCs w:val="22"/>
        </w:rPr>
        <w:t>.р</w:t>
      </w:r>
      <w:proofErr w:type="gramEnd"/>
      <w:r>
        <w:rPr>
          <w:sz w:val="28"/>
          <w:szCs w:val="22"/>
        </w:rPr>
        <w:t>уб</w:t>
      </w:r>
      <w:proofErr w:type="spellEnd"/>
      <w:r>
        <w:rPr>
          <w:sz w:val="28"/>
          <w:szCs w:val="22"/>
        </w:rPr>
        <w:t>. (</w:t>
      </w:r>
      <w:r w:rsidR="00A90091">
        <w:rPr>
          <w:sz w:val="28"/>
          <w:szCs w:val="22"/>
        </w:rPr>
        <w:t>104</w:t>
      </w:r>
      <w:r>
        <w:rPr>
          <w:sz w:val="28"/>
          <w:szCs w:val="22"/>
        </w:rPr>
        <w:t xml:space="preserve">% от плана на год). </w:t>
      </w:r>
    </w:p>
    <w:p w:rsidR="0047262C" w:rsidRDefault="0047262C" w:rsidP="0047262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4E6D1C">
        <w:rPr>
          <w:rFonts w:ascii="Times New Roman" w:hAnsi="Times New Roman" w:cs="Times New Roman"/>
          <w:sz w:val="28"/>
          <w:szCs w:val="26"/>
        </w:rPr>
        <w:t>Анализ исполнения доходной части бюджета города в 201</w:t>
      </w:r>
      <w:r w:rsidR="00A90091">
        <w:rPr>
          <w:rFonts w:ascii="Times New Roman" w:hAnsi="Times New Roman" w:cs="Times New Roman"/>
          <w:sz w:val="28"/>
          <w:szCs w:val="26"/>
        </w:rPr>
        <w:t>7</w:t>
      </w:r>
      <w:r w:rsidRPr="004E6D1C">
        <w:rPr>
          <w:rFonts w:ascii="Times New Roman" w:hAnsi="Times New Roman" w:cs="Times New Roman"/>
          <w:sz w:val="28"/>
          <w:szCs w:val="26"/>
        </w:rPr>
        <w:t xml:space="preserve">году представлен в таблице № </w:t>
      </w:r>
      <w:r w:rsidR="007103F5">
        <w:rPr>
          <w:rFonts w:ascii="Times New Roman" w:hAnsi="Times New Roman" w:cs="Times New Roman"/>
          <w:sz w:val="28"/>
          <w:szCs w:val="26"/>
        </w:rPr>
        <w:t>2</w:t>
      </w:r>
      <w:r w:rsidRPr="004E6D1C">
        <w:rPr>
          <w:rFonts w:ascii="Times New Roman" w:hAnsi="Times New Roman" w:cs="Times New Roman"/>
          <w:sz w:val="28"/>
          <w:szCs w:val="26"/>
        </w:rPr>
        <w:t>.</w:t>
      </w:r>
      <w:r w:rsidR="006B63A9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6B63A9">
        <w:rPr>
          <w:rFonts w:ascii="Times New Roman" w:hAnsi="Times New Roman" w:cs="Times New Roman"/>
          <w:sz w:val="28"/>
          <w:szCs w:val="26"/>
        </w:rPr>
        <w:t>тыс</w:t>
      </w:r>
      <w:proofErr w:type="gramStart"/>
      <w:r w:rsidR="006B63A9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="006B63A9">
        <w:rPr>
          <w:rFonts w:ascii="Times New Roman" w:hAnsi="Times New Roman" w:cs="Times New Roman"/>
          <w:sz w:val="28"/>
          <w:szCs w:val="26"/>
        </w:rPr>
        <w:t>уб</w:t>
      </w:r>
      <w:proofErr w:type="spellEnd"/>
      <w:r w:rsidR="006B63A9">
        <w:rPr>
          <w:rFonts w:ascii="Times New Roman" w:hAnsi="Times New Roman" w:cs="Times New Roman"/>
          <w:sz w:val="28"/>
          <w:szCs w:val="26"/>
        </w:rPr>
        <w:t>)</w:t>
      </w:r>
    </w:p>
    <w:p w:rsidR="006E3CDC" w:rsidRPr="00D35DBA" w:rsidRDefault="00D35DBA" w:rsidP="00D35DBA">
      <w:pPr>
        <w:pStyle w:val="a7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3CDC" w:rsidRPr="00D35DBA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3</w:t>
      </w:r>
    </w:p>
    <w:tbl>
      <w:tblPr>
        <w:tblW w:w="984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641"/>
        <w:gridCol w:w="1056"/>
        <w:gridCol w:w="991"/>
        <w:gridCol w:w="993"/>
        <w:gridCol w:w="701"/>
        <w:gridCol w:w="873"/>
        <w:gridCol w:w="793"/>
        <w:gridCol w:w="792"/>
      </w:tblGrid>
      <w:tr w:rsidR="006E3CDC" w:rsidRPr="00C318D5" w:rsidTr="00EB6AA6">
        <w:trPr>
          <w:trHeight w:val="270"/>
        </w:trPr>
        <w:tc>
          <w:tcPr>
            <w:tcW w:w="3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6</w:t>
            </w:r>
            <w:r w:rsidR="00694A86" w:rsidRPr="007103F5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год исполнение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E3CDC" w:rsidRPr="007103F5" w:rsidRDefault="006E3CDC" w:rsidP="00C76D6A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C76D6A">
              <w:rPr>
                <w:sz w:val="16"/>
                <w:szCs w:val="16"/>
              </w:rPr>
              <w:t>7</w:t>
            </w:r>
            <w:r w:rsidR="00871713">
              <w:rPr>
                <w:sz w:val="16"/>
                <w:szCs w:val="16"/>
              </w:rPr>
              <w:t>г.</w:t>
            </w:r>
            <w:r w:rsidRPr="007103F5">
              <w:rPr>
                <w:sz w:val="16"/>
                <w:szCs w:val="16"/>
              </w:rPr>
              <w:t>, исполнение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E3CDC" w:rsidRPr="007103F5" w:rsidRDefault="006E3CDC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Структура</w:t>
            </w:r>
          </w:p>
        </w:tc>
      </w:tr>
      <w:tr w:rsidR="006E3CDC" w:rsidRPr="00C318D5" w:rsidTr="00EB6AA6">
        <w:trPr>
          <w:trHeight w:val="465"/>
        </w:trPr>
        <w:tc>
          <w:tcPr>
            <w:tcW w:w="3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CDC" w:rsidRPr="007103F5" w:rsidRDefault="006E3CDC" w:rsidP="00803AED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CDC" w:rsidRPr="007103F5" w:rsidRDefault="006E3CDC" w:rsidP="00803A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871713" w:rsidP="00803AE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П</w:t>
            </w:r>
            <w:r w:rsidR="006E3CDC" w:rsidRPr="007103F5">
              <w:rPr>
                <w:sz w:val="16"/>
                <w:szCs w:val="16"/>
              </w:rPr>
              <w:t>лан</w:t>
            </w:r>
            <w:r>
              <w:rPr>
                <w:sz w:val="16"/>
                <w:szCs w:val="16"/>
              </w:rPr>
              <w:t xml:space="preserve"> (уточненный)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871713" w:rsidP="00803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(</w:t>
            </w:r>
            <w:r w:rsidR="006E3CDC" w:rsidRPr="007103F5">
              <w:rPr>
                <w:sz w:val="16"/>
                <w:szCs w:val="16"/>
              </w:rPr>
              <w:t>тыс. 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871713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к плану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к факту 201</w:t>
            </w:r>
            <w:r w:rsidR="00B36CDD">
              <w:rPr>
                <w:sz w:val="16"/>
                <w:szCs w:val="16"/>
              </w:rPr>
              <w:t>6</w:t>
            </w:r>
            <w:r w:rsidRPr="007103F5">
              <w:rPr>
                <w:sz w:val="16"/>
                <w:szCs w:val="16"/>
              </w:rPr>
              <w:t>, 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B36CDD">
              <w:rPr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CDC" w:rsidRPr="007103F5" w:rsidRDefault="006E3CDC" w:rsidP="00B36CDD">
            <w:pPr>
              <w:jc w:val="center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201</w:t>
            </w:r>
            <w:r w:rsidR="00B36CDD">
              <w:rPr>
                <w:sz w:val="16"/>
                <w:szCs w:val="16"/>
              </w:rPr>
              <w:t>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695</w:t>
            </w:r>
            <w:r w:rsidR="00D35DBA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022,3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370 355,7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385 239,8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A6EB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104,3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3B587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113 842,0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C514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="00D35DB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525,3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A6EB6">
              <w:rPr>
                <w:b/>
                <w:bCs/>
                <w:sz w:val="16"/>
                <w:szCs w:val="16"/>
              </w:rPr>
              <w:t>110,3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62505,1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53569,0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61098,3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16,5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i/>
                <w:sz w:val="16"/>
                <w:szCs w:val="16"/>
              </w:rPr>
            </w:pPr>
            <w:r w:rsidRPr="007103F5">
              <w:rPr>
                <w:i/>
                <w:sz w:val="16"/>
                <w:szCs w:val="16"/>
              </w:rPr>
              <w:t>62505,1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61098,3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sz w:val="16"/>
                <w:szCs w:val="16"/>
                <w:highlight w:val="yellow"/>
              </w:rPr>
            </w:pPr>
            <w:r w:rsidRPr="00EA6EB6">
              <w:rPr>
                <w:sz w:val="16"/>
                <w:szCs w:val="16"/>
              </w:rPr>
              <w:t>114,1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274,8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292,9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100,3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0,04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274,8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sz w:val="16"/>
                <w:szCs w:val="16"/>
                <w:highlight w:val="yellow"/>
              </w:rPr>
            </w:pPr>
            <w:r w:rsidRPr="00EA6EB6">
              <w:rPr>
                <w:sz w:val="16"/>
                <w:szCs w:val="16"/>
              </w:rPr>
              <w:t>100,3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7103F5">
              <w:rPr>
                <w:b/>
                <w:bCs/>
                <w:i/>
                <w:sz w:val="16"/>
                <w:szCs w:val="16"/>
              </w:rPr>
              <w:t>57536,9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59981,0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64134,1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106,9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F6F3E">
              <w:rPr>
                <w:b/>
                <w:bCs/>
                <w:i/>
                <w:sz w:val="16"/>
                <w:szCs w:val="16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17,4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8260,7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49174,7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51302,8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09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101,5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EA6EB6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sz w:val="16"/>
                <w:szCs w:val="16"/>
              </w:rPr>
            </w:pPr>
            <w:r w:rsidRPr="007103F5">
              <w:rPr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sz w:val="16"/>
                <w:szCs w:val="16"/>
              </w:rPr>
            </w:pPr>
            <w:r w:rsidRPr="007103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B36CDD" w:rsidRDefault="00FF6F3E" w:rsidP="00803AED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574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705,4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EA7C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714,5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79,8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70,3</w:t>
            </w:r>
          </w:p>
        </w:tc>
      </w:tr>
      <w:tr w:rsidR="00FF6F3E" w:rsidRPr="00C318D5" w:rsidTr="00EB6AA6">
        <w:trPr>
          <w:trHeight w:val="8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500,3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632,6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1947,9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558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818,5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753,9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1316,6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09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FF6F3E" w:rsidRPr="00C318D5" w:rsidTr="00EB6AA6">
        <w:trPr>
          <w:trHeight w:val="52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b/>
                <w:bCs/>
                <w:sz w:val="20"/>
                <w:szCs w:val="20"/>
              </w:rPr>
            </w:pPr>
            <w:r w:rsidRPr="007103F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24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1E04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456AE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-15</w:t>
            </w:r>
            <w:r w:rsidR="00AF41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923,7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EA0A1A">
              <w:rPr>
                <w:b/>
                <w:bCs/>
                <w:sz w:val="16"/>
                <w:szCs w:val="16"/>
              </w:rPr>
              <w:t>-4,3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1E040F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 xml:space="preserve">Дотации </w:t>
            </w:r>
            <w:r>
              <w:rPr>
                <w:sz w:val="16"/>
                <w:szCs w:val="16"/>
              </w:rPr>
              <w:t xml:space="preserve">бюджетам </w:t>
            </w:r>
            <w:r w:rsidRPr="007103F5">
              <w:rPr>
                <w:sz w:val="16"/>
                <w:szCs w:val="16"/>
              </w:rPr>
              <w:t xml:space="preserve"> бюджетной системы 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4695,5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DD72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FF6F3E" w:rsidRPr="00C318D5" w:rsidTr="00EB6AA6">
        <w:trPr>
          <w:trHeight w:val="46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B36CD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 xml:space="preserve">бюджетам </w:t>
            </w:r>
            <w:r w:rsidRPr="007103F5">
              <w:rPr>
                <w:sz w:val="16"/>
                <w:szCs w:val="16"/>
              </w:rPr>
              <w:t xml:space="preserve"> бюджетной системы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153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338,4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21,3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056A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22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118,4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8746,6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 xml:space="preserve">Доходы бюджетов поселений от возврата субсидий, субвенций и иных межбюджетных трансфертов, имеющих целевое назначение, </w:t>
            </w:r>
            <w:r w:rsidRPr="007103F5">
              <w:rPr>
                <w:sz w:val="16"/>
                <w:szCs w:val="16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lastRenderedPageBreak/>
              <w:t>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FF6F3E" w:rsidRPr="00C318D5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F3E" w:rsidRPr="007103F5" w:rsidRDefault="00FF6F3E" w:rsidP="00803AED">
            <w:pPr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FF6F3E">
            <w:pPr>
              <w:jc w:val="right"/>
              <w:rPr>
                <w:sz w:val="16"/>
                <w:szCs w:val="16"/>
              </w:rPr>
            </w:pPr>
            <w:r w:rsidRPr="007103F5">
              <w:rPr>
                <w:sz w:val="16"/>
                <w:szCs w:val="16"/>
              </w:rPr>
              <w:t>-155</w:t>
            </w:r>
            <w:r w:rsidR="00AF41D8">
              <w:rPr>
                <w:sz w:val="16"/>
                <w:szCs w:val="16"/>
              </w:rPr>
              <w:t xml:space="preserve"> </w:t>
            </w:r>
            <w:r w:rsidRPr="007103F5">
              <w:rPr>
                <w:sz w:val="16"/>
                <w:szCs w:val="16"/>
              </w:rPr>
              <w:t>392,0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F3E" w:rsidRPr="007103F5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</w:t>
            </w:r>
            <w:r w:rsidR="00AF41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6B63A9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D00DC2" w:rsidRDefault="00FF6F3E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FF6F3E" w:rsidP="00FF6F3E">
            <w:pPr>
              <w:jc w:val="right"/>
              <w:rPr>
                <w:sz w:val="16"/>
                <w:szCs w:val="16"/>
              </w:rPr>
            </w:pPr>
            <w:r w:rsidRPr="00FF6F3E">
              <w:rPr>
                <w:sz w:val="16"/>
                <w:szCs w:val="16"/>
              </w:rPr>
              <w:t>-21,6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6F3E" w:rsidRPr="00FF6F3E" w:rsidRDefault="00D03212" w:rsidP="00803A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-51,5</w:t>
            </w:r>
          </w:p>
        </w:tc>
      </w:tr>
      <w:tr w:rsidR="00C76D6A" w:rsidTr="008009C8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76D6A" w:rsidRPr="007103F5" w:rsidRDefault="00C76D6A" w:rsidP="00803AED">
            <w:pPr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C76D6A" w:rsidP="00FF6F3E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719</w:t>
            </w:r>
            <w:r w:rsidR="00DF78F6">
              <w:rPr>
                <w:b/>
                <w:bCs/>
                <w:sz w:val="16"/>
                <w:szCs w:val="16"/>
              </w:rPr>
              <w:t xml:space="preserve"> </w:t>
            </w:r>
            <w:r w:rsidRPr="007103F5">
              <w:rPr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B36CDD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</w:t>
            </w:r>
            <w:r w:rsidR="00DF78F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082,8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76D6A" w:rsidRPr="007103F5" w:rsidRDefault="00EA6EB6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369 316,1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6B63A9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4F411A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7103F5" w:rsidRDefault="00C76D6A" w:rsidP="00723A49">
            <w:pPr>
              <w:jc w:val="right"/>
              <w:rPr>
                <w:b/>
                <w:bCs/>
                <w:sz w:val="16"/>
                <w:szCs w:val="16"/>
              </w:rPr>
            </w:pPr>
            <w:r w:rsidRPr="007103F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76D6A" w:rsidRPr="00FF6F3E" w:rsidRDefault="00C76D6A" w:rsidP="00803AED">
            <w:pPr>
              <w:jc w:val="right"/>
              <w:rPr>
                <w:b/>
                <w:bCs/>
                <w:sz w:val="16"/>
                <w:szCs w:val="16"/>
              </w:rPr>
            </w:pPr>
            <w:r w:rsidRPr="00FF6F3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009C8" w:rsidTr="00EB6AA6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9C8" w:rsidRPr="007103F5" w:rsidRDefault="008009C8" w:rsidP="00803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Pr="007103F5" w:rsidRDefault="008009C8" w:rsidP="00FF6F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Pr="007103F5" w:rsidRDefault="008009C8" w:rsidP="00723A4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09C8" w:rsidRPr="00FF6F3E" w:rsidRDefault="008009C8" w:rsidP="00803A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7A0932" w:rsidRDefault="007A0932" w:rsidP="007A0932">
      <w:pPr>
        <w:pStyle w:val="Default"/>
        <w:rPr>
          <w:sz w:val="28"/>
          <w:szCs w:val="28"/>
        </w:rPr>
      </w:pPr>
    </w:p>
    <w:p w:rsidR="008009C8" w:rsidRDefault="008009C8" w:rsidP="007A0932">
      <w:pPr>
        <w:pStyle w:val="Default"/>
        <w:rPr>
          <w:sz w:val="28"/>
          <w:szCs w:val="28"/>
        </w:rPr>
      </w:pPr>
    </w:p>
    <w:p w:rsidR="007A0932" w:rsidRDefault="007A0932" w:rsidP="007A093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D58C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исполнения бюджета по доходам выявил, что наибольший удельный вес в доходах бюджета муниципального образования «Город Чистополь» составили неналоговые доходы  – </w:t>
      </w:r>
      <w:r w:rsidR="00884923">
        <w:rPr>
          <w:sz w:val="28"/>
          <w:szCs w:val="28"/>
        </w:rPr>
        <w:t>70,3</w:t>
      </w:r>
      <w:r>
        <w:rPr>
          <w:sz w:val="28"/>
          <w:szCs w:val="28"/>
        </w:rPr>
        <w:t>%.  Вторым по значимости доходным источником стали налоговые доходы местного бюджета, доля которых составила –</w:t>
      </w:r>
      <w:r w:rsidR="00884923">
        <w:rPr>
          <w:sz w:val="28"/>
          <w:szCs w:val="28"/>
        </w:rPr>
        <w:t>34</w:t>
      </w:r>
      <w:r>
        <w:rPr>
          <w:sz w:val="28"/>
          <w:szCs w:val="28"/>
        </w:rPr>
        <w:t xml:space="preserve">%. </w:t>
      </w:r>
      <w:r w:rsidRPr="001D58CA">
        <w:rPr>
          <w:sz w:val="28"/>
          <w:szCs w:val="28"/>
        </w:rPr>
        <w:t xml:space="preserve">Безвозмездные поступления из других бюджетов </w:t>
      </w:r>
      <w:r w:rsidR="001D58CA">
        <w:rPr>
          <w:sz w:val="28"/>
          <w:szCs w:val="28"/>
        </w:rPr>
        <w:t xml:space="preserve">имеет отрицательный показатель </w:t>
      </w:r>
      <w:r w:rsidRPr="001D58CA">
        <w:rPr>
          <w:sz w:val="28"/>
          <w:szCs w:val="28"/>
        </w:rPr>
        <w:t xml:space="preserve"> </w:t>
      </w:r>
      <w:r w:rsidR="001D58CA" w:rsidRPr="001D58CA">
        <w:rPr>
          <w:sz w:val="28"/>
          <w:szCs w:val="28"/>
        </w:rPr>
        <w:t>-4,3</w:t>
      </w:r>
      <w:r w:rsidRPr="001D58CA">
        <w:rPr>
          <w:sz w:val="28"/>
          <w:szCs w:val="28"/>
        </w:rPr>
        <w:t>%.</w:t>
      </w:r>
    </w:p>
    <w:p w:rsidR="007A0932" w:rsidRDefault="007A0932" w:rsidP="002415F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план по доходам бюджета муниципального образования «Город Чистополь» в 201</w:t>
      </w:r>
      <w:r w:rsidR="001D58C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перевыполнен по следующим источникам: </w:t>
      </w:r>
    </w:p>
    <w:p w:rsidR="007A0932" w:rsidRDefault="007A0932" w:rsidP="002415F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налогам на прибыль, доходы на  </w:t>
      </w:r>
      <w:r w:rsidR="00884923">
        <w:rPr>
          <w:sz w:val="28"/>
          <w:szCs w:val="28"/>
        </w:rPr>
        <w:t>14,1</w:t>
      </w:r>
      <w:r>
        <w:rPr>
          <w:sz w:val="28"/>
          <w:szCs w:val="28"/>
        </w:rPr>
        <w:t xml:space="preserve"> % или на </w:t>
      </w:r>
      <w:r w:rsidR="00884923">
        <w:rPr>
          <w:sz w:val="28"/>
          <w:szCs w:val="28"/>
        </w:rPr>
        <w:t>+7529,3</w:t>
      </w:r>
      <w:r>
        <w:rPr>
          <w:sz w:val="28"/>
          <w:szCs w:val="28"/>
        </w:rPr>
        <w:t xml:space="preserve"> тыс. рублей; </w:t>
      </w:r>
    </w:p>
    <w:p w:rsidR="0035775B" w:rsidRDefault="007A0932" w:rsidP="002415F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577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="0035775B">
        <w:rPr>
          <w:color w:val="auto"/>
          <w:sz w:val="28"/>
          <w:szCs w:val="28"/>
        </w:rPr>
        <w:t>налогу на имущество</w:t>
      </w:r>
      <w:r>
        <w:rPr>
          <w:color w:val="auto"/>
          <w:sz w:val="28"/>
          <w:szCs w:val="28"/>
        </w:rPr>
        <w:t xml:space="preserve"> на </w:t>
      </w:r>
      <w:r w:rsidR="00884923">
        <w:rPr>
          <w:color w:val="auto"/>
          <w:sz w:val="28"/>
          <w:szCs w:val="28"/>
        </w:rPr>
        <w:t>6,</w:t>
      </w:r>
      <w:r w:rsidR="001D58CA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% или на +</w:t>
      </w:r>
      <w:r w:rsidR="001D58CA">
        <w:rPr>
          <w:color w:val="auto"/>
          <w:sz w:val="28"/>
          <w:szCs w:val="28"/>
        </w:rPr>
        <w:t>4153,1</w:t>
      </w:r>
      <w:r>
        <w:rPr>
          <w:color w:val="auto"/>
          <w:sz w:val="28"/>
          <w:szCs w:val="28"/>
        </w:rPr>
        <w:t xml:space="preserve"> тыс. рублей. </w:t>
      </w:r>
    </w:p>
    <w:p w:rsidR="002415FA" w:rsidRDefault="002415FA" w:rsidP="002415F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2415FA">
        <w:rPr>
          <w:bCs/>
          <w:sz w:val="28"/>
          <w:szCs w:val="28"/>
        </w:rPr>
        <w:t>- по</w:t>
      </w:r>
      <w:r>
        <w:rPr>
          <w:bCs/>
          <w:sz w:val="28"/>
          <w:szCs w:val="28"/>
        </w:rPr>
        <w:t xml:space="preserve"> </w:t>
      </w:r>
      <w:r w:rsidRPr="002415FA">
        <w:rPr>
          <w:bCs/>
          <w:sz w:val="28"/>
          <w:szCs w:val="28"/>
        </w:rPr>
        <w:t>доходам</w:t>
      </w:r>
      <w:r w:rsidRPr="002415FA">
        <w:rPr>
          <w:b/>
          <w:bCs/>
          <w:sz w:val="28"/>
          <w:szCs w:val="28"/>
        </w:rPr>
        <w:t xml:space="preserve"> </w:t>
      </w:r>
      <w:r w:rsidRPr="0024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использования имущества</w:t>
      </w:r>
      <w:r w:rsidRPr="002415F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находящегося</w:t>
      </w:r>
      <w:r w:rsidRPr="002415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Pr="0024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государственной и муниципальной собственности  на </w:t>
      </w:r>
      <w:r w:rsidR="001D58CA">
        <w:rPr>
          <w:bCs/>
          <w:sz w:val="28"/>
          <w:szCs w:val="28"/>
        </w:rPr>
        <w:t>11</w:t>
      </w:r>
      <w:r w:rsidR="00AF41D8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>% или на +</w:t>
      </w:r>
      <w:r w:rsidR="001D58CA">
        <w:rPr>
          <w:bCs/>
          <w:sz w:val="28"/>
          <w:szCs w:val="28"/>
        </w:rPr>
        <w:t>1434,6</w:t>
      </w:r>
      <w:r>
        <w:rPr>
          <w:bCs/>
          <w:sz w:val="28"/>
          <w:szCs w:val="28"/>
        </w:rPr>
        <w:t xml:space="preserve"> тыс. рублей.</w:t>
      </w:r>
    </w:p>
    <w:p w:rsidR="00E73AFA" w:rsidRDefault="00E73AFA" w:rsidP="002415FA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E73AFA" w:rsidRDefault="00E73AFA" w:rsidP="002415F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73738" w:rsidRDefault="007A0932" w:rsidP="002415FA">
      <w:pPr>
        <w:spacing w:line="360" w:lineRule="auto"/>
        <w:ind w:firstLine="709"/>
        <w:jc w:val="both"/>
        <w:rPr>
          <w:sz w:val="28"/>
          <w:szCs w:val="28"/>
        </w:rPr>
      </w:pPr>
      <w:r w:rsidRPr="002415FA">
        <w:rPr>
          <w:sz w:val="28"/>
          <w:szCs w:val="28"/>
        </w:rPr>
        <w:t>Динамика исполнения доходов за 201</w:t>
      </w:r>
      <w:r w:rsidR="00AF41D8">
        <w:rPr>
          <w:sz w:val="28"/>
          <w:szCs w:val="28"/>
        </w:rPr>
        <w:t>6</w:t>
      </w:r>
      <w:r w:rsidRPr="002415FA">
        <w:rPr>
          <w:sz w:val="28"/>
          <w:szCs w:val="28"/>
        </w:rPr>
        <w:t>-201</w:t>
      </w:r>
      <w:r w:rsidR="00AF41D8">
        <w:rPr>
          <w:sz w:val="28"/>
          <w:szCs w:val="28"/>
        </w:rPr>
        <w:t>7</w:t>
      </w:r>
      <w:r w:rsidRPr="002415FA">
        <w:rPr>
          <w:sz w:val="28"/>
          <w:szCs w:val="28"/>
        </w:rPr>
        <w:t xml:space="preserve"> годы</w:t>
      </w:r>
      <w:r w:rsidR="00E73AFA">
        <w:rPr>
          <w:sz w:val="28"/>
          <w:szCs w:val="28"/>
        </w:rPr>
        <w:t xml:space="preserve"> </w:t>
      </w:r>
      <w:r w:rsidRPr="002415FA">
        <w:rPr>
          <w:sz w:val="28"/>
          <w:szCs w:val="28"/>
        </w:rPr>
        <w:t xml:space="preserve"> представлена на диаграмме 1.</w:t>
      </w:r>
      <w:r w:rsidR="00475685">
        <w:rPr>
          <w:sz w:val="28"/>
          <w:szCs w:val="28"/>
        </w:rPr>
        <w:t xml:space="preserve"> </w:t>
      </w:r>
      <w:r w:rsidR="00473738">
        <w:rPr>
          <w:sz w:val="28"/>
          <w:szCs w:val="28"/>
        </w:rPr>
        <w:t xml:space="preserve">                                                                                     </w:t>
      </w:r>
    </w:p>
    <w:p w:rsidR="002415FA" w:rsidRPr="002415FA" w:rsidRDefault="00473738" w:rsidP="007A093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473738">
        <w:rPr>
          <w:i/>
          <w:sz w:val="20"/>
          <w:szCs w:val="20"/>
        </w:rPr>
        <w:t xml:space="preserve">Диаграмма </w:t>
      </w:r>
      <w:r>
        <w:rPr>
          <w:i/>
          <w:sz w:val="20"/>
          <w:szCs w:val="20"/>
        </w:rPr>
        <w:t>1</w:t>
      </w:r>
    </w:p>
    <w:p w:rsidR="00F47B77" w:rsidRDefault="00F47B77" w:rsidP="00F47B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Динамика исполнения доходов </w:t>
      </w:r>
    </w:p>
    <w:p w:rsidR="00F47B77" w:rsidRDefault="005B372C" w:rsidP="00F47B77">
      <w:pPr>
        <w:spacing w:line="360" w:lineRule="auto"/>
        <w:ind w:firstLine="709"/>
        <w:jc w:val="both"/>
        <w:rPr>
          <w:sz w:val="28"/>
        </w:rPr>
      </w:pPr>
      <w:r w:rsidRPr="005B372C">
        <w:rPr>
          <w:b/>
          <w:sz w:val="28"/>
          <w:szCs w:val="28"/>
        </w:rPr>
        <w:t>муниципального образования «Город Чистополь»</w:t>
      </w:r>
      <w:r w:rsidRPr="002415FA">
        <w:rPr>
          <w:sz w:val="28"/>
          <w:szCs w:val="28"/>
        </w:rPr>
        <w:t xml:space="preserve"> </w:t>
      </w:r>
      <w:r w:rsidR="00F47B77">
        <w:rPr>
          <w:b/>
          <w:bCs/>
          <w:sz w:val="28"/>
          <w:szCs w:val="28"/>
        </w:rPr>
        <w:t>за 201</w:t>
      </w:r>
      <w:r w:rsidR="00AF41D8">
        <w:rPr>
          <w:b/>
          <w:bCs/>
          <w:sz w:val="28"/>
          <w:szCs w:val="28"/>
        </w:rPr>
        <w:t>6</w:t>
      </w:r>
      <w:r w:rsidR="00F47B77">
        <w:rPr>
          <w:b/>
          <w:bCs/>
          <w:sz w:val="28"/>
          <w:szCs w:val="28"/>
        </w:rPr>
        <w:t>-201</w:t>
      </w:r>
      <w:r w:rsidR="00AF41D8">
        <w:rPr>
          <w:b/>
          <w:bCs/>
          <w:sz w:val="28"/>
          <w:szCs w:val="28"/>
        </w:rPr>
        <w:t>7</w:t>
      </w:r>
      <w:r w:rsidR="00F47B77">
        <w:rPr>
          <w:b/>
          <w:bCs/>
          <w:sz w:val="28"/>
          <w:szCs w:val="28"/>
        </w:rPr>
        <w:t xml:space="preserve"> годы</w:t>
      </w:r>
    </w:p>
    <w:p w:rsidR="007A0932" w:rsidRDefault="007A0932" w:rsidP="006E3CDC">
      <w:pPr>
        <w:spacing w:line="360" w:lineRule="auto"/>
        <w:ind w:firstLine="709"/>
        <w:jc w:val="both"/>
        <w:rPr>
          <w:sz w:val="28"/>
        </w:rPr>
      </w:pPr>
    </w:p>
    <w:p w:rsidR="007A0932" w:rsidRDefault="00F47B77" w:rsidP="006E3CDC">
      <w:pPr>
        <w:spacing w:line="360" w:lineRule="auto"/>
        <w:ind w:firstLine="709"/>
        <w:jc w:val="both"/>
        <w:rPr>
          <w:sz w:val="28"/>
        </w:rPr>
      </w:pPr>
      <w:r w:rsidRPr="00F47B77">
        <w:rPr>
          <w:noProof/>
          <w:sz w:val="28"/>
        </w:rPr>
        <w:lastRenderedPageBreak/>
        <w:drawing>
          <wp:inline distT="0" distB="0" distL="0" distR="0">
            <wp:extent cx="5770709" cy="5217459"/>
            <wp:effectExtent l="0" t="0" r="20955" b="2159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3C7E" w:rsidRDefault="00CB3C7E" w:rsidP="006E3CDC">
      <w:pPr>
        <w:spacing w:line="360" w:lineRule="auto"/>
        <w:ind w:firstLine="709"/>
        <w:jc w:val="both"/>
        <w:rPr>
          <w:sz w:val="28"/>
        </w:rPr>
      </w:pPr>
    </w:p>
    <w:p w:rsidR="00CB3C7E" w:rsidRDefault="00CB3C7E" w:rsidP="006E3CDC">
      <w:pPr>
        <w:spacing w:line="360" w:lineRule="auto"/>
        <w:ind w:firstLine="709"/>
        <w:jc w:val="both"/>
        <w:rPr>
          <w:sz w:val="28"/>
        </w:rPr>
      </w:pPr>
    </w:p>
    <w:p w:rsidR="009F1CEE" w:rsidRDefault="00953BD8" w:rsidP="00472490">
      <w:pPr>
        <w:spacing w:line="360" w:lineRule="auto"/>
        <w:ind w:firstLine="709"/>
        <w:jc w:val="both"/>
        <w:rPr>
          <w:sz w:val="28"/>
          <w:szCs w:val="28"/>
        </w:rPr>
      </w:pPr>
      <w:r w:rsidRPr="00120F92">
        <w:rPr>
          <w:sz w:val="28"/>
          <w:szCs w:val="28"/>
        </w:rPr>
        <w:t>По сравнению с 201</w:t>
      </w:r>
      <w:r w:rsidR="00120F92" w:rsidRPr="00120F92">
        <w:rPr>
          <w:sz w:val="28"/>
          <w:szCs w:val="28"/>
        </w:rPr>
        <w:t>6</w:t>
      </w:r>
      <w:r w:rsidRPr="00873086">
        <w:rPr>
          <w:sz w:val="28"/>
          <w:szCs w:val="28"/>
        </w:rPr>
        <w:t xml:space="preserve"> годом налоговые доходы бюджета в отчетном году увеличились на </w:t>
      </w:r>
      <w:r w:rsidR="00120F92">
        <w:rPr>
          <w:sz w:val="28"/>
          <w:szCs w:val="28"/>
        </w:rPr>
        <w:t>5 208,5</w:t>
      </w:r>
      <w:r w:rsidRPr="00873086">
        <w:rPr>
          <w:sz w:val="28"/>
          <w:szCs w:val="28"/>
        </w:rPr>
        <w:t xml:space="preserve"> тыс. рублей или на </w:t>
      </w:r>
      <w:r w:rsidR="00120F92">
        <w:rPr>
          <w:sz w:val="28"/>
          <w:szCs w:val="28"/>
        </w:rPr>
        <w:t>4,3</w:t>
      </w:r>
      <w:r w:rsidRPr="00873086">
        <w:rPr>
          <w:sz w:val="28"/>
          <w:szCs w:val="28"/>
        </w:rPr>
        <w:t xml:space="preserve">%, неналоговые доходы </w:t>
      </w:r>
      <w:r w:rsidR="00120F92">
        <w:rPr>
          <w:sz w:val="28"/>
          <w:szCs w:val="28"/>
        </w:rPr>
        <w:t>снизились</w:t>
      </w:r>
      <w:r w:rsidRPr="00873086">
        <w:rPr>
          <w:sz w:val="28"/>
          <w:szCs w:val="28"/>
        </w:rPr>
        <w:t xml:space="preserve"> на </w:t>
      </w:r>
      <w:r w:rsidR="00120F92">
        <w:rPr>
          <w:sz w:val="28"/>
          <w:szCs w:val="28"/>
        </w:rPr>
        <w:t>314 990,9</w:t>
      </w:r>
      <w:r w:rsidRPr="00873086">
        <w:rPr>
          <w:sz w:val="28"/>
          <w:szCs w:val="28"/>
        </w:rPr>
        <w:t xml:space="preserve"> тыс. рублей или на </w:t>
      </w:r>
      <w:r w:rsidR="005B372C" w:rsidRPr="00873086">
        <w:rPr>
          <w:sz w:val="28"/>
          <w:szCs w:val="28"/>
        </w:rPr>
        <w:t>2,2 раза</w:t>
      </w:r>
      <w:r w:rsidR="0059345B">
        <w:rPr>
          <w:sz w:val="28"/>
          <w:szCs w:val="28"/>
        </w:rPr>
        <w:t>.</w:t>
      </w:r>
      <w:r w:rsidRPr="00873086">
        <w:rPr>
          <w:sz w:val="28"/>
          <w:szCs w:val="28"/>
        </w:rPr>
        <w:t xml:space="preserve"> </w:t>
      </w:r>
      <w:r w:rsidR="0059345B">
        <w:rPr>
          <w:sz w:val="28"/>
          <w:szCs w:val="28"/>
        </w:rPr>
        <w:t xml:space="preserve"> </w:t>
      </w:r>
      <w:r w:rsidR="0059345B" w:rsidRPr="00714C89">
        <w:rPr>
          <w:sz w:val="28"/>
          <w:szCs w:val="28"/>
        </w:rPr>
        <w:t>Б</w:t>
      </w:r>
      <w:r w:rsidRPr="00714C89">
        <w:rPr>
          <w:sz w:val="28"/>
          <w:szCs w:val="28"/>
        </w:rPr>
        <w:t>езвозмездные поступления</w:t>
      </w:r>
      <w:r w:rsidR="0059345B" w:rsidRPr="00714C89">
        <w:rPr>
          <w:sz w:val="28"/>
          <w:szCs w:val="28"/>
        </w:rPr>
        <w:t xml:space="preserve"> </w:t>
      </w:r>
      <w:r w:rsidR="00472490" w:rsidRPr="00714C89">
        <w:rPr>
          <w:sz w:val="28"/>
          <w:szCs w:val="28"/>
        </w:rPr>
        <w:t xml:space="preserve">снизились </w:t>
      </w:r>
      <w:r w:rsidR="0059345B" w:rsidRPr="00714C89">
        <w:rPr>
          <w:sz w:val="28"/>
          <w:szCs w:val="28"/>
        </w:rPr>
        <w:t>за счет возврата остатка субсидий и субвенций и иных межбюджетных трансфертов</w:t>
      </w:r>
      <w:r w:rsidR="00472490" w:rsidRPr="00714C89">
        <w:rPr>
          <w:sz w:val="28"/>
          <w:szCs w:val="28"/>
        </w:rPr>
        <w:t xml:space="preserve"> на сумму 190 097,2 </w:t>
      </w:r>
      <w:proofErr w:type="spellStart"/>
      <w:r w:rsidR="00472490" w:rsidRPr="00714C89">
        <w:rPr>
          <w:sz w:val="28"/>
          <w:szCs w:val="28"/>
        </w:rPr>
        <w:t>тыс</w:t>
      </w:r>
      <w:proofErr w:type="gramStart"/>
      <w:r w:rsidR="00472490" w:rsidRPr="00714C89">
        <w:rPr>
          <w:sz w:val="28"/>
          <w:szCs w:val="28"/>
        </w:rPr>
        <w:t>.р</w:t>
      </w:r>
      <w:proofErr w:type="gramEnd"/>
      <w:r w:rsidR="00472490" w:rsidRPr="00714C89">
        <w:rPr>
          <w:sz w:val="28"/>
          <w:szCs w:val="28"/>
        </w:rPr>
        <w:t>ублей</w:t>
      </w:r>
      <w:proofErr w:type="spellEnd"/>
      <w:r w:rsidR="00472490" w:rsidRPr="00714C89">
        <w:rPr>
          <w:sz w:val="28"/>
          <w:szCs w:val="28"/>
        </w:rPr>
        <w:t>.</w:t>
      </w:r>
      <w:r w:rsidR="0059345B" w:rsidRPr="00714C89">
        <w:rPr>
          <w:sz w:val="28"/>
          <w:szCs w:val="28"/>
        </w:rPr>
        <w:t xml:space="preserve"> </w:t>
      </w:r>
      <w:r w:rsidRPr="00714C89">
        <w:rPr>
          <w:sz w:val="28"/>
          <w:szCs w:val="28"/>
        </w:rPr>
        <w:t xml:space="preserve"> </w:t>
      </w:r>
      <w:r w:rsidR="009F1CEE">
        <w:rPr>
          <w:sz w:val="28"/>
          <w:szCs w:val="28"/>
        </w:rPr>
        <w:t xml:space="preserve">Общий объем собственных налоговых и неналоговых поступлений составил </w:t>
      </w:r>
      <w:r w:rsidR="002E1E1A">
        <w:rPr>
          <w:sz w:val="28"/>
          <w:szCs w:val="28"/>
        </w:rPr>
        <w:t>385 239,8</w:t>
      </w:r>
      <w:r w:rsidR="009F1CEE">
        <w:rPr>
          <w:sz w:val="28"/>
          <w:szCs w:val="28"/>
        </w:rPr>
        <w:t xml:space="preserve"> тыс. рублей или </w:t>
      </w:r>
      <w:r w:rsidR="002E1E1A">
        <w:rPr>
          <w:sz w:val="28"/>
          <w:szCs w:val="28"/>
        </w:rPr>
        <w:t>104</w:t>
      </w:r>
      <w:r w:rsidR="009F1CEE">
        <w:rPr>
          <w:sz w:val="28"/>
          <w:szCs w:val="28"/>
        </w:rPr>
        <w:t xml:space="preserve">% к уточненному годовому плану, в разрезе основных источников по сравнению с уточненными показателями, выполнен в полном объеме. Удельный вес собственных доходов в бюджете </w:t>
      </w:r>
      <w:r w:rsidR="009F1CEE" w:rsidRPr="002415FA">
        <w:rPr>
          <w:sz w:val="28"/>
          <w:szCs w:val="28"/>
        </w:rPr>
        <w:t>муниципального образования «Город Чистополь»</w:t>
      </w:r>
      <w:r w:rsidR="009F1CEE">
        <w:rPr>
          <w:sz w:val="28"/>
          <w:szCs w:val="28"/>
        </w:rPr>
        <w:t xml:space="preserve"> составил </w:t>
      </w:r>
      <w:r w:rsidR="00472490">
        <w:rPr>
          <w:sz w:val="28"/>
          <w:szCs w:val="28"/>
        </w:rPr>
        <w:t>104</w:t>
      </w:r>
      <w:r w:rsidR="009F1CEE">
        <w:rPr>
          <w:sz w:val="28"/>
          <w:szCs w:val="28"/>
        </w:rPr>
        <w:t xml:space="preserve">%. </w:t>
      </w:r>
    </w:p>
    <w:p w:rsidR="002F38F9" w:rsidRDefault="002F38F9" w:rsidP="009F1C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отчетном году в структуре поступления доходов бюджета </w:t>
      </w:r>
      <w:r w:rsidRPr="002415FA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отмечается снижение доли </w:t>
      </w:r>
      <w:r w:rsidR="00714C89">
        <w:rPr>
          <w:sz w:val="28"/>
          <w:szCs w:val="28"/>
        </w:rPr>
        <w:t xml:space="preserve">неналоговых доходов и </w:t>
      </w:r>
      <w:r>
        <w:rPr>
          <w:sz w:val="28"/>
          <w:szCs w:val="28"/>
        </w:rPr>
        <w:t xml:space="preserve">безвозмездных поступлений и </w:t>
      </w:r>
      <w:r w:rsidR="00475685">
        <w:rPr>
          <w:sz w:val="28"/>
          <w:szCs w:val="28"/>
        </w:rPr>
        <w:t xml:space="preserve"> незначительное </w:t>
      </w:r>
      <w:r>
        <w:rPr>
          <w:sz w:val="28"/>
          <w:szCs w:val="28"/>
        </w:rPr>
        <w:t>увеличение доли  налоговых доходов.</w:t>
      </w:r>
    </w:p>
    <w:p w:rsidR="009F1CEE" w:rsidRDefault="009F1CEE" w:rsidP="0017776C">
      <w:pPr>
        <w:pStyle w:val="Default"/>
        <w:rPr>
          <w:sz w:val="28"/>
          <w:szCs w:val="28"/>
        </w:rPr>
      </w:pPr>
    </w:p>
    <w:p w:rsidR="0017776C" w:rsidRDefault="0017776C" w:rsidP="001777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F1CE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="002D25FE">
        <w:rPr>
          <w:b/>
          <w:bCs/>
          <w:sz w:val="28"/>
          <w:szCs w:val="28"/>
        </w:rPr>
        <w:t xml:space="preserve"> </w:t>
      </w:r>
      <w:r w:rsidRPr="007103F5">
        <w:rPr>
          <w:b/>
          <w:bCs/>
          <w:sz w:val="28"/>
          <w:szCs w:val="28"/>
        </w:rPr>
        <w:t>Налоговые доходы</w:t>
      </w:r>
      <w:r w:rsidR="008E6F34">
        <w:rPr>
          <w:b/>
          <w:bCs/>
          <w:sz w:val="28"/>
          <w:szCs w:val="28"/>
        </w:rPr>
        <w:t>.</w:t>
      </w:r>
    </w:p>
    <w:p w:rsidR="002F38F9" w:rsidRPr="007103F5" w:rsidRDefault="002F38F9" w:rsidP="0017776C">
      <w:pPr>
        <w:pStyle w:val="Default"/>
        <w:rPr>
          <w:sz w:val="28"/>
        </w:rPr>
      </w:pPr>
    </w:p>
    <w:p w:rsidR="006E3CDC" w:rsidRDefault="00986442" w:rsidP="006E3CDC">
      <w:pPr>
        <w:spacing w:line="360" w:lineRule="auto"/>
        <w:ind w:firstLine="709"/>
        <w:jc w:val="both"/>
        <w:rPr>
          <w:sz w:val="28"/>
        </w:rPr>
      </w:pPr>
      <w:r w:rsidRPr="007103F5">
        <w:rPr>
          <w:sz w:val="28"/>
        </w:rPr>
        <w:t xml:space="preserve">Поступление налоговых доходов в городской бюджет составило </w:t>
      </w:r>
      <w:r w:rsidR="009148B1">
        <w:rPr>
          <w:sz w:val="28"/>
        </w:rPr>
        <w:t>125 525,3</w:t>
      </w:r>
      <w:r w:rsidRPr="007103F5">
        <w:rPr>
          <w:sz w:val="28"/>
        </w:rPr>
        <w:t xml:space="preserve"> </w:t>
      </w:r>
      <w:proofErr w:type="spellStart"/>
      <w:r w:rsidRPr="007103F5">
        <w:rPr>
          <w:sz w:val="28"/>
        </w:rPr>
        <w:t>тыс</w:t>
      </w:r>
      <w:proofErr w:type="gramStart"/>
      <w:r w:rsidRPr="007103F5">
        <w:rPr>
          <w:sz w:val="28"/>
        </w:rPr>
        <w:t>.р</w:t>
      </w:r>
      <w:proofErr w:type="gramEnd"/>
      <w:r w:rsidRPr="007103F5">
        <w:rPr>
          <w:sz w:val="28"/>
        </w:rPr>
        <w:t>уб</w:t>
      </w:r>
      <w:proofErr w:type="spellEnd"/>
      <w:r w:rsidRPr="007103F5">
        <w:rPr>
          <w:sz w:val="28"/>
        </w:rPr>
        <w:t xml:space="preserve">. или </w:t>
      </w:r>
      <w:r w:rsidR="009148B1">
        <w:rPr>
          <w:sz w:val="28"/>
        </w:rPr>
        <w:t>110,3</w:t>
      </w:r>
      <w:r w:rsidRPr="007103F5">
        <w:rPr>
          <w:sz w:val="28"/>
        </w:rPr>
        <w:t xml:space="preserve"> % к утвержденному плану.</w:t>
      </w:r>
    </w:p>
    <w:p w:rsidR="00473738" w:rsidRDefault="00473738" w:rsidP="006E3CD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r w:rsidRPr="002415FA">
        <w:rPr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в 201</w:t>
      </w:r>
      <w:r w:rsidR="009148B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видам доходов представлена на диаграмме 2.</w:t>
      </w:r>
    </w:p>
    <w:p w:rsidR="007103F5" w:rsidRDefault="007103F5" w:rsidP="006E3CDC">
      <w:pPr>
        <w:spacing w:line="360" w:lineRule="auto"/>
        <w:ind w:firstLine="709"/>
        <w:jc w:val="both"/>
        <w:rPr>
          <w:sz w:val="28"/>
        </w:rPr>
      </w:pPr>
    </w:p>
    <w:p w:rsidR="00473738" w:rsidRPr="00473738" w:rsidRDefault="00473738" w:rsidP="006E3CDC">
      <w:pPr>
        <w:spacing w:line="360" w:lineRule="auto"/>
        <w:ind w:firstLine="709"/>
        <w:jc w:val="both"/>
        <w:rPr>
          <w:i/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Pr="00473738">
        <w:rPr>
          <w:i/>
          <w:sz w:val="20"/>
          <w:szCs w:val="20"/>
        </w:rPr>
        <w:t>Диаграмма 2</w:t>
      </w:r>
    </w:p>
    <w:p w:rsidR="0017776C" w:rsidRDefault="0017776C" w:rsidP="001777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Структура налоговых доходов </w:t>
      </w:r>
    </w:p>
    <w:p w:rsidR="0017776C" w:rsidRDefault="002F38F9" w:rsidP="0017776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F38F9">
        <w:rPr>
          <w:b/>
          <w:sz w:val="28"/>
          <w:szCs w:val="28"/>
        </w:rPr>
        <w:t>муниципального образования «Город Чистополь»</w:t>
      </w:r>
      <w:r>
        <w:rPr>
          <w:b/>
          <w:bCs/>
          <w:sz w:val="28"/>
          <w:szCs w:val="28"/>
        </w:rPr>
        <w:t xml:space="preserve"> </w:t>
      </w:r>
      <w:r w:rsidR="0017776C">
        <w:rPr>
          <w:b/>
          <w:bCs/>
          <w:sz w:val="28"/>
          <w:szCs w:val="28"/>
        </w:rPr>
        <w:t>в 201</w:t>
      </w:r>
      <w:r w:rsidR="009148B1">
        <w:rPr>
          <w:b/>
          <w:bCs/>
          <w:sz w:val="28"/>
          <w:szCs w:val="28"/>
        </w:rPr>
        <w:t>7</w:t>
      </w:r>
      <w:r w:rsidR="0017776C">
        <w:rPr>
          <w:b/>
          <w:bCs/>
          <w:sz w:val="28"/>
          <w:szCs w:val="28"/>
        </w:rPr>
        <w:t xml:space="preserve"> году</w:t>
      </w:r>
    </w:p>
    <w:p w:rsidR="0017776C" w:rsidRDefault="0017776C" w:rsidP="0017776C">
      <w:pPr>
        <w:spacing w:line="360" w:lineRule="auto"/>
        <w:jc w:val="both"/>
        <w:rPr>
          <w:sz w:val="28"/>
          <w:highlight w:val="lightGray"/>
        </w:rPr>
      </w:pPr>
      <w:r>
        <w:rPr>
          <w:noProof/>
          <w:sz w:val="28"/>
        </w:rPr>
        <w:drawing>
          <wp:inline distT="0" distB="0" distL="0" distR="0">
            <wp:extent cx="6239436" cy="3557708"/>
            <wp:effectExtent l="0" t="0" r="95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</w:rPr>
      </w:pPr>
      <w:r w:rsidRPr="007103F5">
        <w:rPr>
          <w:sz w:val="28"/>
        </w:rPr>
        <w:t xml:space="preserve">В структуре налоговых платежей основными доходными источниками </w:t>
      </w:r>
      <w:r w:rsidR="00097833" w:rsidRPr="007103F5">
        <w:rPr>
          <w:sz w:val="28"/>
        </w:rPr>
        <w:t xml:space="preserve">являются </w:t>
      </w:r>
      <w:r w:rsidR="005C5383" w:rsidRPr="007103F5">
        <w:rPr>
          <w:sz w:val="28"/>
        </w:rPr>
        <w:t>земельный налог</w:t>
      </w:r>
      <w:r w:rsidR="00097833" w:rsidRPr="007103F5">
        <w:rPr>
          <w:sz w:val="28"/>
        </w:rPr>
        <w:t xml:space="preserve"> (</w:t>
      </w:r>
      <w:r w:rsidR="005C5383" w:rsidRPr="007103F5">
        <w:rPr>
          <w:sz w:val="28"/>
        </w:rPr>
        <w:t>40,9</w:t>
      </w:r>
      <w:r w:rsidRPr="007103F5">
        <w:rPr>
          <w:sz w:val="28"/>
        </w:rPr>
        <w:t>%), налог на доходы</w:t>
      </w:r>
      <w:r w:rsidR="00097833" w:rsidRPr="007103F5">
        <w:rPr>
          <w:sz w:val="28"/>
        </w:rPr>
        <w:t xml:space="preserve"> физических лиц (</w:t>
      </w:r>
      <w:r w:rsidR="00D7686C">
        <w:rPr>
          <w:sz w:val="28"/>
        </w:rPr>
        <w:t>48,7</w:t>
      </w:r>
      <w:r w:rsidRPr="007103F5">
        <w:rPr>
          <w:sz w:val="28"/>
        </w:rPr>
        <w:t xml:space="preserve"> % </w:t>
      </w:r>
      <w:r w:rsidR="00473738">
        <w:rPr>
          <w:sz w:val="28"/>
        </w:rPr>
        <w:t xml:space="preserve">от </w:t>
      </w:r>
      <w:r w:rsidRPr="007103F5">
        <w:rPr>
          <w:sz w:val="28"/>
        </w:rPr>
        <w:t>общей суммы налоговых доходов).</w:t>
      </w:r>
    </w:p>
    <w:p w:rsidR="000E1426" w:rsidRPr="008831EC" w:rsidRDefault="0047262C" w:rsidP="0012047D">
      <w:pPr>
        <w:tabs>
          <w:tab w:val="left" w:pos="-1701"/>
        </w:tabs>
        <w:spacing w:after="120" w:line="360" w:lineRule="auto"/>
        <w:ind w:firstLine="709"/>
        <w:jc w:val="both"/>
        <w:rPr>
          <w:sz w:val="28"/>
        </w:rPr>
      </w:pPr>
      <w:r w:rsidRPr="00E92D8B">
        <w:rPr>
          <w:sz w:val="28"/>
        </w:rPr>
        <w:lastRenderedPageBreak/>
        <w:t xml:space="preserve">Сумма поступлений в городской бюджет </w:t>
      </w:r>
      <w:r w:rsidRPr="00E92D8B">
        <w:rPr>
          <w:i/>
          <w:iCs/>
          <w:sz w:val="28"/>
        </w:rPr>
        <w:t>налога на доходы физических лиц</w:t>
      </w:r>
      <w:r w:rsidRPr="00E92D8B">
        <w:rPr>
          <w:sz w:val="28"/>
        </w:rPr>
        <w:t xml:space="preserve"> за 201</w:t>
      </w:r>
      <w:r w:rsidR="00B360D1" w:rsidRPr="00E92D8B">
        <w:rPr>
          <w:sz w:val="28"/>
        </w:rPr>
        <w:t>7</w:t>
      </w:r>
      <w:r w:rsidRPr="00E92D8B">
        <w:rPr>
          <w:sz w:val="28"/>
        </w:rPr>
        <w:t xml:space="preserve"> год составила </w:t>
      </w:r>
      <w:r w:rsidR="00D7686C" w:rsidRPr="00E92D8B">
        <w:rPr>
          <w:sz w:val="28"/>
        </w:rPr>
        <w:t>61098,3</w:t>
      </w:r>
      <w:r w:rsidR="007103F5" w:rsidRPr="00E92D8B">
        <w:rPr>
          <w:sz w:val="28"/>
        </w:rPr>
        <w:t xml:space="preserve"> </w:t>
      </w:r>
      <w:r w:rsidRPr="00E92D8B">
        <w:rPr>
          <w:sz w:val="28"/>
        </w:rPr>
        <w:t>тыс.</w:t>
      </w:r>
      <w:r w:rsidR="00D7686C" w:rsidRPr="00E92D8B">
        <w:rPr>
          <w:sz w:val="28"/>
        </w:rPr>
        <w:t xml:space="preserve"> </w:t>
      </w:r>
      <w:r w:rsidRPr="00E92D8B">
        <w:rPr>
          <w:sz w:val="28"/>
        </w:rPr>
        <w:t>руб</w:t>
      </w:r>
      <w:r w:rsidR="00D7686C" w:rsidRPr="00E92D8B">
        <w:rPr>
          <w:sz w:val="28"/>
        </w:rPr>
        <w:t>лей</w:t>
      </w:r>
      <w:r w:rsidRPr="00E92D8B">
        <w:rPr>
          <w:sz w:val="28"/>
        </w:rPr>
        <w:t xml:space="preserve">, что на </w:t>
      </w:r>
      <w:r w:rsidR="00D7686C" w:rsidRPr="00E92D8B">
        <w:rPr>
          <w:sz w:val="28"/>
        </w:rPr>
        <w:t>2,2</w:t>
      </w:r>
      <w:r w:rsidRPr="00E92D8B">
        <w:rPr>
          <w:sz w:val="28"/>
        </w:rPr>
        <w:t xml:space="preserve">% </w:t>
      </w:r>
      <w:r w:rsidR="00D7686C" w:rsidRPr="00E92D8B">
        <w:rPr>
          <w:sz w:val="28"/>
        </w:rPr>
        <w:t>меньше</w:t>
      </w:r>
      <w:r w:rsidRPr="00E92D8B">
        <w:rPr>
          <w:sz w:val="28"/>
        </w:rPr>
        <w:t xml:space="preserve"> поступлений 201</w:t>
      </w:r>
      <w:r w:rsidR="00D7686C" w:rsidRPr="00E92D8B">
        <w:rPr>
          <w:sz w:val="28"/>
        </w:rPr>
        <w:t>6</w:t>
      </w:r>
      <w:r w:rsidRPr="00E92D8B">
        <w:rPr>
          <w:sz w:val="28"/>
        </w:rPr>
        <w:t xml:space="preserve"> года</w:t>
      </w:r>
      <w:r w:rsidR="00B360D1">
        <w:rPr>
          <w:sz w:val="28"/>
        </w:rPr>
        <w:t xml:space="preserve">. </w:t>
      </w:r>
      <w:r w:rsidR="000E1426" w:rsidRPr="00E92D8B">
        <w:rPr>
          <w:sz w:val="28"/>
        </w:rPr>
        <w:t>Среднемесячная заработная плата</w:t>
      </w:r>
      <w:r w:rsidR="000E1426" w:rsidRPr="008831EC">
        <w:rPr>
          <w:sz w:val="28"/>
        </w:rPr>
        <w:t xml:space="preserve"> на крупных и средних предприятиях </w:t>
      </w:r>
      <w:r w:rsidR="000E1426" w:rsidRPr="008831EC">
        <w:rPr>
          <w:b/>
          <w:sz w:val="28"/>
        </w:rPr>
        <w:t>города</w:t>
      </w:r>
      <w:r w:rsidR="00275C0A">
        <w:rPr>
          <w:b/>
          <w:sz w:val="28"/>
        </w:rPr>
        <w:t xml:space="preserve"> </w:t>
      </w:r>
      <w:r w:rsidR="000E1426" w:rsidRPr="008831EC">
        <w:rPr>
          <w:sz w:val="28"/>
        </w:rPr>
        <w:t xml:space="preserve">составила </w:t>
      </w:r>
      <w:r w:rsidR="00B360D1">
        <w:rPr>
          <w:sz w:val="28"/>
        </w:rPr>
        <w:t xml:space="preserve">23825 </w:t>
      </w:r>
      <w:r w:rsidR="000E1426" w:rsidRPr="008831EC">
        <w:rPr>
          <w:sz w:val="28"/>
        </w:rPr>
        <w:t>рублей</w:t>
      </w:r>
      <w:r w:rsidR="00B360D1">
        <w:rPr>
          <w:sz w:val="28"/>
        </w:rPr>
        <w:t xml:space="preserve">, что уменьшилась  </w:t>
      </w:r>
      <w:proofErr w:type="gramStart"/>
      <w:r w:rsidR="00B360D1">
        <w:rPr>
          <w:sz w:val="28"/>
        </w:rPr>
        <w:t>по</w:t>
      </w:r>
      <w:proofErr w:type="gramEnd"/>
      <w:r w:rsidR="00B360D1">
        <w:rPr>
          <w:sz w:val="28"/>
        </w:rPr>
        <w:t xml:space="preserve"> сравнении с 2016 годом на 0,5%</w:t>
      </w:r>
      <w:r w:rsidR="00E92D8B">
        <w:rPr>
          <w:sz w:val="28"/>
        </w:rPr>
        <w:t>.</w:t>
      </w:r>
    </w:p>
    <w:p w:rsidR="0047262C" w:rsidRPr="000F51B7" w:rsidRDefault="0047262C" w:rsidP="004726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highlight w:val="yellow"/>
        </w:rPr>
      </w:pPr>
      <w:r w:rsidRPr="00E92D8B">
        <w:rPr>
          <w:sz w:val="28"/>
        </w:rPr>
        <w:t xml:space="preserve">Поступление по </w:t>
      </w:r>
      <w:r w:rsidR="008762BA" w:rsidRPr="00E92D8B">
        <w:rPr>
          <w:i/>
          <w:sz w:val="28"/>
        </w:rPr>
        <w:t>имущественным налогам</w:t>
      </w:r>
      <w:r w:rsidR="00BF68A7" w:rsidRPr="00E92D8B">
        <w:rPr>
          <w:i/>
          <w:sz w:val="28"/>
        </w:rPr>
        <w:t xml:space="preserve"> </w:t>
      </w:r>
      <w:r w:rsidRPr="00E92D8B">
        <w:rPr>
          <w:sz w:val="28"/>
        </w:rPr>
        <w:t>за 201</w:t>
      </w:r>
      <w:r w:rsidR="00E92D8B">
        <w:rPr>
          <w:sz w:val="28"/>
        </w:rPr>
        <w:t>7</w:t>
      </w:r>
      <w:r w:rsidRPr="00E92D8B">
        <w:rPr>
          <w:sz w:val="28"/>
        </w:rPr>
        <w:t xml:space="preserve"> год составило </w:t>
      </w:r>
      <w:r w:rsidR="00E92D8B">
        <w:rPr>
          <w:sz w:val="28"/>
        </w:rPr>
        <w:t>64134,1</w:t>
      </w:r>
      <w:r w:rsidR="00BF68A7" w:rsidRPr="00E92D8B">
        <w:rPr>
          <w:sz w:val="28"/>
        </w:rPr>
        <w:t xml:space="preserve"> </w:t>
      </w:r>
      <w:proofErr w:type="spellStart"/>
      <w:r w:rsidRPr="00E92D8B">
        <w:rPr>
          <w:iCs/>
          <w:sz w:val="28"/>
        </w:rPr>
        <w:t>тыс</w:t>
      </w:r>
      <w:proofErr w:type="gramStart"/>
      <w:r w:rsidRPr="00E92D8B">
        <w:rPr>
          <w:iCs/>
          <w:sz w:val="28"/>
        </w:rPr>
        <w:t>.р</w:t>
      </w:r>
      <w:proofErr w:type="gramEnd"/>
      <w:r w:rsidRPr="00E92D8B">
        <w:rPr>
          <w:iCs/>
          <w:sz w:val="28"/>
        </w:rPr>
        <w:t>уб</w:t>
      </w:r>
      <w:proofErr w:type="spellEnd"/>
      <w:r w:rsidRPr="00E92D8B">
        <w:rPr>
          <w:iCs/>
          <w:sz w:val="28"/>
        </w:rPr>
        <w:t xml:space="preserve">., что на </w:t>
      </w:r>
      <w:r w:rsidR="00E92D8B">
        <w:rPr>
          <w:iCs/>
          <w:sz w:val="28"/>
        </w:rPr>
        <w:t>11,5</w:t>
      </w:r>
      <w:r w:rsidRPr="00E92D8B">
        <w:rPr>
          <w:iCs/>
          <w:sz w:val="28"/>
        </w:rPr>
        <w:t xml:space="preserve"> % </w:t>
      </w:r>
      <w:r w:rsidR="00BF68A7" w:rsidRPr="00E92D8B">
        <w:rPr>
          <w:iCs/>
          <w:sz w:val="28"/>
        </w:rPr>
        <w:t xml:space="preserve">больше </w:t>
      </w:r>
      <w:r w:rsidRPr="00E92D8B">
        <w:rPr>
          <w:iCs/>
          <w:sz w:val="28"/>
        </w:rPr>
        <w:t xml:space="preserve"> поступлений </w:t>
      </w:r>
      <w:r w:rsidR="00E92D8B">
        <w:rPr>
          <w:iCs/>
          <w:sz w:val="28"/>
        </w:rPr>
        <w:t xml:space="preserve"> </w:t>
      </w:r>
      <w:r w:rsidRPr="00E92D8B">
        <w:rPr>
          <w:iCs/>
          <w:sz w:val="28"/>
        </w:rPr>
        <w:t>201</w:t>
      </w:r>
      <w:r w:rsidR="00E92D8B">
        <w:rPr>
          <w:iCs/>
          <w:sz w:val="28"/>
        </w:rPr>
        <w:t>6</w:t>
      </w:r>
      <w:r w:rsidRPr="00E92D8B">
        <w:rPr>
          <w:iCs/>
          <w:sz w:val="28"/>
        </w:rPr>
        <w:t xml:space="preserve"> года.</w:t>
      </w:r>
      <w:r w:rsidR="002F15F4" w:rsidRPr="00E92D8B">
        <w:rPr>
          <w:iCs/>
          <w:sz w:val="28"/>
        </w:rPr>
        <w:t xml:space="preserve"> Планирование основано на задолженности налога в 201</w:t>
      </w:r>
      <w:r w:rsidR="00E92D8B">
        <w:rPr>
          <w:iCs/>
          <w:sz w:val="28"/>
        </w:rPr>
        <w:t>6</w:t>
      </w:r>
      <w:r w:rsidR="002F15F4" w:rsidRPr="00E92D8B">
        <w:rPr>
          <w:iCs/>
          <w:sz w:val="28"/>
        </w:rPr>
        <w:t xml:space="preserve"> году с учетом произведенной идентификации объектов налогообложения.</w:t>
      </w:r>
      <w:r w:rsidRPr="000F51B7">
        <w:rPr>
          <w:iCs/>
          <w:sz w:val="28"/>
          <w:highlight w:val="yellow"/>
        </w:rPr>
        <w:t xml:space="preserve"> </w:t>
      </w:r>
    </w:p>
    <w:p w:rsidR="00986442" w:rsidRDefault="0047262C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92D8B">
        <w:rPr>
          <w:sz w:val="28"/>
        </w:rPr>
        <w:t>Исполнение доходов по земельному налогу составило</w:t>
      </w:r>
      <w:r w:rsidR="00FA5FD1" w:rsidRPr="00E92D8B">
        <w:rPr>
          <w:sz w:val="28"/>
        </w:rPr>
        <w:t xml:space="preserve"> (включая задолженность прошлых лет)</w:t>
      </w:r>
      <w:r w:rsidR="00BF68A7" w:rsidRPr="00E92D8B">
        <w:rPr>
          <w:sz w:val="28"/>
        </w:rPr>
        <w:t xml:space="preserve"> </w:t>
      </w:r>
      <w:r w:rsidR="00E92D8B">
        <w:rPr>
          <w:sz w:val="28"/>
        </w:rPr>
        <w:t xml:space="preserve"> 51302,8</w:t>
      </w:r>
      <w:r w:rsidRPr="00E92D8B">
        <w:rPr>
          <w:sz w:val="28"/>
        </w:rPr>
        <w:t xml:space="preserve"> т</w:t>
      </w:r>
      <w:r>
        <w:rPr>
          <w:sz w:val="28"/>
        </w:rPr>
        <w:t>ыс.</w:t>
      </w:r>
      <w:r w:rsidR="00E92D8B">
        <w:rPr>
          <w:sz w:val="28"/>
        </w:rPr>
        <w:t xml:space="preserve"> </w:t>
      </w:r>
      <w:r>
        <w:rPr>
          <w:sz w:val="28"/>
        </w:rPr>
        <w:t>руб</w:t>
      </w:r>
      <w:r w:rsidR="00E92D8B">
        <w:rPr>
          <w:sz w:val="28"/>
        </w:rPr>
        <w:t>лей</w:t>
      </w:r>
      <w:r>
        <w:rPr>
          <w:sz w:val="28"/>
        </w:rPr>
        <w:t xml:space="preserve"> или </w:t>
      </w:r>
      <w:r w:rsidR="00E92D8B">
        <w:rPr>
          <w:sz w:val="28"/>
        </w:rPr>
        <w:t>107,1</w:t>
      </w:r>
      <w:r>
        <w:rPr>
          <w:sz w:val="28"/>
        </w:rPr>
        <w:t xml:space="preserve"> % к уточненному плану. </w:t>
      </w:r>
      <w:r w:rsidR="00FA5FD1">
        <w:rPr>
          <w:sz w:val="28"/>
        </w:rPr>
        <w:t xml:space="preserve">Налог на землю планировался исходя из базы </w:t>
      </w:r>
      <w:r w:rsidR="00A8684B">
        <w:rPr>
          <w:sz w:val="28"/>
        </w:rPr>
        <w:t xml:space="preserve"> </w:t>
      </w:r>
      <w:r w:rsidR="00FA5FD1">
        <w:rPr>
          <w:sz w:val="28"/>
        </w:rPr>
        <w:t>М</w:t>
      </w:r>
      <w:r w:rsidR="00A8684B">
        <w:rPr>
          <w:sz w:val="28"/>
        </w:rPr>
        <w:t>ежрайонной налоговой инспекции</w:t>
      </w:r>
      <w:r w:rsidR="00FA5FD1">
        <w:rPr>
          <w:sz w:val="28"/>
        </w:rPr>
        <w:t>, кадастровой оценки земель, по видам функционального использования земли и ставок налога</w:t>
      </w:r>
      <w:r w:rsidR="00AB0990">
        <w:rPr>
          <w:sz w:val="28"/>
        </w:rPr>
        <w:t xml:space="preserve">. По </w:t>
      </w:r>
      <w:r w:rsidR="00A8684B">
        <w:rPr>
          <w:sz w:val="28"/>
        </w:rPr>
        <w:t>муниципальному образованию</w:t>
      </w:r>
      <w:r w:rsidR="00AB0990">
        <w:rPr>
          <w:sz w:val="28"/>
        </w:rPr>
        <w:t xml:space="preserve"> «Город Чистополь» налоговые ставки и дополнительные налоговые льготы приняты решением </w:t>
      </w:r>
      <w:proofErr w:type="spellStart"/>
      <w:r w:rsidR="00AB0990">
        <w:rPr>
          <w:sz w:val="28"/>
        </w:rPr>
        <w:t>Чистопольского</w:t>
      </w:r>
      <w:proofErr w:type="spellEnd"/>
      <w:r w:rsidR="00AB0990">
        <w:rPr>
          <w:sz w:val="28"/>
        </w:rPr>
        <w:t xml:space="preserve"> городского </w:t>
      </w:r>
      <w:r w:rsidR="00AB0990" w:rsidRPr="00174520">
        <w:rPr>
          <w:sz w:val="28"/>
        </w:rPr>
        <w:t xml:space="preserve">Совета от </w:t>
      </w:r>
      <w:r w:rsidR="00790E1C" w:rsidRPr="00174520">
        <w:rPr>
          <w:sz w:val="28"/>
        </w:rPr>
        <w:t>10</w:t>
      </w:r>
      <w:r w:rsidR="00AB0990" w:rsidRPr="00174520">
        <w:rPr>
          <w:sz w:val="28"/>
        </w:rPr>
        <w:t>.1</w:t>
      </w:r>
      <w:r w:rsidR="00790E1C" w:rsidRPr="00174520">
        <w:rPr>
          <w:sz w:val="28"/>
        </w:rPr>
        <w:t>1</w:t>
      </w:r>
      <w:r w:rsidR="00AB0990" w:rsidRPr="00174520">
        <w:rPr>
          <w:sz w:val="28"/>
        </w:rPr>
        <w:t>.201</w:t>
      </w:r>
      <w:r w:rsidR="00174520" w:rsidRPr="00174520">
        <w:rPr>
          <w:sz w:val="28"/>
        </w:rPr>
        <w:t>6</w:t>
      </w:r>
      <w:r w:rsidR="00AB0990" w:rsidRPr="00174520">
        <w:rPr>
          <w:sz w:val="28"/>
        </w:rPr>
        <w:t>г.</w:t>
      </w:r>
      <w:r w:rsidR="001D1F3E" w:rsidRPr="00174520">
        <w:rPr>
          <w:sz w:val="28"/>
        </w:rPr>
        <w:t xml:space="preserve">г. </w:t>
      </w:r>
      <w:r w:rsidR="00AB0990" w:rsidRPr="00174520">
        <w:rPr>
          <w:sz w:val="28"/>
        </w:rPr>
        <w:t>за №</w:t>
      </w:r>
      <w:r w:rsidR="00790E1C" w:rsidRPr="00174520">
        <w:rPr>
          <w:sz w:val="28"/>
        </w:rPr>
        <w:t>9/1</w:t>
      </w:r>
      <w:r w:rsidR="00AB0990" w:rsidRPr="00174520">
        <w:rPr>
          <w:sz w:val="28"/>
        </w:rPr>
        <w:t>,</w:t>
      </w:r>
      <w:r w:rsidR="00AB0990">
        <w:rPr>
          <w:sz w:val="28"/>
        </w:rPr>
        <w:t xml:space="preserve"> которым освобождены от налогообложения: организации, учреждения в отношении земельных участков, занятых гражданскими захоронениями; учреждения, финансируемые из местного бюджета – в отношении земельных участков, занятых парками,</w:t>
      </w:r>
      <w:r w:rsidR="001D1F3E">
        <w:rPr>
          <w:sz w:val="28"/>
        </w:rPr>
        <w:t xml:space="preserve"> скверами и граждане, удостоенные звания «Почетный гражданин ЧМР»,  награжденные знаком отличия «За заслуги перед городом Чистополь» в отношении принадлежащих им земельных участков.</w:t>
      </w:r>
    </w:p>
    <w:p w:rsidR="00A8684B" w:rsidRDefault="00A8684B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60069" w:rsidRPr="00960069" w:rsidRDefault="00960069" w:rsidP="001D1F3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960069">
        <w:rPr>
          <w:b/>
          <w:sz w:val="28"/>
        </w:rPr>
        <w:t>Неналоговые доходы</w:t>
      </w:r>
    </w:p>
    <w:p w:rsidR="00573427" w:rsidRDefault="00986442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Основную долю (</w:t>
      </w:r>
      <w:r w:rsidR="00790E1C">
        <w:rPr>
          <w:sz w:val="28"/>
        </w:rPr>
        <w:t>67,4</w:t>
      </w:r>
      <w:r>
        <w:rPr>
          <w:sz w:val="28"/>
        </w:rPr>
        <w:t>%) в собственных доходах городского бюджета в 201</w:t>
      </w:r>
      <w:r w:rsidR="00790E1C">
        <w:rPr>
          <w:sz w:val="28"/>
        </w:rPr>
        <w:t>7</w:t>
      </w:r>
      <w:r>
        <w:rPr>
          <w:sz w:val="28"/>
        </w:rPr>
        <w:t xml:space="preserve"> году занимают неналоговые доходы, которые составили </w:t>
      </w:r>
      <w:r w:rsidR="00790E1C">
        <w:rPr>
          <w:sz w:val="28"/>
        </w:rPr>
        <w:t>259</w:t>
      </w:r>
      <w:r w:rsidR="004946FC">
        <w:rPr>
          <w:sz w:val="28"/>
        </w:rPr>
        <w:t xml:space="preserve"> </w:t>
      </w:r>
      <w:r w:rsidR="00790E1C">
        <w:rPr>
          <w:sz w:val="28"/>
        </w:rPr>
        <w:t>714,5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или 10</w:t>
      </w:r>
      <w:r w:rsidR="00790E1C">
        <w:rPr>
          <w:sz w:val="28"/>
        </w:rPr>
        <w:t>1</w:t>
      </w:r>
      <w:r>
        <w:rPr>
          <w:sz w:val="28"/>
        </w:rPr>
        <w:t>,</w:t>
      </w:r>
      <w:r w:rsidR="00790E1C">
        <w:rPr>
          <w:sz w:val="28"/>
        </w:rPr>
        <w:t>2</w:t>
      </w:r>
      <w:r>
        <w:rPr>
          <w:sz w:val="28"/>
        </w:rPr>
        <w:t xml:space="preserve">% от утвержденного плана. </w:t>
      </w:r>
    </w:p>
    <w:p w:rsidR="00A8684B" w:rsidRDefault="00A8684B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представлена на диаграмме 3.</w:t>
      </w:r>
    </w:p>
    <w:p w:rsidR="00A8684B" w:rsidRDefault="00A8684B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A8684B" w:rsidRDefault="00A8684B" w:rsidP="004726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Pr="00473738">
        <w:rPr>
          <w:i/>
          <w:sz w:val="20"/>
          <w:szCs w:val="20"/>
        </w:rPr>
        <w:t xml:space="preserve">Диаграмма </w:t>
      </w:r>
      <w:r>
        <w:rPr>
          <w:i/>
          <w:sz w:val="20"/>
          <w:szCs w:val="20"/>
        </w:rPr>
        <w:t>3</w:t>
      </w:r>
    </w:p>
    <w:p w:rsidR="00960069" w:rsidRDefault="00960069" w:rsidP="009600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Структура неналоговых доходов </w:t>
      </w:r>
    </w:p>
    <w:p w:rsidR="00960069" w:rsidRDefault="00A8684B" w:rsidP="0096006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684B">
        <w:rPr>
          <w:b/>
          <w:sz w:val="28"/>
          <w:szCs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</w:t>
      </w:r>
      <w:r w:rsidR="00960069">
        <w:rPr>
          <w:b/>
          <w:bCs/>
          <w:sz w:val="28"/>
          <w:szCs w:val="28"/>
        </w:rPr>
        <w:t>в 201</w:t>
      </w:r>
      <w:r w:rsidR="004946FC">
        <w:rPr>
          <w:b/>
          <w:bCs/>
          <w:sz w:val="28"/>
          <w:szCs w:val="28"/>
        </w:rPr>
        <w:t>7</w:t>
      </w:r>
      <w:r w:rsidR="00960069">
        <w:rPr>
          <w:b/>
          <w:bCs/>
          <w:sz w:val="28"/>
          <w:szCs w:val="28"/>
        </w:rPr>
        <w:t xml:space="preserve"> году</w:t>
      </w:r>
    </w:p>
    <w:p w:rsidR="004946FC" w:rsidRDefault="004946FC" w:rsidP="0096006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31803" w:rsidRDefault="00031803" w:rsidP="0003180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40994" cy="5004079"/>
            <wp:effectExtent l="0" t="0" r="1714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069" w:rsidRDefault="00960069" w:rsidP="00960069">
      <w:pPr>
        <w:spacing w:line="360" w:lineRule="auto"/>
        <w:ind w:firstLine="709"/>
        <w:jc w:val="both"/>
        <w:rPr>
          <w:sz w:val="28"/>
        </w:rPr>
      </w:pPr>
    </w:p>
    <w:p w:rsidR="0047262C" w:rsidRPr="008267C8" w:rsidRDefault="0047262C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t xml:space="preserve">Основным источником неналоговых доходов бюджета являются доходы от </w:t>
      </w:r>
      <w:r w:rsidR="00706420" w:rsidRPr="008267C8">
        <w:rPr>
          <w:sz w:val="28"/>
        </w:rPr>
        <w:t>оказания платных услуг и компенсация затрат государства</w:t>
      </w:r>
      <w:r w:rsidR="00D95610" w:rsidRPr="008267C8">
        <w:rPr>
          <w:sz w:val="28"/>
        </w:rPr>
        <w:t xml:space="preserve"> </w:t>
      </w:r>
      <w:r w:rsidR="00CE4807" w:rsidRPr="008267C8">
        <w:rPr>
          <w:sz w:val="28"/>
        </w:rPr>
        <w:t xml:space="preserve">в сумме </w:t>
      </w:r>
      <w:r w:rsidR="004946FC">
        <w:rPr>
          <w:sz w:val="28"/>
        </w:rPr>
        <w:t>236753,9</w:t>
      </w:r>
      <w:r w:rsidR="00CE4807" w:rsidRPr="008267C8">
        <w:rPr>
          <w:sz w:val="28"/>
        </w:rPr>
        <w:t xml:space="preserve"> тыс. руб.</w:t>
      </w:r>
      <w:r w:rsidRPr="008267C8">
        <w:rPr>
          <w:sz w:val="28"/>
        </w:rPr>
        <w:t xml:space="preserve"> (</w:t>
      </w:r>
      <w:r w:rsidR="004946FC">
        <w:rPr>
          <w:sz w:val="28"/>
        </w:rPr>
        <w:t>91,2</w:t>
      </w:r>
      <w:r w:rsidRPr="008267C8">
        <w:rPr>
          <w:sz w:val="28"/>
        </w:rPr>
        <w:t>% в</w:t>
      </w:r>
      <w:r w:rsidR="00275C0A">
        <w:rPr>
          <w:sz w:val="28"/>
        </w:rPr>
        <w:t xml:space="preserve"> структуре неналоговых доходов), в том числе восстановление сумм расходов прошлых лет по переселению граждан из аварийного жилья в сумме </w:t>
      </w:r>
      <w:r w:rsidR="00B42156" w:rsidRPr="00B42156">
        <w:rPr>
          <w:sz w:val="28"/>
        </w:rPr>
        <w:t>236700,7</w:t>
      </w:r>
      <w:r w:rsidR="00275C0A" w:rsidRPr="00B42156">
        <w:rPr>
          <w:sz w:val="28"/>
        </w:rPr>
        <w:t xml:space="preserve"> </w:t>
      </w:r>
      <w:proofErr w:type="spellStart"/>
      <w:r w:rsidR="00275C0A">
        <w:rPr>
          <w:sz w:val="28"/>
        </w:rPr>
        <w:t>тыс</w:t>
      </w:r>
      <w:proofErr w:type="gramStart"/>
      <w:r w:rsidR="00275C0A">
        <w:rPr>
          <w:sz w:val="28"/>
        </w:rPr>
        <w:t>.р</w:t>
      </w:r>
      <w:proofErr w:type="gramEnd"/>
      <w:r w:rsidR="00275C0A">
        <w:rPr>
          <w:sz w:val="28"/>
        </w:rPr>
        <w:t>ублей</w:t>
      </w:r>
      <w:proofErr w:type="spellEnd"/>
      <w:r w:rsidR="00275C0A">
        <w:rPr>
          <w:sz w:val="28"/>
        </w:rPr>
        <w:t>.</w:t>
      </w:r>
    </w:p>
    <w:p w:rsidR="00DB2075" w:rsidRPr="008267C8" w:rsidRDefault="0047262C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  <w:szCs w:val="22"/>
        </w:rPr>
        <w:t xml:space="preserve">Доходы от </w:t>
      </w:r>
      <w:r w:rsidRPr="008267C8">
        <w:rPr>
          <w:sz w:val="28"/>
        </w:rPr>
        <w:t>использования имущества, находящегося в государственной и муниципальной собственности за 201</w:t>
      </w:r>
      <w:r w:rsidR="00E43A4D">
        <w:rPr>
          <w:sz w:val="28"/>
        </w:rPr>
        <w:t>7</w:t>
      </w:r>
      <w:r w:rsidRPr="008267C8">
        <w:rPr>
          <w:sz w:val="28"/>
        </w:rPr>
        <w:t xml:space="preserve"> год поступили в бюджет города в сумме </w:t>
      </w:r>
      <w:r w:rsidR="00E43A4D">
        <w:rPr>
          <w:sz w:val="28"/>
        </w:rPr>
        <w:t>13632,6</w:t>
      </w:r>
      <w:r w:rsidR="00FF6871" w:rsidRPr="008267C8">
        <w:rPr>
          <w:sz w:val="28"/>
        </w:rPr>
        <w:t xml:space="preserve"> </w:t>
      </w:r>
      <w:proofErr w:type="spellStart"/>
      <w:r w:rsidRPr="008267C8">
        <w:rPr>
          <w:sz w:val="28"/>
        </w:rPr>
        <w:t>тыс</w:t>
      </w:r>
      <w:proofErr w:type="gramStart"/>
      <w:r w:rsidRPr="008267C8">
        <w:rPr>
          <w:sz w:val="28"/>
        </w:rPr>
        <w:t>.р</w:t>
      </w:r>
      <w:proofErr w:type="gramEnd"/>
      <w:r w:rsidRPr="008267C8">
        <w:rPr>
          <w:sz w:val="28"/>
        </w:rPr>
        <w:t>уб</w:t>
      </w:r>
      <w:proofErr w:type="spellEnd"/>
      <w:r w:rsidRPr="008267C8">
        <w:rPr>
          <w:sz w:val="28"/>
        </w:rPr>
        <w:t>. (</w:t>
      </w:r>
      <w:r w:rsidR="00E43A4D">
        <w:rPr>
          <w:sz w:val="28"/>
        </w:rPr>
        <w:t>111,8</w:t>
      </w:r>
      <w:r w:rsidRPr="008267C8">
        <w:rPr>
          <w:sz w:val="28"/>
        </w:rPr>
        <w:t>% от утвержденного плана</w:t>
      </w:r>
      <w:r w:rsidR="00DB2075" w:rsidRPr="008267C8">
        <w:rPr>
          <w:sz w:val="28"/>
        </w:rPr>
        <w:t>)</w:t>
      </w:r>
      <w:r w:rsidR="002644CD" w:rsidRPr="008267C8">
        <w:rPr>
          <w:sz w:val="28"/>
        </w:rPr>
        <w:t>:</w:t>
      </w:r>
    </w:p>
    <w:p w:rsidR="00293516" w:rsidRPr="00946E3A" w:rsidRDefault="00293516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lastRenderedPageBreak/>
        <w:t>-п</w:t>
      </w:r>
      <w:r w:rsidR="00F854A0" w:rsidRPr="008267C8">
        <w:rPr>
          <w:sz w:val="28"/>
        </w:rPr>
        <w:t xml:space="preserve">оступления от сдачи в аренду земельных участков </w:t>
      </w:r>
      <w:r w:rsidR="00524045" w:rsidRPr="008267C8">
        <w:rPr>
          <w:sz w:val="28"/>
        </w:rPr>
        <w:t>сложились в сумме</w:t>
      </w:r>
      <w:r w:rsidR="00D95610" w:rsidRPr="008267C8">
        <w:rPr>
          <w:sz w:val="28"/>
        </w:rPr>
        <w:t xml:space="preserve"> </w:t>
      </w:r>
      <w:r w:rsidR="00E43A4D">
        <w:rPr>
          <w:sz w:val="28"/>
        </w:rPr>
        <w:t>12264,4</w:t>
      </w:r>
      <w:r w:rsidR="00D95610" w:rsidRPr="008267C8">
        <w:rPr>
          <w:sz w:val="28"/>
        </w:rPr>
        <w:t xml:space="preserve"> </w:t>
      </w:r>
      <w:r w:rsidR="00F854A0" w:rsidRPr="008267C8">
        <w:rPr>
          <w:sz w:val="28"/>
        </w:rPr>
        <w:t>тыс.</w:t>
      </w:r>
      <w:r w:rsidR="00D95610" w:rsidRPr="008267C8">
        <w:rPr>
          <w:sz w:val="28"/>
        </w:rPr>
        <w:t xml:space="preserve"> </w:t>
      </w:r>
      <w:r w:rsidR="00F854A0" w:rsidRPr="008267C8">
        <w:rPr>
          <w:sz w:val="28"/>
        </w:rPr>
        <w:t>руб.</w:t>
      </w:r>
      <w:r w:rsidR="00F854A0">
        <w:rPr>
          <w:sz w:val="28"/>
        </w:rPr>
        <w:t xml:space="preserve"> </w:t>
      </w:r>
      <w:r w:rsidR="00F854A0" w:rsidRPr="00CC7690">
        <w:rPr>
          <w:sz w:val="28"/>
        </w:rPr>
        <w:t>В то же время по состоянию на 01.01.20</w:t>
      </w:r>
      <w:r w:rsidR="00946E3A" w:rsidRPr="00CC7690">
        <w:rPr>
          <w:sz w:val="28"/>
        </w:rPr>
        <w:t>1</w:t>
      </w:r>
      <w:r w:rsidR="008E77F7">
        <w:rPr>
          <w:sz w:val="28"/>
        </w:rPr>
        <w:t>8</w:t>
      </w:r>
      <w:r w:rsidR="00F854A0" w:rsidRPr="00CC7690">
        <w:rPr>
          <w:sz w:val="28"/>
        </w:rPr>
        <w:t xml:space="preserve">г. </w:t>
      </w:r>
      <w:r w:rsidR="00946E3A" w:rsidRPr="00CC7690">
        <w:rPr>
          <w:sz w:val="28"/>
        </w:rPr>
        <w:t xml:space="preserve">по данным </w:t>
      </w:r>
      <w:r w:rsidR="001075C4">
        <w:rPr>
          <w:sz w:val="28"/>
        </w:rPr>
        <w:t xml:space="preserve"> отчета (ф. 0503169) «Сведения по дебиторской и кредиторской задолженности» </w:t>
      </w:r>
      <w:r w:rsidR="00F854A0" w:rsidRPr="00CC7690">
        <w:rPr>
          <w:sz w:val="28"/>
        </w:rPr>
        <w:t xml:space="preserve">задолженность за аренду земельных участков составила </w:t>
      </w:r>
      <w:r w:rsidR="00434892" w:rsidRPr="00434892">
        <w:rPr>
          <w:sz w:val="28"/>
        </w:rPr>
        <w:t>14315,2 тыс.</w:t>
      </w:r>
      <w:r w:rsidR="00434892">
        <w:rPr>
          <w:sz w:val="28"/>
        </w:rPr>
        <w:t xml:space="preserve"> </w:t>
      </w:r>
      <w:r w:rsidR="00434892" w:rsidRPr="00434892">
        <w:rPr>
          <w:sz w:val="28"/>
        </w:rPr>
        <w:t>рублей</w:t>
      </w:r>
      <w:r w:rsidRPr="00CC7690">
        <w:rPr>
          <w:sz w:val="28"/>
        </w:rPr>
        <w:t>;</w:t>
      </w:r>
    </w:p>
    <w:p w:rsidR="0047262C" w:rsidRPr="001208B4" w:rsidRDefault="00293516" w:rsidP="0047262C">
      <w:pPr>
        <w:spacing w:line="360" w:lineRule="auto"/>
        <w:ind w:firstLine="709"/>
        <w:jc w:val="both"/>
        <w:rPr>
          <w:sz w:val="28"/>
        </w:rPr>
      </w:pPr>
      <w:r w:rsidRPr="008267C8">
        <w:rPr>
          <w:sz w:val="28"/>
        </w:rPr>
        <w:t>- доходы от сдачи в аренду имущества за 201</w:t>
      </w:r>
      <w:r w:rsidR="008E77F7">
        <w:rPr>
          <w:sz w:val="28"/>
        </w:rPr>
        <w:t>7</w:t>
      </w:r>
      <w:r w:rsidRPr="008267C8">
        <w:rPr>
          <w:sz w:val="28"/>
        </w:rPr>
        <w:t xml:space="preserve"> год поступили в объеме </w:t>
      </w:r>
      <w:r w:rsidR="008E77F7">
        <w:rPr>
          <w:sz w:val="28"/>
        </w:rPr>
        <w:t>810,9</w:t>
      </w:r>
      <w:r w:rsidR="004F6F2C" w:rsidRPr="008267C8">
        <w:rPr>
          <w:sz w:val="28"/>
        </w:rPr>
        <w:t xml:space="preserve"> </w:t>
      </w:r>
      <w:proofErr w:type="spellStart"/>
      <w:r w:rsidRPr="008267C8">
        <w:rPr>
          <w:sz w:val="28"/>
        </w:rPr>
        <w:t>тыс</w:t>
      </w:r>
      <w:proofErr w:type="gramStart"/>
      <w:r w:rsidRPr="008267C8">
        <w:rPr>
          <w:sz w:val="28"/>
        </w:rPr>
        <w:t>.р</w:t>
      </w:r>
      <w:proofErr w:type="gramEnd"/>
      <w:r w:rsidRPr="008267C8">
        <w:rPr>
          <w:sz w:val="28"/>
        </w:rPr>
        <w:t>уб</w:t>
      </w:r>
      <w:proofErr w:type="spellEnd"/>
      <w:r w:rsidRPr="008267C8">
        <w:rPr>
          <w:sz w:val="28"/>
        </w:rPr>
        <w:t>.</w:t>
      </w:r>
      <w:r w:rsidR="008267C8">
        <w:rPr>
          <w:sz w:val="28"/>
        </w:rPr>
        <w:t xml:space="preserve"> </w:t>
      </w:r>
      <w:r>
        <w:rPr>
          <w:sz w:val="28"/>
        </w:rPr>
        <w:t xml:space="preserve"> </w:t>
      </w:r>
      <w:r w:rsidR="00D10412" w:rsidRPr="00CC7690">
        <w:rPr>
          <w:sz w:val="28"/>
        </w:rPr>
        <w:t xml:space="preserve">По </w:t>
      </w:r>
      <w:r w:rsidR="001075C4">
        <w:rPr>
          <w:sz w:val="28"/>
        </w:rPr>
        <w:t xml:space="preserve">отчету (ф. 0503169) «Сведения по дебиторской и кредиторской задолженности» </w:t>
      </w:r>
      <w:r w:rsidR="00D10412" w:rsidRPr="00CC7690">
        <w:rPr>
          <w:sz w:val="28"/>
        </w:rPr>
        <w:t xml:space="preserve"> по состоянию на 01.01.201</w:t>
      </w:r>
      <w:r w:rsidR="008E77F7">
        <w:rPr>
          <w:sz w:val="28"/>
        </w:rPr>
        <w:t>8</w:t>
      </w:r>
      <w:r w:rsidR="00D10412" w:rsidRPr="00CC7690">
        <w:rPr>
          <w:sz w:val="28"/>
        </w:rPr>
        <w:t>г.</w:t>
      </w:r>
      <w:r w:rsidR="00A8684B">
        <w:rPr>
          <w:sz w:val="28"/>
        </w:rPr>
        <w:t xml:space="preserve"> </w:t>
      </w:r>
      <w:r w:rsidR="00D10412" w:rsidRPr="00CC7690">
        <w:rPr>
          <w:sz w:val="28"/>
        </w:rPr>
        <w:t>и</w:t>
      </w:r>
      <w:r w:rsidRPr="00CC7690">
        <w:rPr>
          <w:sz w:val="28"/>
        </w:rPr>
        <w:t xml:space="preserve">меющаяся задолженность за </w:t>
      </w:r>
      <w:r w:rsidR="00D10412" w:rsidRPr="00CC7690">
        <w:rPr>
          <w:sz w:val="28"/>
        </w:rPr>
        <w:t xml:space="preserve">сданные в аренду площади составила </w:t>
      </w:r>
      <w:r w:rsidR="001075C4" w:rsidRPr="001075C4">
        <w:rPr>
          <w:sz w:val="28"/>
        </w:rPr>
        <w:t>87,5</w:t>
      </w:r>
      <w:r w:rsidR="00D10412" w:rsidRPr="001075C4">
        <w:rPr>
          <w:sz w:val="28"/>
        </w:rPr>
        <w:t xml:space="preserve"> </w:t>
      </w:r>
      <w:r w:rsidR="00D10412" w:rsidRPr="00CC7690">
        <w:rPr>
          <w:sz w:val="28"/>
        </w:rPr>
        <w:t>тыс.</w:t>
      </w:r>
      <w:r w:rsidR="001075C4">
        <w:rPr>
          <w:sz w:val="28"/>
        </w:rPr>
        <w:t xml:space="preserve"> </w:t>
      </w:r>
      <w:r w:rsidR="00D10412" w:rsidRPr="00CC7690">
        <w:rPr>
          <w:sz w:val="28"/>
        </w:rPr>
        <w:t>руб</w:t>
      </w:r>
      <w:r w:rsidR="001075C4">
        <w:rPr>
          <w:sz w:val="28"/>
        </w:rPr>
        <w:t>лей</w:t>
      </w:r>
      <w:r w:rsidR="00D10412" w:rsidRPr="00CC7690">
        <w:rPr>
          <w:sz w:val="28"/>
        </w:rPr>
        <w:t>.</w:t>
      </w: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 w:rsidRPr="008267C8">
        <w:rPr>
          <w:sz w:val="28"/>
          <w:szCs w:val="28"/>
        </w:rPr>
        <w:t xml:space="preserve">Доходы от продажи материальных и нематериальных активов исполнены в сумме </w:t>
      </w:r>
      <w:r w:rsidR="008E77F7">
        <w:rPr>
          <w:sz w:val="28"/>
          <w:szCs w:val="28"/>
        </w:rPr>
        <w:t>3101,3</w:t>
      </w:r>
      <w:r w:rsidR="00D95610" w:rsidRPr="008267C8">
        <w:rPr>
          <w:sz w:val="28"/>
          <w:szCs w:val="28"/>
        </w:rPr>
        <w:t xml:space="preserve"> </w:t>
      </w:r>
      <w:proofErr w:type="spellStart"/>
      <w:r w:rsidRPr="008267C8">
        <w:rPr>
          <w:sz w:val="28"/>
          <w:szCs w:val="28"/>
        </w:rPr>
        <w:t>тыс</w:t>
      </w:r>
      <w:proofErr w:type="gramStart"/>
      <w:r w:rsidRPr="008267C8">
        <w:rPr>
          <w:sz w:val="28"/>
          <w:szCs w:val="28"/>
        </w:rPr>
        <w:t>.р</w:t>
      </w:r>
      <w:proofErr w:type="gramEnd"/>
      <w:r w:rsidRPr="008267C8">
        <w:rPr>
          <w:sz w:val="28"/>
          <w:szCs w:val="28"/>
        </w:rPr>
        <w:t>уб</w:t>
      </w:r>
      <w:proofErr w:type="spellEnd"/>
      <w:r w:rsidRPr="008267C8">
        <w:rPr>
          <w:sz w:val="28"/>
          <w:szCs w:val="28"/>
        </w:rPr>
        <w:t xml:space="preserve">. или </w:t>
      </w:r>
      <w:r w:rsidR="008E77F7">
        <w:rPr>
          <w:sz w:val="28"/>
          <w:szCs w:val="28"/>
        </w:rPr>
        <w:t>111,3</w:t>
      </w:r>
      <w:r w:rsidRPr="008267C8">
        <w:rPr>
          <w:sz w:val="28"/>
          <w:szCs w:val="28"/>
        </w:rPr>
        <w:t xml:space="preserve">% </w:t>
      </w:r>
      <w:r w:rsidR="00D10412" w:rsidRPr="008267C8">
        <w:rPr>
          <w:sz w:val="28"/>
          <w:szCs w:val="28"/>
        </w:rPr>
        <w:t xml:space="preserve">от </w:t>
      </w:r>
      <w:r w:rsidRPr="008267C8">
        <w:rPr>
          <w:sz w:val="28"/>
          <w:szCs w:val="28"/>
        </w:rPr>
        <w:t>план</w:t>
      </w:r>
      <w:r w:rsidR="00D10412" w:rsidRPr="008267C8">
        <w:rPr>
          <w:sz w:val="28"/>
          <w:szCs w:val="28"/>
        </w:rPr>
        <w:t>а.</w:t>
      </w:r>
      <w:r w:rsidRPr="008267C8">
        <w:rPr>
          <w:sz w:val="28"/>
          <w:szCs w:val="28"/>
        </w:rPr>
        <w:t xml:space="preserve"> Поступления от продажи земельных участков составили </w:t>
      </w:r>
      <w:r w:rsidR="008E77F7">
        <w:rPr>
          <w:sz w:val="28"/>
          <w:szCs w:val="28"/>
        </w:rPr>
        <w:t>1895,9</w:t>
      </w:r>
      <w:r w:rsidR="00D95610" w:rsidRPr="008267C8">
        <w:rPr>
          <w:sz w:val="28"/>
          <w:szCs w:val="28"/>
        </w:rPr>
        <w:t xml:space="preserve"> </w:t>
      </w:r>
      <w:proofErr w:type="spellStart"/>
      <w:r w:rsidRPr="008267C8">
        <w:rPr>
          <w:sz w:val="28"/>
          <w:szCs w:val="28"/>
        </w:rPr>
        <w:t>тыс</w:t>
      </w:r>
      <w:proofErr w:type="gramStart"/>
      <w:r w:rsidRPr="008267C8">
        <w:rPr>
          <w:sz w:val="28"/>
          <w:szCs w:val="28"/>
        </w:rPr>
        <w:t>.р</w:t>
      </w:r>
      <w:proofErr w:type="gramEnd"/>
      <w:r w:rsidRPr="008267C8">
        <w:rPr>
          <w:sz w:val="28"/>
          <w:szCs w:val="28"/>
        </w:rPr>
        <w:t>уб</w:t>
      </w:r>
      <w:proofErr w:type="spellEnd"/>
      <w:r w:rsidR="00D10412" w:rsidRPr="008267C8">
        <w:rPr>
          <w:sz w:val="28"/>
          <w:szCs w:val="28"/>
        </w:rPr>
        <w:t xml:space="preserve">., </w:t>
      </w:r>
      <w:r w:rsidRPr="008267C8">
        <w:rPr>
          <w:sz w:val="28"/>
          <w:szCs w:val="28"/>
        </w:rPr>
        <w:t>поступления от реализации имущества</w:t>
      </w:r>
      <w:r w:rsidR="008B704A" w:rsidRPr="008267C8">
        <w:rPr>
          <w:sz w:val="28"/>
          <w:szCs w:val="28"/>
        </w:rPr>
        <w:t xml:space="preserve">, находящегося в муниципальной собственности </w:t>
      </w:r>
      <w:r w:rsidRPr="008267C8">
        <w:rPr>
          <w:sz w:val="28"/>
          <w:szCs w:val="28"/>
        </w:rPr>
        <w:t xml:space="preserve">составили </w:t>
      </w:r>
      <w:r w:rsidR="00D95610" w:rsidRPr="008267C8">
        <w:rPr>
          <w:sz w:val="28"/>
          <w:szCs w:val="28"/>
        </w:rPr>
        <w:t xml:space="preserve"> </w:t>
      </w:r>
      <w:r w:rsidR="008E77F7">
        <w:rPr>
          <w:sz w:val="28"/>
          <w:szCs w:val="28"/>
        </w:rPr>
        <w:t>1205,4</w:t>
      </w:r>
      <w:r w:rsidR="00D95610" w:rsidRPr="008267C8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тыс.</w:t>
      </w:r>
      <w:r w:rsidR="001075C4">
        <w:rPr>
          <w:sz w:val="28"/>
          <w:szCs w:val="28"/>
        </w:rPr>
        <w:t xml:space="preserve"> </w:t>
      </w:r>
      <w:r w:rsidRPr="008267C8">
        <w:rPr>
          <w:sz w:val="28"/>
          <w:szCs w:val="28"/>
        </w:rPr>
        <w:t>руб</w:t>
      </w:r>
      <w:r w:rsidR="001075C4">
        <w:rPr>
          <w:sz w:val="28"/>
          <w:szCs w:val="28"/>
        </w:rPr>
        <w:t>лей.</w:t>
      </w:r>
      <w:r>
        <w:rPr>
          <w:sz w:val="28"/>
          <w:szCs w:val="28"/>
        </w:rPr>
        <w:t xml:space="preserve"> </w:t>
      </w:r>
      <w:r w:rsidR="008267C8">
        <w:rPr>
          <w:sz w:val="28"/>
          <w:szCs w:val="28"/>
        </w:rPr>
        <w:t xml:space="preserve">  </w:t>
      </w:r>
    </w:p>
    <w:p w:rsidR="008267C8" w:rsidRDefault="008267C8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8267C8" w:rsidRPr="00F568FC" w:rsidRDefault="00F568FC" w:rsidP="004726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68F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</w:t>
      </w:r>
      <w:r w:rsidRPr="00F568FC">
        <w:rPr>
          <w:b/>
          <w:sz w:val="28"/>
          <w:szCs w:val="28"/>
        </w:rPr>
        <w:t xml:space="preserve">  Безвозмездные поступления</w:t>
      </w:r>
    </w:p>
    <w:p w:rsidR="008267C8" w:rsidRDefault="008267C8" w:rsidP="0047262C">
      <w:pPr>
        <w:spacing w:line="360" w:lineRule="auto"/>
        <w:ind w:firstLine="709"/>
        <w:jc w:val="both"/>
        <w:rPr>
          <w:sz w:val="28"/>
          <w:szCs w:val="28"/>
        </w:rPr>
      </w:pPr>
    </w:p>
    <w:p w:rsidR="0047262C" w:rsidRPr="00397247" w:rsidRDefault="0047262C" w:rsidP="0047262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</w:rPr>
        <w:t>Безвозмездные поступления</w:t>
      </w:r>
      <w:r w:rsidR="00F1786B">
        <w:rPr>
          <w:sz w:val="28"/>
        </w:rPr>
        <w:t xml:space="preserve"> от других бюджетов бюджетной системы Российской Федерации</w:t>
      </w:r>
      <w:r>
        <w:rPr>
          <w:sz w:val="28"/>
        </w:rPr>
        <w:t xml:space="preserve"> за 201</w:t>
      </w:r>
      <w:r w:rsidR="00F1786B">
        <w:rPr>
          <w:sz w:val="28"/>
        </w:rPr>
        <w:t>7</w:t>
      </w:r>
      <w:r>
        <w:rPr>
          <w:sz w:val="28"/>
        </w:rPr>
        <w:t xml:space="preserve"> год получены в размере </w:t>
      </w:r>
      <w:r w:rsidR="00F1786B">
        <w:rPr>
          <w:sz w:val="28"/>
        </w:rPr>
        <w:t>174163,5</w:t>
      </w:r>
      <w:r w:rsidR="00F568FC"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или </w:t>
      </w:r>
      <w:r w:rsidR="00F1786B">
        <w:rPr>
          <w:sz w:val="28"/>
        </w:rPr>
        <w:t>99,6</w:t>
      </w:r>
      <w:r>
        <w:rPr>
          <w:sz w:val="28"/>
        </w:rPr>
        <w:t xml:space="preserve">% от уточненного годового плана </w:t>
      </w:r>
      <w:r w:rsidR="00C67F83">
        <w:rPr>
          <w:sz w:val="28"/>
        </w:rPr>
        <w:t>и</w:t>
      </w:r>
      <w:r>
        <w:rPr>
          <w:sz w:val="28"/>
        </w:rPr>
        <w:t xml:space="preserve"> </w:t>
      </w:r>
      <w:r w:rsidR="00F568FC">
        <w:rPr>
          <w:sz w:val="28"/>
        </w:rPr>
        <w:t>ниже</w:t>
      </w:r>
      <w:r>
        <w:rPr>
          <w:sz w:val="28"/>
        </w:rPr>
        <w:t xml:space="preserve"> уровня 201</w:t>
      </w:r>
      <w:r w:rsidR="00F1786B">
        <w:rPr>
          <w:sz w:val="28"/>
        </w:rPr>
        <w:t>6</w:t>
      </w:r>
      <w:r>
        <w:rPr>
          <w:sz w:val="28"/>
        </w:rPr>
        <w:t xml:space="preserve"> года</w:t>
      </w:r>
      <w:r w:rsidR="00565011">
        <w:rPr>
          <w:sz w:val="28"/>
        </w:rPr>
        <w:t xml:space="preserve"> на </w:t>
      </w:r>
      <w:r w:rsidR="00F1786B">
        <w:rPr>
          <w:sz w:val="28"/>
        </w:rPr>
        <w:t>5988,8</w:t>
      </w:r>
      <w:r w:rsidR="00F568FC">
        <w:rPr>
          <w:sz w:val="28"/>
        </w:rPr>
        <w:t xml:space="preserve"> </w:t>
      </w:r>
      <w:r w:rsidR="00565011">
        <w:rPr>
          <w:sz w:val="28"/>
        </w:rPr>
        <w:t>тыс.</w:t>
      </w:r>
      <w:r w:rsidR="006424A6">
        <w:rPr>
          <w:sz w:val="28"/>
        </w:rPr>
        <w:t xml:space="preserve"> </w:t>
      </w:r>
      <w:r w:rsidR="00565011">
        <w:rPr>
          <w:sz w:val="28"/>
        </w:rPr>
        <w:t>руб</w:t>
      </w:r>
      <w:r w:rsidR="006424A6">
        <w:rPr>
          <w:sz w:val="28"/>
        </w:rPr>
        <w:t>лей</w:t>
      </w:r>
      <w:r w:rsidR="00565011">
        <w:rPr>
          <w:sz w:val="28"/>
        </w:rPr>
        <w:t>.</w:t>
      </w:r>
      <w:r w:rsidR="00F568FC">
        <w:rPr>
          <w:sz w:val="28"/>
        </w:rPr>
        <w:t xml:space="preserve"> </w:t>
      </w:r>
      <w:r w:rsidR="00F1786B">
        <w:rPr>
          <w:sz w:val="28"/>
        </w:rPr>
        <w:t xml:space="preserve">Возврат остатков </w:t>
      </w:r>
      <w:r w:rsidR="006424A6">
        <w:rPr>
          <w:sz w:val="28"/>
        </w:rPr>
        <w:t xml:space="preserve">субсидий, субвенций и иных межбюджетных трансфертов, имеющих целевое назначение прошлых лет составили -190 097,2 тыс. рублей. </w:t>
      </w:r>
    </w:p>
    <w:p w:rsidR="0047262C" w:rsidRDefault="0047262C" w:rsidP="0047262C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дотаций в</w:t>
      </w:r>
      <w:r w:rsidR="000A5C7A">
        <w:rPr>
          <w:bCs/>
          <w:sz w:val="28"/>
          <w:szCs w:val="28"/>
        </w:rPr>
        <w:t xml:space="preserve"> структуре доходов бюджета – </w:t>
      </w:r>
      <w:r w:rsidR="00FE510B">
        <w:rPr>
          <w:bCs/>
          <w:sz w:val="28"/>
          <w:szCs w:val="28"/>
        </w:rPr>
        <w:t>0,</w:t>
      </w:r>
      <w:r w:rsidR="006424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%, субсидий – </w:t>
      </w:r>
      <w:r w:rsidR="006424A6">
        <w:rPr>
          <w:bCs/>
          <w:sz w:val="28"/>
          <w:szCs w:val="28"/>
        </w:rPr>
        <w:t>43,9</w:t>
      </w:r>
      <w:r>
        <w:rPr>
          <w:bCs/>
          <w:sz w:val="28"/>
          <w:szCs w:val="28"/>
        </w:rPr>
        <w:t xml:space="preserve">%, иных межбюджетных трансфертов – </w:t>
      </w:r>
      <w:r w:rsidR="006424A6">
        <w:rPr>
          <w:bCs/>
          <w:sz w:val="28"/>
          <w:szCs w:val="28"/>
        </w:rPr>
        <w:t>2,4</w:t>
      </w:r>
      <w:r>
        <w:rPr>
          <w:bCs/>
          <w:sz w:val="28"/>
          <w:szCs w:val="28"/>
        </w:rPr>
        <w:t>%</w:t>
      </w:r>
      <w:r w:rsidR="00FE510B">
        <w:rPr>
          <w:bCs/>
          <w:sz w:val="28"/>
          <w:szCs w:val="28"/>
        </w:rPr>
        <w:t xml:space="preserve">, возврат остатков субсидий, субвенций и иных межбюджетных трансфертов, имеющих целевое значение, прошлых лет </w:t>
      </w:r>
      <w:r w:rsidR="006424A6">
        <w:rPr>
          <w:bCs/>
          <w:sz w:val="28"/>
          <w:szCs w:val="28"/>
        </w:rPr>
        <w:t xml:space="preserve"> -51,5</w:t>
      </w:r>
      <w:r w:rsidR="00FE510B">
        <w:rPr>
          <w:bCs/>
          <w:sz w:val="28"/>
          <w:szCs w:val="28"/>
        </w:rPr>
        <w:t>%.</w:t>
      </w:r>
    </w:p>
    <w:p w:rsidR="00FE510B" w:rsidRDefault="00FE510B" w:rsidP="0047262C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47262C" w:rsidRPr="00FE510B" w:rsidRDefault="0047262C" w:rsidP="0047262C">
      <w:pPr>
        <w:pStyle w:val="3"/>
        <w:spacing w:line="360" w:lineRule="auto"/>
        <w:ind w:firstLine="709"/>
        <w:rPr>
          <w:iCs/>
          <w:sz w:val="28"/>
          <w:szCs w:val="28"/>
        </w:rPr>
      </w:pPr>
      <w:r w:rsidRPr="00FE510B">
        <w:rPr>
          <w:iCs/>
          <w:sz w:val="28"/>
          <w:szCs w:val="28"/>
        </w:rPr>
        <w:t xml:space="preserve">Исполнение бюджета города Чистополь </w:t>
      </w:r>
    </w:p>
    <w:p w:rsidR="0047262C" w:rsidRPr="00FE510B" w:rsidRDefault="0047262C" w:rsidP="0047262C">
      <w:pPr>
        <w:pStyle w:val="3"/>
        <w:spacing w:line="360" w:lineRule="auto"/>
        <w:ind w:firstLine="709"/>
        <w:rPr>
          <w:sz w:val="20"/>
          <w:highlight w:val="lightGray"/>
        </w:rPr>
      </w:pPr>
      <w:r w:rsidRPr="00FE510B">
        <w:rPr>
          <w:iCs/>
          <w:sz w:val="28"/>
          <w:szCs w:val="28"/>
        </w:rPr>
        <w:t>в 201</w:t>
      </w:r>
      <w:r w:rsidR="00C74923">
        <w:rPr>
          <w:iCs/>
          <w:sz w:val="28"/>
          <w:szCs w:val="28"/>
        </w:rPr>
        <w:t>7</w:t>
      </w:r>
      <w:r w:rsidRPr="00FE510B">
        <w:rPr>
          <w:iCs/>
          <w:sz w:val="28"/>
          <w:szCs w:val="28"/>
        </w:rPr>
        <w:t xml:space="preserve"> году по расходным обязательствам </w:t>
      </w:r>
    </w:p>
    <w:p w:rsidR="0047262C" w:rsidRDefault="0047262C" w:rsidP="0047262C">
      <w:pPr>
        <w:pStyle w:val="a3"/>
        <w:tabs>
          <w:tab w:val="left" w:pos="540"/>
        </w:tabs>
        <w:spacing w:before="12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Решением о бюджете муниципального образования «город Чистополь»  на 201</w:t>
      </w:r>
      <w:r w:rsidR="00C74923">
        <w:rPr>
          <w:sz w:val="28"/>
        </w:rPr>
        <w:t>7</w:t>
      </w:r>
      <w:r>
        <w:rPr>
          <w:sz w:val="28"/>
        </w:rPr>
        <w:t xml:space="preserve"> год  </w:t>
      </w:r>
      <w:r w:rsidRPr="00242F88">
        <w:rPr>
          <w:sz w:val="28"/>
        </w:rPr>
        <w:t xml:space="preserve">от </w:t>
      </w:r>
      <w:r w:rsidR="00C74923">
        <w:rPr>
          <w:sz w:val="28"/>
        </w:rPr>
        <w:t>15</w:t>
      </w:r>
      <w:r w:rsidR="00242F88" w:rsidRPr="00242F88">
        <w:rPr>
          <w:sz w:val="28"/>
        </w:rPr>
        <w:t>.12.201</w:t>
      </w:r>
      <w:r w:rsidR="00C74923">
        <w:rPr>
          <w:sz w:val="28"/>
        </w:rPr>
        <w:t>6</w:t>
      </w:r>
      <w:r w:rsidRPr="00242F88">
        <w:rPr>
          <w:sz w:val="28"/>
        </w:rPr>
        <w:t xml:space="preserve">г. </w:t>
      </w:r>
      <w:r w:rsidR="000D2433">
        <w:rPr>
          <w:sz w:val="28"/>
        </w:rPr>
        <w:t xml:space="preserve">№ 3/6 </w:t>
      </w:r>
      <w:r w:rsidRPr="00242F88">
        <w:rPr>
          <w:sz w:val="28"/>
        </w:rPr>
        <w:t xml:space="preserve">расходы бюджета города были утверждены в </w:t>
      </w:r>
      <w:r w:rsidRPr="00350FCC">
        <w:rPr>
          <w:sz w:val="28"/>
        </w:rPr>
        <w:t xml:space="preserve">сумме </w:t>
      </w:r>
      <w:r w:rsidR="00C74923">
        <w:rPr>
          <w:sz w:val="28"/>
        </w:rPr>
        <w:lastRenderedPageBreak/>
        <w:t>136 918,5</w:t>
      </w:r>
      <w:r w:rsidR="008A6437">
        <w:rPr>
          <w:sz w:val="28"/>
        </w:rPr>
        <w:t xml:space="preserve"> </w:t>
      </w:r>
      <w:proofErr w:type="spellStart"/>
      <w:r w:rsidRPr="00350FCC"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Уточненный годовой план составил </w:t>
      </w:r>
      <w:r w:rsidR="00C74923">
        <w:rPr>
          <w:sz w:val="28"/>
        </w:rPr>
        <w:t>364 983,8</w:t>
      </w:r>
      <w:r w:rsidR="000D2433"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и превысил утвержденные показатели на </w:t>
      </w:r>
      <w:r w:rsidR="00C74923">
        <w:rPr>
          <w:sz w:val="28"/>
        </w:rPr>
        <w:t>228 065,3</w:t>
      </w:r>
      <w:r w:rsidR="00D31A0A"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  <w:r>
        <w:rPr>
          <w:sz w:val="28"/>
        </w:rPr>
        <w:tab/>
        <w:t xml:space="preserve">Динамика и структура расходной части бюджета города характеризуются данными  таблицы № </w:t>
      </w:r>
      <w:r w:rsidR="00D31A0A">
        <w:rPr>
          <w:sz w:val="28"/>
        </w:rPr>
        <w:t>3</w:t>
      </w:r>
      <w:r>
        <w:rPr>
          <w:sz w:val="28"/>
        </w:rPr>
        <w:t xml:space="preserve">. </w:t>
      </w:r>
    </w:p>
    <w:p w:rsidR="00D31A0A" w:rsidRDefault="00D31A0A" w:rsidP="0047262C">
      <w:pPr>
        <w:pStyle w:val="a3"/>
        <w:tabs>
          <w:tab w:val="left" w:pos="540"/>
        </w:tabs>
        <w:spacing w:before="120" w:beforeAutospacing="0" w:after="0" w:afterAutospacing="0" w:line="360" w:lineRule="auto"/>
        <w:ind w:firstLine="709"/>
        <w:jc w:val="both"/>
        <w:rPr>
          <w:b/>
          <w:sz w:val="28"/>
        </w:rPr>
      </w:pPr>
    </w:p>
    <w:p w:rsidR="0047262C" w:rsidRPr="00D31A0A" w:rsidRDefault="0047262C" w:rsidP="0047262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1A0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31A0A" w:rsidRPr="00D31A0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0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420"/>
        <w:gridCol w:w="993"/>
        <w:gridCol w:w="992"/>
        <w:gridCol w:w="992"/>
        <w:gridCol w:w="903"/>
        <w:gridCol w:w="947"/>
        <w:gridCol w:w="943"/>
        <w:gridCol w:w="830"/>
      </w:tblGrid>
      <w:tr w:rsidR="00DB610E" w:rsidRPr="000D2433" w:rsidTr="00534C8B">
        <w:trPr>
          <w:trHeight w:val="27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6</w:t>
            </w:r>
            <w:r w:rsidRPr="000D2433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7</w:t>
            </w:r>
            <w:r w:rsidRPr="000D2433">
              <w:rPr>
                <w:sz w:val="18"/>
                <w:szCs w:val="18"/>
              </w:rPr>
              <w:t>, план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C74923">
              <w:rPr>
                <w:sz w:val="18"/>
                <w:szCs w:val="18"/>
              </w:rPr>
              <w:t>201</w:t>
            </w:r>
            <w:r w:rsidR="00FC5560" w:rsidRPr="00C74923">
              <w:rPr>
                <w:sz w:val="18"/>
                <w:szCs w:val="18"/>
              </w:rPr>
              <w:t>7</w:t>
            </w:r>
            <w:r w:rsidR="00C74923">
              <w:rPr>
                <w:sz w:val="18"/>
                <w:szCs w:val="18"/>
              </w:rPr>
              <w:t>г.</w:t>
            </w:r>
            <w:r w:rsidRPr="00C74923">
              <w:rPr>
                <w:sz w:val="18"/>
                <w:szCs w:val="18"/>
              </w:rPr>
              <w:t>,</w:t>
            </w:r>
            <w:r w:rsidRPr="000D2433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Структура</w:t>
            </w:r>
          </w:p>
        </w:tc>
      </w:tr>
      <w:tr w:rsidR="00DB610E" w:rsidRPr="000D2433" w:rsidTr="00534C8B">
        <w:trPr>
          <w:trHeight w:val="25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тыс. руб.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к факту 201</w:t>
            </w:r>
            <w:r w:rsidR="00FC5560">
              <w:rPr>
                <w:sz w:val="18"/>
                <w:szCs w:val="18"/>
              </w:rPr>
              <w:t>6</w:t>
            </w:r>
            <w:r w:rsidRPr="000D2433">
              <w:rPr>
                <w:sz w:val="18"/>
                <w:szCs w:val="18"/>
              </w:rPr>
              <w:t>, 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FC5560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201</w:t>
            </w:r>
            <w:r w:rsidR="00FC5560">
              <w:rPr>
                <w:sz w:val="18"/>
                <w:szCs w:val="18"/>
              </w:rPr>
              <w:t>7</w:t>
            </w:r>
          </w:p>
        </w:tc>
      </w:tr>
      <w:tr w:rsidR="00DB610E" w:rsidRPr="000D2433" w:rsidTr="00534C8B">
        <w:trPr>
          <w:trHeight w:val="27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10E" w:rsidRPr="000D2433" w:rsidRDefault="00DB610E" w:rsidP="00AD5617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в 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610E" w:rsidRPr="000D2433" w:rsidRDefault="00DB610E" w:rsidP="00AD5617">
            <w:pPr>
              <w:jc w:val="center"/>
              <w:rPr>
                <w:sz w:val="18"/>
                <w:szCs w:val="18"/>
              </w:rPr>
            </w:pPr>
            <w:r w:rsidRPr="000D2433">
              <w:rPr>
                <w:sz w:val="18"/>
                <w:szCs w:val="18"/>
              </w:rPr>
              <w:t>в %</w:t>
            </w:r>
          </w:p>
        </w:tc>
      </w:tr>
      <w:tr w:rsidR="00E42888" w:rsidRPr="000D2433" w:rsidTr="00534C8B">
        <w:trPr>
          <w:trHeight w:val="1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17361,9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17096,8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 w:rsidRPr="00280D53">
              <w:rPr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</w:t>
            </w:r>
          </w:p>
        </w:tc>
      </w:tr>
      <w:tr w:rsidR="00E42888" w:rsidRPr="000D2433" w:rsidTr="00534C8B">
        <w:trPr>
          <w:trHeight w:val="53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1998,9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E42888" w:rsidRPr="000D2433" w:rsidTr="00534C8B">
        <w:trPr>
          <w:trHeight w:val="4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6889,1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76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0,0007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AD5617">
            <w:pPr>
              <w:jc w:val="center"/>
              <w:rPr>
                <w:sz w:val="16"/>
                <w:szCs w:val="16"/>
              </w:rPr>
            </w:pP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8444,1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42888" w:rsidRPr="000D2433" w:rsidTr="00534C8B">
        <w:trPr>
          <w:trHeight w:val="12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</w:tr>
      <w:tr w:rsidR="00E42888" w:rsidRPr="000D2433" w:rsidTr="00534C8B">
        <w:trPr>
          <w:trHeight w:val="12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46775,0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41126,4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</w:tr>
      <w:tr w:rsidR="00E42888" w:rsidRPr="000D2433" w:rsidTr="00534C8B">
        <w:trPr>
          <w:trHeight w:val="14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42888" w:rsidRPr="000D2433" w:rsidTr="00534C8B">
        <w:trPr>
          <w:trHeight w:val="3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43598,2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E42888" w:rsidRPr="000D2433" w:rsidTr="00534C8B">
        <w:trPr>
          <w:trHeight w:val="35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2676,8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E42888" w:rsidRPr="000D2433" w:rsidTr="00534C8B">
        <w:trPr>
          <w:trHeight w:val="12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621258,9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255051,4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86,1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70,5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574924,3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212556,9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79,7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</w:tr>
      <w:tr w:rsidR="00E42888" w:rsidRPr="000D2433" w:rsidTr="00534C8B">
        <w:trPr>
          <w:trHeight w:val="14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E42888" w:rsidRPr="000D2433" w:rsidTr="00534C8B">
        <w:trPr>
          <w:trHeight w:val="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46172,5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</w:tr>
      <w:tr w:rsidR="00E42888" w:rsidRPr="000D2433" w:rsidTr="00534C8B">
        <w:trPr>
          <w:trHeight w:val="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CF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</w:tr>
      <w:tr w:rsidR="00E42888" w:rsidRPr="000D2433" w:rsidTr="00534C8B">
        <w:trPr>
          <w:trHeight w:val="11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4683,7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3A3F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 xml:space="preserve">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3794,9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42888" w:rsidRPr="000D2433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0D2433" w:rsidRDefault="00E42888" w:rsidP="00AD5617">
            <w:r w:rsidRPr="000D243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sz w:val="16"/>
                <w:szCs w:val="16"/>
              </w:rPr>
            </w:pPr>
            <w:r w:rsidRPr="000D2433">
              <w:rPr>
                <w:sz w:val="16"/>
                <w:szCs w:val="16"/>
              </w:rPr>
              <w:t>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sz w:val="16"/>
                <w:szCs w:val="16"/>
              </w:rPr>
            </w:pPr>
            <w:r w:rsidRPr="00E42888">
              <w:rPr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888" w:rsidRPr="000D2433" w:rsidTr="00534C8B">
        <w:trPr>
          <w:trHeight w:val="2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A50148">
            <w:pPr>
              <w:rPr>
                <w:b/>
                <w:bCs/>
              </w:rPr>
            </w:pPr>
            <w:r w:rsidRPr="000D2433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bCs/>
                <w:sz w:val="16"/>
                <w:szCs w:val="16"/>
              </w:rPr>
            </w:pPr>
            <w:r w:rsidRPr="000D2433">
              <w:rPr>
                <w:b/>
                <w:bCs/>
                <w:sz w:val="16"/>
                <w:szCs w:val="16"/>
              </w:rPr>
              <w:t>28943,6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40029,0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88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11,1</w:t>
            </w:r>
          </w:p>
        </w:tc>
      </w:tr>
      <w:tr w:rsidR="00E42888" w:rsidRPr="000D2433" w:rsidTr="00534C8B">
        <w:trPr>
          <w:trHeight w:val="12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888" w:rsidRPr="000D2433" w:rsidRDefault="00E42888" w:rsidP="00B06720">
            <w:pPr>
              <w:rPr>
                <w:b/>
              </w:rPr>
            </w:pPr>
            <w:r w:rsidRPr="000D2433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280D5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42888" w:rsidRPr="00534C8B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E42888" w:rsidP="00F54525">
            <w:pPr>
              <w:jc w:val="center"/>
              <w:rPr>
                <w:b/>
                <w:sz w:val="16"/>
                <w:szCs w:val="16"/>
              </w:rPr>
            </w:pPr>
            <w:r w:rsidRPr="00E42888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888" w:rsidRPr="00E42888" w:rsidRDefault="009B52DF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</w:tr>
      <w:tr w:rsidR="00FC5560" w:rsidRPr="00D41C70" w:rsidTr="00534C8B">
        <w:trPr>
          <w:trHeight w:val="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AD5617">
            <w:pPr>
              <w:rPr>
                <w:b/>
              </w:rPr>
            </w:pPr>
            <w:r w:rsidRPr="000D243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FC5560" w:rsidP="00656081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721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 w:rsidRPr="000D2433">
              <w:rPr>
                <w:b/>
                <w:sz w:val="16"/>
                <w:szCs w:val="16"/>
              </w:rPr>
              <w:t>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656081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394CB8" w:rsidP="0072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  <w:r w:rsidR="00534C8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784,</w:t>
            </w:r>
            <w:r w:rsidR="00727C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534C8B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5560" w:rsidRPr="000D2433" w:rsidRDefault="00E42888" w:rsidP="00AD5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723A49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560" w:rsidRPr="000D2433" w:rsidRDefault="00FC5560" w:rsidP="00AD5617">
            <w:pPr>
              <w:jc w:val="center"/>
              <w:rPr>
                <w:b/>
                <w:sz w:val="16"/>
                <w:szCs w:val="16"/>
              </w:rPr>
            </w:pPr>
            <w:r w:rsidRPr="000D2433">
              <w:rPr>
                <w:b/>
                <w:sz w:val="16"/>
                <w:szCs w:val="16"/>
              </w:rPr>
              <w:t>100</w:t>
            </w:r>
          </w:p>
        </w:tc>
      </w:tr>
    </w:tbl>
    <w:p w:rsidR="00A410F0" w:rsidRPr="00D41C70" w:rsidRDefault="00A410F0" w:rsidP="0047262C">
      <w:pPr>
        <w:pStyle w:val="a3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</w:p>
    <w:p w:rsidR="0047262C" w:rsidRDefault="0047262C" w:rsidP="0047262C">
      <w:pPr>
        <w:pStyle w:val="a3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по обязательствам бюджета города Чистополь исполнены в сумме </w:t>
      </w:r>
      <w:r w:rsidR="00C74923">
        <w:rPr>
          <w:sz w:val="28"/>
        </w:rPr>
        <w:t>361 784,</w:t>
      </w:r>
      <w:r w:rsidR="00727CF1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., или на </w:t>
      </w:r>
      <w:r w:rsidR="00727CF1">
        <w:rPr>
          <w:sz w:val="28"/>
        </w:rPr>
        <w:t>99,1</w:t>
      </w:r>
      <w:r>
        <w:rPr>
          <w:sz w:val="28"/>
        </w:rPr>
        <w:t xml:space="preserve"> % от утвержденного годового объема расходов бюджета. </w:t>
      </w:r>
    </w:p>
    <w:p w:rsidR="0047262C" w:rsidRDefault="0047262C" w:rsidP="004726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Приоритетное направление расходных обязательств бюджета - жилищно-коммунальное хозяйство (</w:t>
      </w:r>
      <w:r w:rsidR="002C2F2E">
        <w:rPr>
          <w:rFonts w:ascii="Times New Roman" w:hAnsi="Times New Roman" w:cs="Times New Roman"/>
          <w:sz w:val="28"/>
        </w:rPr>
        <w:t>70,5</w:t>
      </w:r>
      <w:r>
        <w:rPr>
          <w:rFonts w:ascii="Times New Roman" w:hAnsi="Times New Roman" w:cs="Times New Roman"/>
          <w:sz w:val="28"/>
        </w:rPr>
        <w:t xml:space="preserve"> % в структуре расходов бюджета).</w:t>
      </w:r>
    </w:p>
    <w:p w:rsidR="0047262C" w:rsidRDefault="0047262C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C3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6C3E">
        <w:rPr>
          <w:rFonts w:ascii="Times New Roman" w:hAnsi="Times New Roman" w:cs="Times New Roman"/>
          <w:b/>
          <w:sz w:val="28"/>
          <w:szCs w:val="28"/>
        </w:rPr>
        <w:t>«</w:t>
      </w:r>
      <w:r w:rsidRPr="005C6C3E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вопросы</w:t>
      </w:r>
      <w:r w:rsidRPr="005C6C3E">
        <w:rPr>
          <w:rFonts w:ascii="Times New Roman" w:hAnsi="Times New Roman" w:cs="Times New Roman"/>
          <w:b/>
          <w:sz w:val="28"/>
          <w:szCs w:val="28"/>
        </w:rPr>
        <w:t>»</w:t>
      </w:r>
      <w:r w:rsidRPr="005C6C3E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в сумме </w:t>
      </w:r>
      <w:r w:rsidR="002C2F2E">
        <w:rPr>
          <w:rFonts w:ascii="Times New Roman" w:hAnsi="Times New Roman" w:cs="Times New Roman"/>
          <w:sz w:val="28"/>
          <w:szCs w:val="28"/>
        </w:rPr>
        <w:t>17096,8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 w:rsidRPr="005C6C3E">
        <w:rPr>
          <w:rFonts w:ascii="Times New Roman" w:hAnsi="Times New Roman" w:cs="Times New Roman"/>
          <w:sz w:val="28"/>
          <w:szCs w:val="28"/>
        </w:rPr>
        <w:t>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Pr="005C6C3E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 xml:space="preserve">лей </w:t>
      </w:r>
      <w:r w:rsidRPr="005C6C3E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15D">
        <w:rPr>
          <w:rFonts w:ascii="Times New Roman" w:hAnsi="Times New Roman" w:cs="Times New Roman"/>
          <w:sz w:val="28"/>
          <w:szCs w:val="28"/>
        </w:rPr>
        <w:t>98,</w:t>
      </w:r>
      <w:r w:rsidR="002C2F2E">
        <w:rPr>
          <w:rFonts w:ascii="Times New Roman" w:hAnsi="Times New Roman" w:cs="Times New Roman"/>
          <w:sz w:val="28"/>
          <w:szCs w:val="28"/>
        </w:rPr>
        <w:t>6</w:t>
      </w:r>
      <w:r w:rsidRPr="005C6C3E">
        <w:rPr>
          <w:rFonts w:ascii="Times New Roman" w:hAnsi="Times New Roman" w:cs="Times New Roman"/>
          <w:sz w:val="28"/>
          <w:szCs w:val="28"/>
        </w:rPr>
        <w:t xml:space="preserve">% от плановых расходов (на </w:t>
      </w:r>
      <w:r w:rsidR="002C2F2E">
        <w:rPr>
          <w:rFonts w:ascii="Times New Roman" w:hAnsi="Times New Roman" w:cs="Times New Roman"/>
          <w:sz w:val="28"/>
          <w:szCs w:val="28"/>
        </w:rPr>
        <w:t>265,1</w:t>
      </w:r>
      <w:r w:rsidR="005B18A5">
        <w:rPr>
          <w:rFonts w:ascii="Times New Roman" w:hAnsi="Times New Roman" w:cs="Times New Roman"/>
          <w:sz w:val="28"/>
          <w:szCs w:val="28"/>
        </w:rPr>
        <w:t xml:space="preserve"> 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="005B18A5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>лей меньше</w:t>
      </w:r>
      <w:r w:rsidRPr="005C6C3E">
        <w:rPr>
          <w:rFonts w:ascii="Times New Roman" w:hAnsi="Times New Roman" w:cs="Times New Roman"/>
          <w:sz w:val="28"/>
          <w:szCs w:val="28"/>
        </w:rPr>
        <w:t xml:space="preserve"> расходов 201</w:t>
      </w:r>
      <w:r w:rsidR="002C2F2E">
        <w:rPr>
          <w:rFonts w:ascii="Times New Roman" w:hAnsi="Times New Roman" w:cs="Times New Roman"/>
          <w:sz w:val="28"/>
          <w:szCs w:val="28"/>
        </w:rPr>
        <w:t>6</w:t>
      </w:r>
      <w:r w:rsidRPr="005C6C3E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40B8F" w:rsidRDefault="00540B8F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«Функционирование законодательных (представительных) органов муниципальных образований</w:t>
      </w:r>
      <w:r w:rsidR="007141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содержание </w:t>
      </w:r>
      <w:proofErr w:type="spellStart"/>
      <w:r w:rsidR="0033607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3607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Совета, которые составили </w:t>
      </w:r>
      <w:r w:rsidR="002C2F2E">
        <w:rPr>
          <w:rFonts w:ascii="Times New Roman" w:hAnsi="Times New Roman" w:cs="Times New Roman"/>
          <w:sz w:val="28"/>
          <w:szCs w:val="28"/>
        </w:rPr>
        <w:t>2179,7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4C2" w:rsidRDefault="00540B8F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«Функционирование высших исполнительных органов местных администраций» расходы на содержание Исполнительного комитета </w:t>
      </w:r>
      <w:r w:rsidR="0033607D">
        <w:rPr>
          <w:rFonts w:ascii="Times New Roman" w:hAnsi="Times New Roman" w:cs="Times New Roman"/>
          <w:sz w:val="28"/>
          <w:szCs w:val="28"/>
        </w:rPr>
        <w:t>муниципального образования город Чистополь составили</w:t>
      </w:r>
      <w:r w:rsidR="0092115D">
        <w:rPr>
          <w:rFonts w:ascii="Times New Roman" w:hAnsi="Times New Roman" w:cs="Times New Roman"/>
          <w:sz w:val="28"/>
          <w:szCs w:val="28"/>
        </w:rPr>
        <w:t xml:space="preserve">  </w:t>
      </w:r>
      <w:r w:rsidR="002C2F2E">
        <w:rPr>
          <w:rFonts w:ascii="Times New Roman" w:hAnsi="Times New Roman" w:cs="Times New Roman"/>
          <w:sz w:val="28"/>
          <w:szCs w:val="28"/>
        </w:rPr>
        <w:t>7045,1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1E0" w:rsidRDefault="007141E0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ACB">
        <w:rPr>
          <w:rFonts w:ascii="Times New Roman" w:hAnsi="Times New Roman" w:cs="Times New Roman"/>
          <w:sz w:val="28"/>
          <w:szCs w:val="28"/>
        </w:rPr>
        <w:t xml:space="preserve">По подразделу « Другие </w:t>
      </w:r>
      <w:r w:rsidR="0092115D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вопросы» расходы составили </w:t>
      </w:r>
      <w:r w:rsidR="00A86EA6">
        <w:rPr>
          <w:rFonts w:ascii="Times New Roman" w:hAnsi="Times New Roman" w:cs="Times New Roman"/>
          <w:sz w:val="28"/>
          <w:szCs w:val="28"/>
        </w:rPr>
        <w:t xml:space="preserve"> </w:t>
      </w:r>
      <w:r w:rsidR="002C2F2E">
        <w:rPr>
          <w:rFonts w:ascii="Times New Roman" w:hAnsi="Times New Roman" w:cs="Times New Roman"/>
          <w:sz w:val="28"/>
          <w:szCs w:val="28"/>
        </w:rPr>
        <w:t>7869,5</w:t>
      </w:r>
      <w:r w:rsidR="0092115D">
        <w:rPr>
          <w:rFonts w:ascii="Times New Roman" w:hAnsi="Times New Roman" w:cs="Times New Roman"/>
          <w:sz w:val="28"/>
          <w:szCs w:val="28"/>
        </w:rPr>
        <w:t xml:space="preserve"> </w:t>
      </w:r>
      <w:r w:rsidR="0073141F" w:rsidRPr="00633ACB">
        <w:rPr>
          <w:rFonts w:ascii="Times New Roman" w:hAnsi="Times New Roman" w:cs="Times New Roman"/>
          <w:sz w:val="28"/>
          <w:szCs w:val="28"/>
        </w:rPr>
        <w:t>тыс.</w:t>
      </w:r>
      <w:r w:rsidR="002C2F2E">
        <w:rPr>
          <w:rFonts w:ascii="Times New Roman" w:hAnsi="Times New Roman" w:cs="Times New Roman"/>
          <w:sz w:val="28"/>
          <w:szCs w:val="28"/>
        </w:rPr>
        <w:t xml:space="preserve"> </w:t>
      </w:r>
      <w:r w:rsidR="0073141F" w:rsidRPr="00633ACB">
        <w:rPr>
          <w:rFonts w:ascii="Times New Roman" w:hAnsi="Times New Roman" w:cs="Times New Roman"/>
          <w:sz w:val="28"/>
          <w:szCs w:val="28"/>
        </w:rPr>
        <w:t>руб</w:t>
      </w:r>
      <w:r w:rsidR="002C2F2E">
        <w:rPr>
          <w:rFonts w:ascii="Times New Roman" w:hAnsi="Times New Roman" w:cs="Times New Roman"/>
          <w:sz w:val="28"/>
          <w:szCs w:val="28"/>
        </w:rPr>
        <w:t>лей.</w:t>
      </w:r>
    </w:p>
    <w:p w:rsidR="00914333" w:rsidRPr="00E624D3" w:rsidRDefault="00914333" w:rsidP="0047262C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14333">
        <w:rPr>
          <w:rFonts w:ascii="Times New Roman" w:hAnsi="Times New Roman" w:cs="Times New Roman"/>
          <w:b/>
          <w:sz w:val="28"/>
          <w:szCs w:val="28"/>
        </w:rPr>
        <w:t>«Национальная безопасность»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отражены средства  </w:t>
      </w:r>
      <w:r w:rsidRPr="00633ACB">
        <w:rPr>
          <w:rFonts w:ascii="Times New Roman" w:hAnsi="Times New Roman" w:cs="Times New Roman"/>
          <w:sz w:val="28"/>
          <w:szCs w:val="28"/>
        </w:rPr>
        <w:t xml:space="preserve">на содержание   сотрудников, выполняющих функции по охране общественного правопорядка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2F2E">
        <w:rPr>
          <w:rFonts w:ascii="Times New Roman" w:hAnsi="Times New Roman" w:cs="Times New Roman"/>
          <w:sz w:val="28"/>
          <w:szCs w:val="28"/>
        </w:rPr>
        <w:t>524,7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9E8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</w:t>
      </w:r>
      <w:r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исполнены </w:t>
      </w:r>
      <w:r w:rsidRPr="009A2352">
        <w:rPr>
          <w:sz w:val="28"/>
          <w:szCs w:val="28"/>
        </w:rPr>
        <w:t xml:space="preserve">в сумме </w:t>
      </w:r>
      <w:r w:rsidR="00914333" w:rsidRPr="009A2352">
        <w:rPr>
          <w:sz w:val="28"/>
          <w:szCs w:val="28"/>
        </w:rPr>
        <w:t xml:space="preserve"> </w:t>
      </w:r>
      <w:r w:rsidR="002C2F2E">
        <w:rPr>
          <w:sz w:val="28"/>
          <w:szCs w:val="28"/>
        </w:rPr>
        <w:t>41 126,4</w:t>
      </w:r>
      <w:r w:rsidR="0092115D" w:rsidRPr="009A2352">
        <w:rPr>
          <w:sz w:val="28"/>
          <w:szCs w:val="28"/>
        </w:rPr>
        <w:t xml:space="preserve"> </w:t>
      </w:r>
      <w:proofErr w:type="spellStart"/>
      <w:r w:rsidRPr="009A2352">
        <w:rPr>
          <w:sz w:val="28"/>
          <w:szCs w:val="28"/>
        </w:rPr>
        <w:t>тыс</w:t>
      </w:r>
      <w:proofErr w:type="gramStart"/>
      <w:r w:rsidRPr="009A2352">
        <w:rPr>
          <w:sz w:val="28"/>
          <w:szCs w:val="28"/>
        </w:rPr>
        <w:t>.р</w:t>
      </w:r>
      <w:proofErr w:type="gramEnd"/>
      <w:r w:rsidRPr="009A2352">
        <w:rPr>
          <w:sz w:val="28"/>
          <w:szCs w:val="28"/>
        </w:rPr>
        <w:t>уб</w:t>
      </w:r>
      <w:proofErr w:type="spellEnd"/>
      <w:r w:rsidRPr="009A2352">
        <w:rPr>
          <w:sz w:val="28"/>
          <w:szCs w:val="28"/>
        </w:rPr>
        <w:t>. или на</w:t>
      </w:r>
      <w:r w:rsidR="00A20C98" w:rsidRPr="009A2352">
        <w:rPr>
          <w:sz w:val="28"/>
          <w:szCs w:val="28"/>
        </w:rPr>
        <w:t xml:space="preserve"> </w:t>
      </w:r>
      <w:r w:rsidR="002C2F2E">
        <w:rPr>
          <w:sz w:val="28"/>
          <w:szCs w:val="28"/>
        </w:rPr>
        <w:t>95,9</w:t>
      </w:r>
      <w:r w:rsidR="009A2352">
        <w:rPr>
          <w:sz w:val="28"/>
          <w:szCs w:val="28"/>
        </w:rPr>
        <w:t xml:space="preserve">% к плану, в том числе отражены следующие расходы: </w:t>
      </w:r>
    </w:p>
    <w:p w:rsidR="009A2352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полученные по распоряжениям Кабинета Министров РТ на содержание индустриального парка в сумме </w:t>
      </w:r>
      <w:r w:rsidR="002C2F2E">
        <w:rPr>
          <w:sz w:val="28"/>
          <w:szCs w:val="28"/>
        </w:rPr>
        <w:t>2503,4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7262C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62C">
        <w:rPr>
          <w:sz w:val="28"/>
          <w:szCs w:val="28"/>
        </w:rPr>
        <w:t xml:space="preserve">произведено возмещение убытков </w:t>
      </w:r>
      <w:r w:rsidR="006A052D">
        <w:rPr>
          <w:sz w:val="28"/>
          <w:szCs w:val="28"/>
        </w:rPr>
        <w:t xml:space="preserve">автотранспортному предприятию </w:t>
      </w:r>
      <w:r w:rsidR="0047262C">
        <w:rPr>
          <w:sz w:val="28"/>
          <w:szCs w:val="28"/>
        </w:rPr>
        <w:t xml:space="preserve">на перевозку пассажиров автомобильным транспортом общего пользования в садоводческие общества в сумме </w:t>
      </w:r>
      <w:r w:rsidR="002C2F2E">
        <w:rPr>
          <w:sz w:val="28"/>
          <w:szCs w:val="28"/>
        </w:rPr>
        <w:t>505,2</w:t>
      </w:r>
      <w:r>
        <w:rPr>
          <w:sz w:val="28"/>
          <w:szCs w:val="28"/>
        </w:rPr>
        <w:t xml:space="preserve"> </w:t>
      </w:r>
      <w:proofErr w:type="spellStart"/>
      <w:r w:rsidR="0047262C">
        <w:rPr>
          <w:sz w:val="28"/>
          <w:szCs w:val="28"/>
        </w:rPr>
        <w:t>тыс</w:t>
      </w:r>
      <w:proofErr w:type="gramStart"/>
      <w:r w:rsidR="0047262C">
        <w:rPr>
          <w:sz w:val="28"/>
          <w:szCs w:val="28"/>
        </w:rPr>
        <w:t>.р</w:t>
      </w:r>
      <w:proofErr w:type="gramEnd"/>
      <w:r w:rsidR="0047262C">
        <w:rPr>
          <w:sz w:val="28"/>
          <w:szCs w:val="28"/>
        </w:rPr>
        <w:t>уб</w:t>
      </w:r>
      <w:proofErr w:type="spellEnd"/>
      <w:r w:rsidR="0047262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A2352" w:rsidRDefault="009A2352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DDD">
        <w:rPr>
          <w:sz w:val="28"/>
          <w:szCs w:val="28"/>
        </w:rPr>
        <w:t xml:space="preserve">расходы на содержание дорог в сумме </w:t>
      </w:r>
      <w:r w:rsidR="002C2F2E">
        <w:rPr>
          <w:sz w:val="28"/>
          <w:szCs w:val="28"/>
        </w:rPr>
        <w:t>34198,2</w:t>
      </w:r>
      <w:r w:rsidRPr="00E11DDD">
        <w:rPr>
          <w:sz w:val="28"/>
          <w:szCs w:val="28"/>
        </w:rPr>
        <w:t xml:space="preserve"> </w:t>
      </w:r>
      <w:proofErr w:type="spellStart"/>
      <w:r w:rsidRPr="00E11DDD">
        <w:rPr>
          <w:sz w:val="28"/>
          <w:szCs w:val="28"/>
        </w:rPr>
        <w:t>тыс</w:t>
      </w:r>
      <w:proofErr w:type="gramStart"/>
      <w:r w:rsidRPr="00E11DDD">
        <w:rPr>
          <w:sz w:val="28"/>
          <w:szCs w:val="28"/>
        </w:rPr>
        <w:t>.р</w:t>
      </w:r>
      <w:proofErr w:type="gramEnd"/>
      <w:r w:rsidRPr="00E11DDD">
        <w:rPr>
          <w:sz w:val="28"/>
          <w:szCs w:val="28"/>
        </w:rPr>
        <w:t>ублей</w:t>
      </w:r>
      <w:proofErr w:type="spellEnd"/>
      <w:r w:rsidR="004D178A">
        <w:rPr>
          <w:sz w:val="28"/>
          <w:szCs w:val="28"/>
        </w:rPr>
        <w:t>;</w:t>
      </w:r>
    </w:p>
    <w:p w:rsidR="004D178A" w:rsidRDefault="004D178A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 по формированию (определению) границ земельных участков в сумме 51,8 тыс. рублей;</w:t>
      </w:r>
    </w:p>
    <w:p w:rsidR="004D178A" w:rsidRDefault="004D178A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предпринимательства (</w:t>
      </w:r>
      <w:proofErr w:type="spellStart"/>
      <w:r>
        <w:rPr>
          <w:sz w:val="28"/>
          <w:szCs w:val="28"/>
        </w:rPr>
        <w:t>софинансируемые</w:t>
      </w:r>
      <w:proofErr w:type="spellEnd"/>
      <w:r>
        <w:rPr>
          <w:sz w:val="28"/>
          <w:szCs w:val="28"/>
        </w:rPr>
        <w:t xml:space="preserve"> расходы на государственную поддержку малого и среднего предпринимательства) в сумме 3867,8 тыс. рублей.</w:t>
      </w:r>
    </w:p>
    <w:p w:rsidR="0047262C" w:rsidRPr="007E1F85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</w:t>
      </w:r>
      <w:r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исполнены в сумме </w:t>
      </w:r>
      <w:r w:rsidR="004D178A">
        <w:rPr>
          <w:sz w:val="28"/>
          <w:szCs w:val="28"/>
        </w:rPr>
        <w:t>255 051,4</w:t>
      </w:r>
      <w:r w:rsidR="00B101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4D178A">
        <w:rPr>
          <w:sz w:val="28"/>
          <w:szCs w:val="28"/>
        </w:rPr>
        <w:t>99,6</w:t>
      </w:r>
      <w:r w:rsidR="00B1011E">
        <w:rPr>
          <w:sz w:val="28"/>
          <w:szCs w:val="28"/>
        </w:rPr>
        <w:t xml:space="preserve"> </w:t>
      </w:r>
      <w:r>
        <w:rPr>
          <w:sz w:val="28"/>
          <w:szCs w:val="28"/>
        </w:rPr>
        <w:t>% утвержденных плановых назначений</w:t>
      </w:r>
      <w:r w:rsidRPr="007E1F85">
        <w:rPr>
          <w:sz w:val="28"/>
          <w:szCs w:val="28"/>
        </w:rPr>
        <w:t xml:space="preserve">. </w:t>
      </w:r>
    </w:p>
    <w:p w:rsidR="00ED41BB" w:rsidRDefault="0047262C" w:rsidP="0047262C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по подразделу «Жилищное хозяйство» исполнены в сумме </w:t>
      </w:r>
      <w:r w:rsidR="004D178A">
        <w:rPr>
          <w:sz w:val="28"/>
          <w:szCs w:val="28"/>
        </w:rPr>
        <w:t>212 556,9</w:t>
      </w:r>
      <w:r w:rsidR="00ED41BB">
        <w:rPr>
          <w:sz w:val="28"/>
          <w:szCs w:val="28"/>
        </w:rPr>
        <w:t xml:space="preserve"> </w:t>
      </w:r>
      <w:proofErr w:type="spellStart"/>
      <w:r w:rsidR="00ED41BB">
        <w:rPr>
          <w:sz w:val="28"/>
          <w:szCs w:val="28"/>
        </w:rPr>
        <w:t>тыс</w:t>
      </w:r>
      <w:proofErr w:type="gramStart"/>
      <w:r w:rsidR="00ED41BB">
        <w:rPr>
          <w:sz w:val="28"/>
          <w:szCs w:val="28"/>
        </w:rPr>
        <w:t>.р</w:t>
      </w:r>
      <w:proofErr w:type="gramEnd"/>
      <w:r w:rsidR="00ED41BB">
        <w:rPr>
          <w:sz w:val="28"/>
          <w:szCs w:val="28"/>
        </w:rPr>
        <w:t>уб</w:t>
      </w:r>
      <w:proofErr w:type="spellEnd"/>
      <w:r w:rsidR="00ED41BB">
        <w:rPr>
          <w:sz w:val="28"/>
          <w:szCs w:val="28"/>
        </w:rPr>
        <w:t xml:space="preserve">. или на </w:t>
      </w:r>
      <w:r w:rsidR="004D178A">
        <w:rPr>
          <w:sz w:val="28"/>
          <w:szCs w:val="28"/>
        </w:rPr>
        <w:t>99,</w:t>
      </w:r>
      <w:r w:rsidR="004D178A" w:rsidRPr="0040003D">
        <w:rPr>
          <w:sz w:val="28"/>
          <w:szCs w:val="28"/>
        </w:rPr>
        <w:t>8</w:t>
      </w:r>
      <w:r w:rsidR="00ED41BB" w:rsidRPr="0040003D">
        <w:rPr>
          <w:sz w:val="28"/>
          <w:szCs w:val="28"/>
        </w:rPr>
        <w:t>%</w:t>
      </w:r>
      <w:r w:rsidRPr="0040003D">
        <w:rPr>
          <w:sz w:val="28"/>
          <w:szCs w:val="28"/>
        </w:rPr>
        <w:t xml:space="preserve">. </w:t>
      </w:r>
      <w:r w:rsidR="00C31358" w:rsidRPr="0040003D">
        <w:rPr>
          <w:sz w:val="28"/>
          <w:szCs w:val="28"/>
        </w:rPr>
        <w:t xml:space="preserve"> </w:t>
      </w:r>
      <w:r w:rsidR="00ED41BB" w:rsidRPr="0040003D">
        <w:rPr>
          <w:sz w:val="28"/>
          <w:szCs w:val="28"/>
        </w:rPr>
        <w:t xml:space="preserve">По данному подразделу отражены расходы в сумме </w:t>
      </w:r>
      <w:r w:rsidR="0040003D">
        <w:rPr>
          <w:sz w:val="28"/>
          <w:szCs w:val="28"/>
        </w:rPr>
        <w:t>70,0</w:t>
      </w:r>
      <w:r w:rsidR="00C31358" w:rsidRPr="0040003D">
        <w:rPr>
          <w:sz w:val="28"/>
          <w:szCs w:val="28"/>
        </w:rPr>
        <w:t xml:space="preserve"> </w:t>
      </w:r>
      <w:proofErr w:type="spellStart"/>
      <w:r w:rsidR="00ED41BB" w:rsidRPr="0040003D">
        <w:rPr>
          <w:sz w:val="28"/>
          <w:szCs w:val="28"/>
        </w:rPr>
        <w:t>тыс.руб</w:t>
      </w:r>
      <w:proofErr w:type="spellEnd"/>
      <w:r w:rsidR="00ED41BB" w:rsidRPr="0040003D">
        <w:rPr>
          <w:sz w:val="28"/>
          <w:szCs w:val="28"/>
        </w:rPr>
        <w:t xml:space="preserve">. на реализацию мероприятий по проведению капитального ремонта жилого фонда. На переселение граждан из аварийного жилого фонда расходы составили </w:t>
      </w:r>
      <w:r w:rsidR="0040003D">
        <w:rPr>
          <w:sz w:val="28"/>
          <w:szCs w:val="28"/>
        </w:rPr>
        <w:t>200 222,2</w:t>
      </w:r>
      <w:r w:rsidR="00C31358" w:rsidRPr="0040003D">
        <w:rPr>
          <w:sz w:val="28"/>
          <w:szCs w:val="28"/>
        </w:rPr>
        <w:t xml:space="preserve"> </w:t>
      </w:r>
      <w:proofErr w:type="spellStart"/>
      <w:r w:rsidR="00ED41BB" w:rsidRPr="0040003D">
        <w:rPr>
          <w:sz w:val="28"/>
          <w:szCs w:val="28"/>
        </w:rPr>
        <w:t>тыс</w:t>
      </w:r>
      <w:proofErr w:type="gramStart"/>
      <w:r w:rsidR="00ED41BB" w:rsidRPr="0040003D">
        <w:rPr>
          <w:sz w:val="28"/>
          <w:szCs w:val="28"/>
        </w:rPr>
        <w:t>.р</w:t>
      </w:r>
      <w:proofErr w:type="gramEnd"/>
      <w:r w:rsidR="00ED41BB" w:rsidRPr="0040003D">
        <w:rPr>
          <w:sz w:val="28"/>
          <w:szCs w:val="28"/>
        </w:rPr>
        <w:t>уб</w:t>
      </w:r>
      <w:proofErr w:type="spellEnd"/>
      <w:r w:rsidR="00ED41BB" w:rsidRPr="0040003D">
        <w:rPr>
          <w:sz w:val="28"/>
          <w:szCs w:val="28"/>
        </w:rPr>
        <w:t>.</w:t>
      </w:r>
    </w:p>
    <w:p w:rsidR="00ED41BB" w:rsidRDefault="00ED41BB" w:rsidP="0047262C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7262C" w:rsidRDefault="0047262C" w:rsidP="00472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«Коммунальное хозяйство» сложились в сумме </w:t>
      </w:r>
      <w:r w:rsidR="0040003D">
        <w:rPr>
          <w:sz w:val="28"/>
          <w:szCs w:val="28"/>
        </w:rPr>
        <w:t>290,2</w:t>
      </w:r>
      <w:r w:rsidR="007D5B74">
        <w:rPr>
          <w:sz w:val="28"/>
          <w:szCs w:val="28"/>
        </w:rPr>
        <w:t xml:space="preserve"> </w:t>
      </w:r>
      <w:proofErr w:type="spellStart"/>
      <w:r w:rsidR="007D5B74">
        <w:rPr>
          <w:sz w:val="28"/>
          <w:szCs w:val="28"/>
        </w:rPr>
        <w:t>тыс</w:t>
      </w:r>
      <w:proofErr w:type="gramStart"/>
      <w:r w:rsidR="007D5B74">
        <w:rPr>
          <w:sz w:val="28"/>
          <w:szCs w:val="28"/>
        </w:rPr>
        <w:t>.р</w:t>
      </w:r>
      <w:proofErr w:type="gramEnd"/>
      <w:r w:rsidR="007D5B74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Исполнение утвержденных назначений составило </w:t>
      </w:r>
      <w:r w:rsidR="00B1011E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5B2B37">
        <w:rPr>
          <w:sz w:val="28"/>
          <w:szCs w:val="28"/>
        </w:rPr>
        <w:t>По данному подразделу отражены расходы по изготовлению проектно-сметной документации, изготовление технических паспортов и т.д.</w:t>
      </w:r>
    </w:p>
    <w:p w:rsidR="0047262C" w:rsidRPr="00AA6DF4" w:rsidRDefault="0047262C" w:rsidP="00A516F6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Расходы на благоустройство осуществлены в сумме</w:t>
      </w:r>
      <w:r w:rsidR="00B1011E">
        <w:rPr>
          <w:sz w:val="28"/>
        </w:rPr>
        <w:t xml:space="preserve"> </w:t>
      </w:r>
      <w:r w:rsidR="0040003D">
        <w:rPr>
          <w:sz w:val="28"/>
        </w:rPr>
        <w:t>42204,4</w:t>
      </w:r>
      <w:r w:rsidR="00B1011E"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 (</w:t>
      </w:r>
      <w:r w:rsidR="006C1C7F">
        <w:rPr>
          <w:sz w:val="28"/>
        </w:rPr>
        <w:t>98,</w:t>
      </w:r>
      <w:r w:rsidR="0040003D">
        <w:rPr>
          <w:sz w:val="28"/>
        </w:rPr>
        <w:t>5</w:t>
      </w:r>
      <w:r w:rsidR="009C602D">
        <w:rPr>
          <w:sz w:val="28"/>
        </w:rPr>
        <w:t>% от плана), в том числе,</w:t>
      </w:r>
      <w:r w:rsidR="00B1011E">
        <w:rPr>
          <w:sz w:val="28"/>
        </w:rPr>
        <w:t xml:space="preserve"> </w:t>
      </w:r>
      <w:r w:rsidR="009C602D" w:rsidRPr="00C31358">
        <w:rPr>
          <w:sz w:val="28"/>
        </w:rPr>
        <w:t>р</w:t>
      </w:r>
      <w:r w:rsidR="00FC60C4" w:rsidRPr="00C31358">
        <w:rPr>
          <w:sz w:val="28"/>
        </w:rPr>
        <w:t xml:space="preserve">асходы по уличному освещению города составили </w:t>
      </w:r>
      <w:r w:rsidR="0040003D">
        <w:rPr>
          <w:sz w:val="28"/>
        </w:rPr>
        <w:t>25633,4</w:t>
      </w:r>
      <w:r w:rsidR="00B1011E" w:rsidRPr="00C31358">
        <w:rPr>
          <w:sz w:val="28"/>
        </w:rPr>
        <w:t xml:space="preserve"> </w:t>
      </w:r>
      <w:proofErr w:type="spellStart"/>
      <w:r w:rsidR="00FC60C4" w:rsidRPr="00C31358">
        <w:rPr>
          <w:sz w:val="28"/>
        </w:rPr>
        <w:t>тыс.руб</w:t>
      </w:r>
      <w:proofErr w:type="spellEnd"/>
      <w:r w:rsidR="00FC60C4" w:rsidRPr="00C31358">
        <w:rPr>
          <w:sz w:val="28"/>
        </w:rPr>
        <w:t>.</w:t>
      </w:r>
      <w:r w:rsidR="00B1011E" w:rsidRPr="00C31358">
        <w:rPr>
          <w:sz w:val="28"/>
        </w:rPr>
        <w:t xml:space="preserve"> </w:t>
      </w:r>
      <w:r w:rsidR="000515C7" w:rsidRPr="00C31358">
        <w:rPr>
          <w:sz w:val="28"/>
        </w:rPr>
        <w:t>Проведены мероприятия Исполнительным комитетом города по озеленению города, валке деревьев, формовочной обрезке деревьев. Затраты по указанным мероприятиям составили</w:t>
      </w:r>
      <w:r w:rsidR="00B1011E" w:rsidRPr="00C31358">
        <w:rPr>
          <w:sz w:val="28"/>
        </w:rPr>
        <w:t xml:space="preserve"> </w:t>
      </w:r>
      <w:r w:rsidR="0040003D">
        <w:rPr>
          <w:sz w:val="28"/>
        </w:rPr>
        <w:t>4550,8</w:t>
      </w:r>
      <w:r w:rsidR="00C31358" w:rsidRPr="00C31358">
        <w:rPr>
          <w:sz w:val="28"/>
        </w:rPr>
        <w:t xml:space="preserve"> </w:t>
      </w:r>
      <w:proofErr w:type="spellStart"/>
      <w:r w:rsidRPr="00C31358">
        <w:rPr>
          <w:sz w:val="28"/>
        </w:rPr>
        <w:t>тыс</w:t>
      </w:r>
      <w:proofErr w:type="gramStart"/>
      <w:r w:rsidRPr="00C31358">
        <w:rPr>
          <w:sz w:val="28"/>
        </w:rPr>
        <w:t>.р</w:t>
      </w:r>
      <w:proofErr w:type="gramEnd"/>
      <w:r w:rsidRPr="00C31358">
        <w:rPr>
          <w:sz w:val="28"/>
        </w:rPr>
        <w:t>уб</w:t>
      </w:r>
      <w:proofErr w:type="spellEnd"/>
      <w:r w:rsidR="00A516F6" w:rsidRPr="00C31358">
        <w:rPr>
          <w:sz w:val="28"/>
        </w:rPr>
        <w:t>.</w:t>
      </w:r>
      <w:r w:rsidRPr="00B1011E">
        <w:rPr>
          <w:color w:val="FF0000"/>
          <w:sz w:val="28"/>
        </w:rPr>
        <w:t xml:space="preserve"> </w:t>
      </w:r>
      <w:r w:rsidRPr="00C31358">
        <w:rPr>
          <w:sz w:val="28"/>
        </w:rPr>
        <w:t>Расходы по организации и содержанию мест захоронения</w:t>
      </w:r>
      <w:r w:rsidR="00C07C6F" w:rsidRPr="00C31358">
        <w:rPr>
          <w:sz w:val="28"/>
        </w:rPr>
        <w:t xml:space="preserve"> по вывозу мусора</w:t>
      </w:r>
      <w:r w:rsidR="001E4CB0" w:rsidRPr="00C31358">
        <w:rPr>
          <w:sz w:val="28"/>
        </w:rPr>
        <w:t xml:space="preserve"> и уборке снега</w:t>
      </w:r>
      <w:r w:rsidR="00C07C6F" w:rsidRPr="00C31358">
        <w:rPr>
          <w:sz w:val="28"/>
        </w:rPr>
        <w:t xml:space="preserve"> с кладбищ города</w:t>
      </w:r>
      <w:r w:rsidR="00C31358" w:rsidRPr="00C31358">
        <w:rPr>
          <w:sz w:val="28"/>
        </w:rPr>
        <w:t xml:space="preserve"> </w:t>
      </w:r>
      <w:r w:rsidR="000515C7" w:rsidRPr="00C31358">
        <w:rPr>
          <w:sz w:val="28"/>
        </w:rPr>
        <w:t>сложились в сумме</w:t>
      </w:r>
      <w:r w:rsidR="00177456" w:rsidRPr="00C31358">
        <w:rPr>
          <w:sz w:val="28"/>
        </w:rPr>
        <w:t xml:space="preserve"> </w:t>
      </w:r>
      <w:r w:rsidR="00C31358" w:rsidRPr="00C31358">
        <w:rPr>
          <w:sz w:val="28"/>
        </w:rPr>
        <w:t xml:space="preserve">569,0 </w:t>
      </w:r>
      <w:proofErr w:type="spellStart"/>
      <w:r w:rsidRPr="00C31358">
        <w:rPr>
          <w:sz w:val="28"/>
        </w:rPr>
        <w:t>тыс.руб</w:t>
      </w:r>
      <w:proofErr w:type="spellEnd"/>
      <w:r w:rsidRPr="00AA6DF4">
        <w:rPr>
          <w:sz w:val="28"/>
        </w:rPr>
        <w:t>.</w:t>
      </w:r>
      <w:r w:rsidR="00C31358" w:rsidRPr="00AA6DF4">
        <w:rPr>
          <w:sz w:val="28"/>
        </w:rPr>
        <w:t xml:space="preserve"> </w:t>
      </w:r>
      <w:r w:rsidRPr="00AA6DF4">
        <w:rPr>
          <w:sz w:val="28"/>
        </w:rPr>
        <w:t>Прочие мероприятия по благоустройству - установка дорожных знаков, ямочный ремонт, вывоз крупногабаритного мусора</w:t>
      </w:r>
      <w:r w:rsidR="002340D3" w:rsidRPr="00AA6DF4">
        <w:rPr>
          <w:sz w:val="28"/>
        </w:rPr>
        <w:t>, содержание городских дорог</w:t>
      </w:r>
      <w:r w:rsidR="001B19BA" w:rsidRPr="00AA6DF4">
        <w:rPr>
          <w:sz w:val="28"/>
        </w:rPr>
        <w:t xml:space="preserve">, техническое обслуживание уличного освещения и прочие расходы, отнесенные к вопросам благоустройства города составили  </w:t>
      </w:r>
      <w:r w:rsidR="0040003D">
        <w:rPr>
          <w:sz w:val="28"/>
        </w:rPr>
        <w:t>11451,1</w:t>
      </w:r>
      <w:r w:rsidR="00C31358" w:rsidRPr="0014462B">
        <w:rPr>
          <w:sz w:val="28"/>
        </w:rPr>
        <w:t xml:space="preserve"> </w:t>
      </w:r>
      <w:proofErr w:type="spellStart"/>
      <w:r w:rsidR="00422D15" w:rsidRPr="0014462B">
        <w:rPr>
          <w:sz w:val="28"/>
        </w:rPr>
        <w:t>тыс.руб</w:t>
      </w:r>
      <w:proofErr w:type="spellEnd"/>
      <w:r w:rsidR="00422D15" w:rsidRPr="0014462B">
        <w:rPr>
          <w:sz w:val="28"/>
        </w:rPr>
        <w:t>.</w:t>
      </w:r>
      <w:r w:rsidR="00422D15" w:rsidRPr="00AA6DF4">
        <w:rPr>
          <w:sz w:val="28"/>
        </w:rPr>
        <w:t xml:space="preserve"> </w:t>
      </w:r>
    </w:p>
    <w:p w:rsidR="00376157" w:rsidRDefault="00376157" w:rsidP="00A516F6">
      <w:pPr>
        <w:pStyle w:val="2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highlight w:val="lightGray"/>
        </w:rPr>
      </w:pPr>
      <w:r>
        <w:rPr>
          <w:sz w:val="28"/>
        </w:rPr>
        <w:t xml:space="preserve">Расходы по разделу «Охрана окружающей среды» </w:t>
      </w:r>
      <w:r w:rsidR="00BC7C69">
        <w:rPr>
          <w:sz w:val="28"/>
        </w:rPr>
        <w:t xml:space="preserve">сложились в сумме </w:t>
      </w:r>
      <w:r w:rsidR="0040003D">
        <w:rPr>
          <w:sz w:val="28"/>
        </w:rPr>
        <w:t>2801,6</w:t>
      </w:r>
      <w:r w:rsidR="00BC7C69">
        <w:rPr>
          <w:sz w:val="28"/>
        </w:rPr>
        <w:t xml:space="preserve"> </w:t>
      </w:r>
      <w:proofErr w:type="spellStart"/>
      <w:r w:rsidR="00BC7C69">
        <w:rPr>
          <w:sz w:val="28"/>
        </w:rPr>
        <w:t>тыс</w:t>
      </w:r>
      <w:proofErr w:type="gramStart"/>
      <w:r w:rsidR="00BC7C69">
        <w:rPr>
          <w:sz w:val="28"/>
        </w:rPr>
        <w:t>.р</w:t>
      </w:r>
      <w:proofErr w:type="gramEnd"/>
      <w:r w:rsidR="00BC7C69">
        <w:rPr>
          <w:sz w:val="28"/>
        </w:rPr>
        <w:t>уб</w:t>
      </w:r>
      <w:proofErr w:type="spellEnd"/>
      <w:r w:rsidR="00BC7C69">
        <w:rPr>
          <w:sz w:val="28"/>
        </w:rPr>
        <w:t xml:space="preserve">. и составили </w:t>
      </w:r>
      <w:r w:rsidR="0040003D">
        <w:rPr>
          <w:sz w:val="28"/>
        </w:rPr>
        <w:t>99</w:t>
      </w:r>
      <w:r w:rsidR="008877D4">
        <w:rPr>
          <w:sz w:val="28"/>
        </w:rPr>
        <w:t>,9</w:t>
      </w:r>
      <w:r w:rsidR="00BC7C69">
        <w:rPr>
          <w:sz w:val="28"/>
        </w:rPr>
        <w:t>% от уточненного плана</w:t>
      </w:r>
      <w:r w:rsidR="008877D4">
        <w:rPr>
          <w:sz w:val="28"/>
        </w:rPr>
        <w:t xml:space="preserve"> на реализацию муниципальной программы «Охрана окружающей среды </w:t>
      </w:r>
      <w:proofErr w:type="spellStart"/>
      <w:r w:rsidR="008877D4">
        <w:rPr>
          <w:sz w:val="28"/>
        </w:rPr>
        <w:t>Чистопольского</w:t>
      </w:r>
      <w:proofErr w:type="spellEnd"/>
      <w:r w:rsidR="008877D4">
        <w:rPr>
          <w:sz w:val="28"/>
        </w:rPr>
        <w:t xml:space="preserve"> муниципального района»</w:t>
      </w:r>
      <w:r w:rsidR="00BC7C69">
        <w:rPr>
          <w:sz w:val="28"/>
        </w:rPr>
        <w:t xml:space="preserve"> За счет у</w:t>
      </w:r>
      <w:r w:rsidR="008877D4">
        <w:rPr>
          <w:sz w:val="28"/>
        </w:rPr>
        <w:t>казанных средств</w:t>
      </w:r>
      <w:r w:rsidR="006F71E6">
        <w:rPr>
          <w:sz w:val="28"/>
        </w:rPr>
        <w:t xml:space="preserve"> </w:t>
      </w:r>
      <w:r w:rsidR="000E38D1">
        <w:rPr>
          <w:sz w:val="28"/>
        </w:rPr>
        <w:t>приобретены мусорные баки, отремонтированы и установлены мусорные контейнеры.</w:t>
      </w:r>
    </w:p>
    <w:p w:rsidR="0047262C" w:rsidRDefault="0047262C" w:rsidP="004726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</w:rPr>
        <w:t>«Образование»</w:t>
      </w:r>
      <w:r>
        <w:rPr>
          <w:rFonts w:ascii="Times New Roman" w:hAnsi="Times New Roman" w:cs="Times New Roman"/>
          <w:sz w:val="28"/>
        </w:rPr>
        <w:t xml:space="preserve"> расходы составили </w:t>
      </w:r>
      <w:r w:rsidR="0040003D">
        <w:rPr>
          <w:rFonts w:ascii="Times New Roman" w:hAnsi="Times New Roman" w:cs="Times New Roman"/>
          <w:sz w:val="28"/>
        </w:rPr>
        <w:t>3529,4</w:t>
      </w:r>
      <w:r w:rsidR="005657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 w:rsidR="00565730">
        <w:rPr>
          <w:rFonts w:ascii="Times New Roman" w:hAnsi="Times New Roman" w:cs="Times New Roman"/>
          <w:sz w:val="28"/>
        </w:rPr>
        <w:t>.</w:t>
      </w:r>
      <w:r w:rsidR="0089378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на реализацию муниципальной программы «Развитие молодежной политики в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Чистопольском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</w:t>
      </w:r>
      <w:r w:rsidR="0014462B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»- </w:t>
      </w:r>
      <w:r w:rsidR="00D7013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содержание Психолого-педагогического центра</w:t>
      </w:r>
      <w:r w:rsidR="0014462B">
        <w:rPr>
          <w:rFonts w:ascii="Times New Roman" w:hAnsi="Times New Roman" w:cs="Times New Roman"/>
          <w:sz w:val="28"/>
        </w:rPr>
        <w:t xml:space="preserve"> в сумме </w:t>
      </w:r>
      <w:r w:rsidR="00BF5B17">
        <w:rPr>
          <w:rFonts w:ascii="Times New Roman" w:hAnsi="Times New Roman" w:cs="Times New Roman"/>
          <w:sz w:val="28"/>
        </w:rPr>
        <w:t>3529,4</w:t>
      </w:r>
      <w:r w:rsidR="0014462B">
        <w:rPr>
          <w:rFonts w:ascii="Times New Roman" w:hAnsi="Times New Roman" w:cs="Times New Roman"/>
          <w:sz w:val="28"/>
        </w:rPr>
        <w:t xml:space="preserve"> тыс. рублей</w:t>
      </w:r>
      <w:r w:rsidR="00BF5B17">
        <w:rPr>
          <w:rFonts w:ascii="Times New Roman" w:hAnsi="Times New Roman" w:cs="Times New Roman"/>
          <w:sz w:val="28"/>
        </w:rPr>
        <w:t>.</w:t>
      </w:r>
    </w:p>
    <w:p w:rsidR="008E212F" w:rsidRDefault="0047262C" w:rsidP="005F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расходов по разделу </w:t>
      </w:r>
      <w:r>
        <w:rPr>
          <w:b/>
          <w:sz w:val="28"/>
          <w:szCs w:val="28"/>
        </w:rPr>
        <w:t>«Культура</w:t>
      </w:r>
      <w:r w:rsidR="00000A65">
        <w:rPr>
          <w:b/>
          <w:sz w:val="28"/>
          <w:szCs w:val="28"/>
        </w:rPr>
        <w:t xml:space="preserve"> и кинематография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составил </w:t>
      </w:r>
      <w:r w:rsidR="00BF5B17">
        <w:rPr>
          <w:sz w:val="28"/>
          <w:szCs w:val="28"/>
        </w:rPr>
        <w:t>40 029,0</w:t>
      </w:r>
      <w:r w:rsidR="00000A65">
        <w:rPr>
          <w:sz w:val="28"/>
          <w:szCs w:val="28"/>
        </w:rPr>
        <w:t xml:space="preserve"> тыс.</w:t>
      </w:r>
      <w:r w:rsidR="001C4CA0">
        <w:rPr>
          <w:sz w:val="28"/>
          <w:szCs w:val="28"/>
        </w:rPr>
        <w:t xml:space="preserve"> </w:t>
      </w:r>
      <w:r w:rsidR="00000A65">
        <w:rPr>
          <w:sz w:val="28"/>
          <w:szCs w:val="28"/>
        </w:rPr>
        <w:t xml:space="preserve">рублей. </w:t>
      </w:r>
      <w:r w:rsidR="005303AF">
        <w:rPr>
          <w:sz w:val="28"/>
          <w:szCs w:val="28"/>
        </w:rPr>
        <w:t xml:space="preserve">На содержание </w:t>
      </w:r>
      <w:r w:rsidR="009203C5">
        <w:rPr>
          <w:sz w:val="28"/>
          <w:szCs w:val="28"/>
        </w:rPr>
        <w:t>МБУ «</w:t>
      </w:r>
      <w:r w:rsidR="00174520">
        <w:rPr>
          <w:sz w:val="28"/>
          <w:szCs w:val="28"/>
        </w:rPr>
        <w:t>КДЦ</w:t>
      </w:r>
      <w:r w:rsidR="009203C5">
        <w:rPr>
          <w:sz w:val="28"/>
          <w:szCs w:val="28"/>
        </w:rPr>
        <w:t xml:space="preserve">» израсходовано </w:t>
      </w:r>
      <w:r w:rsidR="00BF5B17">
        <w:rPr>
          <w:sz w:val="28"/>
          <w:szCs w:val="28"/>
        </w:rPr>
        <w:t>28871,5</w:t>
      </w:r>
      <w:r w:rsidR="001C4CA0">
        <w:rPr>
          <w:sz w:val="28"/>
          <w:szCs w:val="28"/>
        </w:rPr>
        <w:t xml:space="preserve"> </w:t>
      </w:r>
      <w:proofErr w:type="spellStart"/>
      <w:r w:rsidR="009203C5">
        <w:rPr>
          <w:sz w:val="28"/>
          <w:szCs w:val="28"/>
        </w:rPr>
        <w:t>тыс</w:t>
      </w:r>
      <w:proofErr w:type="gramStart"/>
      <w:r w:rsidR="009203C5">
        <w:rPr>
          <w:sz w:val="28"/>
          <w:szCs w:val="28"/>
        </w:rPr>
        <w:t>.р</w:t>
      </w:r>
      <w:proofErr w:type="gramEnd"/>
      <w:r w:rsidR="009203C5">
        <w:rPr>
          <w:sz w:val="28"/>
          <w:szCs w:val="28"/>
        </w:rPr>
        <w:t>уб</w:t>
      </w:r>
      <w:proofErr w:type="spellEnd"/>
      <w:r w:rsidR="009203C5">
        <w:rPr>
          <w:sz w:val="28"/>
          <w:szCs w:val="28"/>
        </w:rPr>
        <w:t>.</w:t>
      </w:r>
      <w:r w:rsidR="001C4CA0">
        <w:rPr>
          <w:sz w:val="28"/>
          <w:szCs w:val="28"/>
        </w:rPr>
        <w:t>,</w:t>
      </w:r>
      <w:r w:rsidR="009203C5">
        <w:rPr>
          <w:sz w:val="28"/>
          <w:szCs w:val="28"/>
        </w:rPr>
        <w:t xml:space="preserve"> </w:t>
      </w:r>
      <w:r w:rsidR="001C4CA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проведение праздничных мероприятий </w:t>
      </w:r>
      <w:r w:rsidR="001C4CA0">
        <w:rPr>
          <w:sz w:val="28"/>
          <w:szCs w:val="28"/>
        </w:rPr>
        <w:t xml:space="preserve">– </w:t>
      </w:r>
      <w:r w:rsidR="00BF5B17">
        <w:rPr>
          <w:sz w:val="28"/>
          <w:szCs w:val="28"/>
        </w:rPr>
        <w:t>733,5</w:t>
      </w:r>
      <w:r w:rsidR="001C4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5F5C64" w:rsidRDefault="00D00E55" w:rsidP="005F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1C4CA0">
        <w:rPr>
          <w:b/>
          <w:sz w:val="28"/>
          <w:szCs w:val="28"/>
        </w:rPr>
        <w:t>«Социальн</w:t>
      </w:r>
      <w:r w:rsidR="004C684C" w:rsidRPr="001C4CA0">
        <w:rPr>
          <w:b/>
          <w:sz w:val="28"/>
          <w:szCs w:val="28"/>
        </w:rPr>
        <w:t>ая</w:t>
      </w:r>
      <w:r w:rsidR="001C4CA0" w:rsidRPr="001C4CA0">
        <w:rPr>
          <w:b/>
          <w:sz w:val="28"/>
          <w:szCs w:val="28"/>
        </w:rPr>
        <w:t xml:space="preserve"> </w:t>
      </w:r>
      <w:r w:rsidR="004C684C" w:rsidRPr="001C4CA0">
        <w:rPr>
          <w:b/>
          <w:sz w:val="28"/>
          <w:szCs w:val="28"/>
        </w:rPr>
        <w:t>политика</w:t>
      </w:r>
      <w:r w:rsidRPr="001C4CA0">
        <w:rPr>
          <w:b/>
          <w:sz w:val="28"/>
          <w:szCs w:val="28"/>
        </w:rPr>
        <w:t>»</w:t>
      </w:r>
      <w:r w:rsidR="004C684C">
        <w:rPr>
          <w:sz w:val="28"/>
          <w:szCs w:val="28"/>
        </w:rPr>
        <w:t xml:space="preserve"> отражены</w:t>
      </w:r>
      <w:r>
        <w:rPr>
          <w:sz w:val="28"/>
          <w:szCs w:val="28"/>
        </w:rPr>
        <w:t xml:space="preserve"> расходы на оказание </w:t>
      </w:r>
      <w:r w:rsidR="004C684C">
        <w:rPr>
          <w:sz w:val="28"/>
          <w:szCs w:val="28"/>
        </w:rPr>
        <w:t xml:space="preserve"> мер </w:t>
      </w:r>
      <w:r>
        <w:rPr>
          <w:sz w:val="28"/>
          <w:szCs w:val="28"/>
        </w:rPr>
        <w:t xml:space="preserve">социальной поддержки граждан </w:t>
      </w:r>
      <w:r w:rsidR="004C684C">
        <w:rPr>
          <w:sz w:val="28"/>
          <w:szCs w:val="28"/>
        </w:rPr>
        <w:t xml:space="preserve"> и проведение мероприятий в области социальной политики </w:t>
      </w:r>
      <w:r>
        <w:rPr>
          <w:sz w:val="28"/>
          <w:szCs w:val="28"/>
        </w:rPr>
        <w:t xml:space="preserve">составили </w:t>
      </w:r>
      <w:r w:rsidR="00BF5B17">
        <w:rPr>
          <w:sz w:val="28"/>
          <w:szCs w:val="28"/>
        </w:rPr>
        <w:t>1625,1</w:t>
      </w:r>
      <w:r w:rsidR="001C4C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1C4CA0">
        <w:rPr>
          <w:sz w:val="28"/>
          <w:szCs w:val="28"/>
        </w:rPr>
        <w:t>, что составляет 100</w:t>
      </w:r>
      <w:r w:rsidR="004C684C">
        <w:rPr>
          <w:sz w:val="28"/>
          <w:szCs w:val="28"/>
        </w:rPr>
        <w:t>% к уточненному плану.</w:t>
      </w:r>
    </w:p>
    <w:p w:rsidR="00715FED" w:rsidRDefault="00715FED" w:rsidP="005F5C64">
      <w:pPr>
        <w:spacing w:line="360" w:lineRule="auto"/>
        <w:ind w:firstLine="709"/>
        <w:jc w:val="both"/>
        <w:rPr>
          <w:sz w:val="28"/>
          <w:szCs w:val="28"/>
        </w:rPr>
      </w:pPr>
    </w:p>
    <w:p w:rsidR="00715FED" w:rsidRPr="00715FED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15FED">
        <w:rPr>
          <w:b/>
          <w:sz w:val="28"/>
          <w:szCs w:val="28"/>
        </w:rPr>
        <w:t>Структура расходов городского бюджета.</w:t>
      </w:r>
    </w:p>
    <w:p w:rsidR="00715FED" w:rsidRDefault="00715FED" w:rsidP="005F5C64">
      <w:pPr>
        <w:spacing w:line="360" w:lineRule="auto"/>
        <w:ind w:firstLine="709"/>
        <w:jc w:val="both"/>
        <w:rPr>
          <w:sz w:val="28"/>
          <w:szCs w:val="28"/>
        </w:rPr>
      </w:pPr>
    </w:p>
    <w:p w:rsidR="00D00E55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5622" cy="3461657"/>
            <wp:effectExtent l="0" t="0" r="2032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5FED" w:rsidRDefault="00AB624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624D">
        <w:rPr>
          <w:sz w:val="28"/>
          <w:szCs w:val="28"/>
        </w:rPr>
        <w:t xml:space="preserve">В структуре расходов </w:t>
      </w:r>
      <w:r>
        <w:rPr>
          <w:sz w:val="28"/>
          <w:szCs w:val="28"/>
        </w:rPr>
        <w:t xml:space="preserve">бюджета основную долю занимают расходы по разделу «Жилищно-коммунальное хозяйство» - </w:t>
      </w:r>
      <w:r w:rsidR="00BF5B17">
        <w:rPr>
          <w:sz w:val="28"/>
          <w:szCs w:val="28"/>
        </w:rPr>
        <w:t>70,5</w:t>
      </w:r>
      <w:r>
        <w:rPr>
          <w:sz w:val="28"/>
          <w:szCs w:val="28"/>
        </w:rPr>
        <w:t xml:space="preserve">%, расходы по разделу «Национальная экономика» занимают </w:t>
      </w:r>
      <w:r w:rsidR="00BF5B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5B17">
        <w:rPr>
          <w:sz w:val="28"/>
          <w:szCs w:val="28"/>
        </w:rPr>
        <w:t>11,4</w:t>
      </w:r>
      <w:r>
        <w:rPr>
          <w:sz w:val="28"/>
          <w:szCs w:val="28"/>
        </w:rPr>
        <w:t xml:space="preserve">%, по разделу «Культура и кинематография» - </w:t>
      </w:r>
      <w:r w:rsidR="00B000AE">
        <w:rPr>
          <w:sz w:val="28"/>
          <w:szCs w:val="28"/>
        </w:rPr>
        <w:t>11,1</w:t>
      </w:r>
      <w:r>
        <w:rPr>
          <w:sz w:val="28"/>
          <w:szCs w:val="28"/>
        </w:rPr>
        <w:t>%.</w:t>
      </w:r>
    </w:p>
    <w:p w:rsidR="00715FED" w:rsidRDefault="00715FED" w:rsidP="005F5C6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7262C" w:rsidRPr="00524FDB" w:rsidRDefault="00237A74" w:rsidP="00237A7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4FDB">
        <w:rPr>
          <w:b/>
          <w:sz w:val="28"/>
          <w:szCs w:val="28"/>
        </w:rPr>
        <w:t>Анализ исполнения расходов на реализацию муниципальных программ.</w:t>
      </w:r>
    </w:p>
    <w:p w:rsidR="008E212F" w:rsidRDefault="00C2454C" w:rsidP="005F3656">
      <w:pPr>
        <w:spacing w:line="360" w:lineRule="auto"/>
        <w:ind w:firstLine="709"/>
        <w:jc w:val="both"/>
        <w:rPr>
          <w:sz w:val="28"/>
          <w:szCs w:val="28"/>
        </w:rPr>
      </w:pPr>
      <w:r w:rsidRPr="00524FDB">
        <w:rPr>
          <w:sz w:val="28"/>
          <w:szCs w:val="28"/>
        </w:rPr>
        <w:lastRenderedPageBreak/>
        <w:t>Решением о бюджете на 201</w:t>
      </w:r>
      <w:r w:rsidR="00B000AE">
        <w:rPr>
          <w:sz w:val="28"/>
          <w:szCs w:val="28"/>
        </w:rPr>
        <w:t>7</w:t>
      </w:r>
      <w:r w:rsidRPr="00524FDB">
        <w:rPr>
          <w:sz w:val="28"/>
          <w:szCs w:val="28"/>
        </w:rPr>
        <w:t xml:space="preserve"> год предусматривалась</w:t>
      </w:r>
      <w:r w:rsidR="00B000AE">
        <w:rPr>
          <w:sz w:val="28"/>
          <w:szCs w:val="28"/>
        </w:rPr>
        <w:t xml:space="preserve"> (с учетом изменений)</w:t>
      </w:r>
      <w:r w:rsidRPr="00524FDB">
        <w:rPr>
          <w:sz w:val="28"/>
          <w:szCs w:val="28"/>
        </w:rPr>
        <w:t xml:space="preserve"> реализация </w:t>
      </w:r>
      <w:r w:rsidR="00B000AE">
        <w:rPr>
          <w:sz w:val="28"/>
          <w:szCs w:val="28"/>
        </w:rPr>
        <w:t>4</w:t>
      </w:r>
      <w:r w:rsidRPr="00524FDB">
        <w:rPr>
          <w:sz w:val="28"/>
          <w:szCs w:val="28"/>
        </w:rPr>
        <w:t xml:space="preserve"> муниципальных программ в объеме</w:t>
      </w:r>
      <w:r w:rsidR="00466227" w:rsidRPr="00524FDB">
        <w:rPr>
          <w:sz w:val="28"/>
          <w:szCs w:val="28"/>
        </w:rPr>
        <w:t xml:space="preserve">  </w:t>
      </w:r>
      <w:r w:rsidR="00B000AE">
        <w:rPr>
          <w:sz w:val="28"/>
          <w:szCs w:val="28"/>
        </w:rPr>
        <w:t>370</w:t>
      </w:r>
      <w:r w:rsidR="00466227" w:rsidRPr="00524FDB">
        <w:rPr>
          <w:sz w:val="28"/>
          <w:szCs w:val="28"/>
        </w:rPr>
        <w:t xml:space="preserve"> </w:t>
      </w:r>
      <w:r w:rsidRPr="00524FDB">
        <w:rPr>
          <w:sz w:val="28"/>
          <w:szCs w:val="28"/>
        </w:rPr>
        <w:t>тыс.</w:t>
      </w:r>
      <w:r w:rsidR="00D1595D" w:rsidRPr="00524FDB">
        <w:rPr>
          <w:sz w:val="28"/>
          <w:szCs w:val="28"/>
        </w:rPr>
        <w:t xml:space="preserve"> </w:t>
      </w:r>
      <w:r w:rsidRPr="00524FDB">
        <w:rPr>
          <w:sz w:val="28"/>
          <w:szCs w:val="28"/>
        </w:rPr>
        <w:t>руб.</w:t>
      </w:r>
      <w:r w:rsidR="00A10F39" w:rsidRPr="00524FDB">
        <w:rPr>
          <w:sz w:val="28"/>
          <w:szCs w:val="28"/>
        </w:rPr>
        <w:t xml:space="preserve">, </w:t>
      </w:r>
      <w:r w:rsidR="00D1595D" w:rsidRPr="00524FDB">
        <w:rPr>
          <w:sz w:val="28"/>
          <w:szCs w:val="28"/>
        </w:rPr>
        <w:t xml:space="preserve"> </w:t>
      </w:r>
      <w:r w:rsidR="00A10F39" w:rsidRPr="00524FDB">
        <w:rPr>
          <w:sz w:val="28"/>
          <w:szCs w:val="28"/>
        </w:rPr>
        <w:t>и 1 региональная программа в объеме</w:t>
      </w:r>
      <w:r w:rsidR="00466227" w:rsidRPr="00524FDB">
        <w:rPr>
          <w:sz w:val="28"/>
          <w:szCs w:val="28"/>
        </w:rPr>
        <w:t xml:space="preserve">   </w:t>
      </w:r>
      <w:r w:rsidR="00B000AE">
        <w:rPr>
          <w:sz w:val="28"/>
          <w:szCs w:val="28"/>
        </w:rPr>
        <w:t>200 222,2</w:t>
      </w:r>
      <w:r w:rsidR="00D1595D" w:rsidRPr="00524FDB">
        <w:rPr>
          <w:sz w:val="28"/>
          <w:szCs w:val="28"/>
        </w:rPr>
        <w:t xml:space="preserve"> </w:t>
      </w:r>
      <w:proofErr w:type="spellStart"/>
      <w:r w:rsidR="00D1595D" w:rsidRPr="00524FDB">
        <w:rPr>
          <w:sz w:val="28"/>
          <w:szCs w:val="28"/>
        </w:rPr>
        <w:t>тыс</w:t>
      </w:r>
      <w:proofErr w:type="gramStart"/>
      <w:r w:rsidR="00D1595D" w:rsidRPr="00524FDB">
        <w:rPr>
          <w:sz w:val="28"/>
          <w:szCs w:val="28"/>
        </w:rPr>
        <w:t>.р</w:t>
      </w:r>
      <w:proofErr w:type="gramEnd"/>
      <w:r w:rsidR="00D1595D" w:rsidRPr="00524FDB">
        <w:rPr>
          <w:sz w:val="28"/>
          <w:szCs w:val="28"/>
        </w:rPr>
        <w:t>ублей</w:t>
      </w:r>
      <w:proofErr w:type="spellEnd"/>
      <w:r w:rsidR="00D1595D" w:rsidRPr="00524FDB">
        <w:rPr>
          <w:sz w:val="28"/>
          <w:szCs w:val="28"/>
        </w:rPr>
        <w:t>.</w:t>
      </w:r>
      <w:r w:rsidR="00466227" w:rsidRPr="00524FDB">
        <w:rPr>
          <w:sz w:val="28"/>
          <w:szCs w:val="28"/>
        </w:rPr>
        <w:t xml:space="preserve">  </w:t>
      </w:r>
      <w:r w:rsidRPr="00524FDB">
        <w:rPr>
          <w:sz w:val="28"/>
          <w:szCs w:val="28"/>
        </w:rPr>
        <w:t xml:space="preserve"> Расходы по итогам года составили </w:t>
      </w:r>
      <w:r w:rsidR="00466227" w:rsidRPr="00524FDB">
        <w:rPr>
          <w:sz w:val="28"/>
          <w:szCs w:val="28"/>
        </w:rPr>
        <w:t xml:space="preserve">                  </w:t>
      </w:r>
      <w:r w:rsidR="00B000AE">
        <w:rPr>
          <w:sz w:val="28"/>
          <w:szCs w:val="28"/>
        </w:rPr>
        <w:t>200 592,2</w:t>
      </w:r>
      <w:r w:rsidR="00D1595D" w:rsidRPr="00524FDB">
        <w:rPr>
          <w:sz w:val="28"/>
          <w:szCs w:val="28"/>
        </w:rPr>
        <w:t xml:space="preserve"> тыс. </w:t>
      </w:r>
      <w:r w:rsidRPr="00524FDB">
        <w:rPr>
          <w:sz w:val="28"/>
          <w:szCs w:val="28"/>
        </w:rPr>
        <w:t>руб</w:t>
      </w:r>
      <w:r w:rsidR="00D1595D" w:rsidRPr="00524FDB">
        <w:rPr>
          <w:sz w:val="28"/>
          <w:szCs w:val="28"/>
        </w:rPr>
        <w:t>лей</w:t>
      </w:r>
      <w:r w:rsidRPr="00524FDB">
        <w:rPr>
          <w:sz w:val="28"/>
          <w:szCs w:val="28"/>
        </w:rPr>
        <w:t xml:space="preserve"> или </w:t>
      </w:r>
      <w:r w:rsidR="00B000AE">
        <w:rPr>
          <w:sz w:val="28"/>
          <w:szCs w:val="28"/>
        </w:rPr>
        <w:t>100</w:t>
      </w:r>
      <w:r w:rsidRPr="00524FDB">
        <w:rPr>
          <w:sz w:val="28"/>
          <w:szCs w:val="28"/>
        </w:rPr>
        <w:t>%.</w:t>
      </w:r>
    </w:p>
    <w:p w:rsidR="000D7EC6" w:rsidRPr="00524FDB" w:rsidRDefault="000D7EC6" w:rsidP="005F3656">
      <w:pPr>
        <w:spacing w:line="360" w:lineRule="auto"/>
        <w:ind w:firstLine="709"/>
        <w:jc w:val="both"/>
        <w:rPr>
          <w:sz w:val="28"/>
          <w:szCs w:val="28"/>
        </w:rPr>
      </w:pPr>
    </w:p>
    <w:p w:rsidR="008E212F" w:rsidRPr="00524FDB" w:rsidRDefault="008E212F" w:rsidP="005F365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3518"/>
        <w:gridCol w:w="1813"/>
        <w:gridCol w:w="1811"/>
        <w:gridCol w:w="1835"/>
      </w:tblGrid>
      <w:tr w:rsidR="004C033B" w:rsidRPr="00524FDB" w:rsidTr="008E212F">
        <w:trPr>
          <w:trHeight w:val="462"/>
        </w:trPr>
        <w:tc>
          <w:tcPr>
            <w:tcW w:w="594" w:type="dxa"/>
            <w:vMerge w:val="restart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№ </w:t>
            </w:r>
            <w:proofErr w:type="gramStart"/>
            <w:r w:rsidRPr="00524FDB">
              <w:rPr>
                <w:sz w:val="28"/>
                <w:szCs w:val="28"/>
              </w:rPr>
              <w:t>п</w:t>
            </w:r>
            <w:proofErr w:type="gramEnd"/>
            <w:r w:rsidRPr="00524FDB">
              <w:rPr>
                <w:sz w:val="28"/>
                <w:szCs w:val="28"/>
              </w:rPr>
              <w:t>/п</w:t>
            </w:r>
          </w:p>
        </w:tc>
        <w:tc>
          <w:tcPr>
            <w:tcW w:w="3518" w:type="dxa"/>
            <w:vMerge w:val="restart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13" w:type="dxa"/>
            <w:vMerge w:val="restart"/>
          </w:tcPr>
          <w:p w:rsidR="004C033B" w:rsidRPr="00524FDB" w:rsidRDefault="00A10F39" w:rsidP="00A10F39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Утверждено бюджетной росписью с учетом изменений</w:t>
            </w:r>
            <w:r w:rsidR="00BE2288" w:rsidRPr="00524FDB">
              <w:rPr>
                <w:sz w:val="28"/>
                <w:szCs w:val="28"/>
              </w:rPr>
              <w:t xml:space="preserve">, </w:t>
            </w:r>
            <w:proofErr w:type="spellStart"/>
            <w:r w:rsidR="00BE2288" w:rsidRPr="00524FDB">
              <w:rPr>
                <w:sz w:val="28"/>
                <w:szCs w:val="28"/>
              </w:rPr>
              <w:t>тыс</w:t>
            </w:r>
            <w:proofErr w:type="gramStart"/>
            <w:r w:rsidR="00BE2288" w:rsidRPr="00524FDB">
              <w:rPr>
                <w:sz w:val="28"/>
                <w:szCs w:val="28"/>
              </w:rPr>
              <w:t>.</w:t>
            </w:r>
            <w:r w:rsidR="004C033B" w:rsidRPr="00524FDB">
              <w:rPr>
                <w:sz w:val="28"/>
                <w:szCs w:val="28"/>
              </w:rPr>
              <w:t>р</w:t>
            </w:r>
            <w:proofErr w:type="gramEnd"/>
            <w:r w:rsidR="004C033B" w:rsidRPr="00524FDB">
              <w:rPr>
                <w:sz w:val="28"/>
                <w:szCs w:val="28"/>
              </w:rPr>
              <w:t>уб</w:t>
            </w:r>
            <w:proofErr w:type="spellEnd"/>
            <w:r w:rsidR="004C033B" w:rsidRPr="00524FDB"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  <w:gridSpan w:val="2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Кассовое исполнение</w:t>
            </w:r>
          </w:p>
        </w:tc>
      </w:tr>
      <w:tr w:rsidR="004C033B" w:rsidRPr="00524FDB" w:rsidTr="008E212F">
        <w:trPr>
          <w:trHeight w:val="462"/>
        </w:trPr>
        <w:tc>
          <w:tcPr>
            <w:tcW w:w="594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18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Тыс. руб.</w:t>
            </w:r>
          </w:p>
        </w:tc>
        <w:tc>
          <w:tcPr>
            <w:tcW w:w="1835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В % (гр.4/гр.3)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5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C033B" w:rsidRPr="00524FDB" w:rsidRDefault="004C033B" w:rsidP="00ED0DD3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3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200 592,2</w:t>
            </w:r>
          </w:p>
        </w:tc>
        <w:tc>
          <w:tcPr>
            <w:tcW w:w="1811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200 592,2</w:t>
            </w:r>
          </w:p>
        </w:tc>
        <w:tc>
          <w:tcPr>
            <w:tcW w:w="1835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7217D" w:rsidRPr="00524FDB" w:rsidTr="008E212F">
        <w:tc>
          <w:tcPr>
            <w:tcW w:w="594" w:type="dxa"/>
          </w:tcPr>
          <w:p w:rsidR="00E7217D" w:rsidRPr="00524FDB" w:rsidRDefault="00E7217D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E7217D" w:rsidRPr="00524FDB" w:rsidRDefault="00E7217D" w:rsidP="001C70A4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Региональные программы - всего</w:t>
            </w:r>
          </w:p>
        </w:tc>
        <w:tc>
          <w:tcPr>
            <w:tcW w:w="1813" w:type="dxa"/>
          </w:tcPr>
          <w:p w:rsidR="00E7217D" w:rsidRPr="00524FDB" w:rsidRDefault="000D7EC6" w:rsidP="00DC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200 222,2</w:t>
            </w:r>
          </w:p>
        </w:tc>
        <w:tc>
          <w:tcPr>
            <w:tcW w:w="1811" w:type="dxa"/>
          </w:tcPr>
          <w:p w:rsidR="00E7217D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200 222,2</w:t>
            </w:r>
          </w:p>
        </w:tc>
        <w:tc>
          <w:tcPr>
            <w:tcW w:w="1835" w:type="dxa"/>
          </w:tcPr>
          <w:p w:rsidR="00E7217D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E7217D" w:rsidP="001C70A4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>Программа по переселению граждан из аварийного жилья</w:t>
            </w:r>
          </w:p>
        </w:tc>
        <w:tc>
          <w:tcPr>
            <w:tcW w:w="1813" w:type="dxa"/>
          </w:tcPr>
          <w:p w:rsidR="004C033B" w:rsidRDefault="004C033B" w:rsidP="00E7217D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7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200 222,2</w:t>
            </w:r>
          </w:p>
        </w:tc>
        <w:tc>
          <w:tcPr>
            <w:tcW w:w="1811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200 222,2</w:t>
            </w:r>
          </w:p>
        </w:tc>
        <w:tc>
          <w:tcPr>
            <w:tcW w:w="1835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4C033B" w:rsidP="00ED0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4C033B" w:rsidRPr="00524FDB" w:rsidRDefault="00E7217D" w:rsidP="00ED0DD3">
            <w:pPr>
              <w:rPr>
                <w:b/>
                <w:sz w:val="28"/>
                <w:szCs w:val="28"/>
              </w:rPr>
            </w:pPr>
            <w:r w:rsidRPr="00524FDB">
              <w:rPr>
                <w:b/>
                <w:sz w:val="28"/>
                <w:szCs w:val="28"/>
              </w:rPr>
              <w:t>Муниципальные программы - всего</w:t>
            </w:r>
          </w:p>
        </w:tc>
        <w:tc>
          <w:tcPr>
            <w:tcW w:w="1813" w:type="dxa"/>
          </w:tcPr>
          <w:p w:rsidR="004C033B" w:rsidRPr="00524FDB" w:rsidRDefault="000D7EC6" w:rsidP="002A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811" w:type="dxa"/>
          </w:tcPr>
          <w:p w:rsidR="004C033B" w:rsidRPr="00524FDB" w:rsidRDefault="000D7EC6" w:rsidP="002A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1835" w:type="dxa"/>
          </w:tcPr>
          <w:p w:rsidR="004C033B" w:rsidRPr="00524FDB" w:rsidRDefault="000D7EC6" w:rsidP="00ED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C033B" w:rsidRPr="00524FDB" w:rsidRDefault="00466227" w:rsidP="00FE5972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Муниципальная программа </w:t>
            </w:r>
            <w:r w:rsidR="00E7217D" w:rsidRPr="00524FDB">
              <w:rPr>
                <w:sz w:val="28"/>
                <w:szCs w:val="28"/>
              </w:rPr>
              <w:t xml:space="preserve">«Реализация антикоррупционной политики в </w:t>
            </w:r>
            <w:proofErr w:type="spellStart"/>
            <w:r w:rsidR="00E7217D" w:rsidRPr="00524FDB">
              <w:rPr>
                <w:sz w:val="28"/>
                <w:szCs w:val="28"/>
              </w:rPr>
              <w:t>Чистопольском</w:t>
            </w:r>
            <w:proofErr w:type="spellEnd"/>
            <w:r w:rsidR="00E7217D" w:rsidRPr="00524FDB">
              <w:rPr>
                <w:sz w:val="28"/>
                <w:szCs w:val="28"/>
              </w:rPr>
              <w:t xml:space="preserve"> муниципальном районе на 2015-2020 годы»</w:t>
            </w:r>
            <w:r w:rsidR="004C033B" w:rsidRPr="00524FD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13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11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35" w:type="dxa"/>
          </w:tcPr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033B" w:rsidRPr="00524FDB" w:rsidTr="008E212F">
        <w:tc>
          <w:tcPr>
            <w:tcW w:w="594" w:type="dxa"/>
          </w:tcPr>
          <w:p w:rsidR="004C033B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4C033B" w:rsidRPr="00524FDB" w:rsidRDefault="004C033B" w:rsidP="00466227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Целевая программа «Пожарная безопасность в </w:t>
            </w:r>
            <w:proofErr w:type="spellStart"/>
            <w:r w:rsidRPr="00524FDB">
              <w:rPr>
                <w:sz w:val="28"/>
                <w:szCs w:val="28"/>
              </w:rPr>
              <w:t>Чистопольском</w:t>
            </w:r>
            <w:proofErr w:type="spellEnd"/>
            <w:r w:rsidRPr="00524FDB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13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11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35" w:type="dxa"/>
          </w:tcPr>
          <w:p w:rsidR="004C033B" w:rsidRDefault="004C033B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5972" w:rsidRPr="00524FDB" w:rsidTr="00797217">
        <w:tc>
          <w:tcPr>
            <w:tcW w:w="594" w:type="dxa"/>
          </w:tcPr>
          <w:p w:rsidR="00FE5972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FE5972" w:rsidRPr="00524FDB" w:rsidRDefault="00FE5972" w:rsidP="000D7EC6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Комплексная программа по профилактике правонарушений в </w:t>
            </w:r>
            <w:proofErr w:type="spellStart"/>
            <w:r w:rsidRPr="00524FDB">
              <w:rPr>
                <w:sz w:val="28"/>
                <w:szCs w:val="28"/>
              </w:rPr>
              <w:t>Чистоп</w:t>
            </w:r>
            <w:r w:rsidR="000D7EC6">
              <w:rPr>
                <w:sz w:val="28"/>
                <w:szCs w:val="28"/>
              </w:rPr>
              <w:t>ольском</w:t>
            </w:r>
            <w:proofErr w:type="spellEnd"/>
            <w:r w:rsidR="000D7EC6">
              <w:rPr>
                <w:sz w:val="28"/>
                <w:szCs w:val="28"/>
              </w:rPr>
              <w:t xml:space="preserve"> муниципальном районе </w:t>
            </w:r>
          </w:p>
        </w:tc>
        <w:tc>
          <w:tcPr>
            <w:tcW w:w="1813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11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35" w:type="dxa"/>
          </w:tcPr>
          <w:p w:rsidR="00FE5972" w:rsidRDefault="00FE5972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7217" w:rsidRPr="00524FDB" w:rsidTr="00797217">
        <w:tc>
          <w:tcPr>
            <w:tcW w:w="594" w:type="dxa"/>
          </w:tcPr>
          <w:p w:rsidR="00797217" w:rsidRPr="00524FDB" w:rsidRDefault="000D7EC6" w:rsidP="00FE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797217" w:rsidRPr="00524FDB" w:rsidRDefault="00FE5972" w:rsidP="00466227">
            <w:pPr>
              <w:rPr>
                <w:sz w:val="28"/>
                <w:szCs w:val="28"/>
              </w:rPr>
            </w:pPr>
            <w:r w:rsidRPr="00524FDB">
              <w:rPr>
                <w:sz w:val="28"/>
                <w:szCs w:val="28"/>
              </w:rPr>
              <w:t xml:space="preserve">Целевая программа по профилактике терроризма и экстремизма в </w:t>
            </w:r>
            <w:proofErr w:type="spellStart"/>
            <w:r w:rsidRPr="00524FDB">
              <w:rPr>
                <w:sz w:val="28"/>
                <w:szCs w:val="28"/>
              </w:rPr>
              <w:t>Чис</w:t>
            </w:r>
            <w:r w:rsidR="00466227" w:rsidRPr="00524FDB">
              <w:rPr>
                <w:sz w:val="28"/>
                <w:szCs w:val="28"/>
              </w:rPr>
              <w:t>топольском</w:t>
            </w:r>
            <w:proofErr w:type="spellEnd"/>
            <w:r w:rsidR="00466227" w:rsidRPr="00524FDB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13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11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35" w:type="dxa"/>
          </w:tcPr>
          <w:p w:rsidR="00797217" w:rsidRDefault="00797217" w:rsidP="00ED0DD3">
            <w:pPr>
              <w:jc w:val="center"/>
              <w:rPr>
                <w:sz w:val="28"/>
                <w:szCs w:val="28"/>
              </w:rPr>
            </w:pPr>
          </w:p>
          <w:p w:rsidR="000D7EC6" w:rsidRDefault="000D7EC6" w:rsidP="00ED0DD3">
            <w:pPr>
              <w:jc w:val="center"/>
              <w:rPr>
                <w:sz w:val="28"/>
                <w:szCs w:val="28"/>
              </w:rPr>
            </w:pPr>
          </w:p>
          <w:p w:rsidR="000D7EC6" w:rsidRPr="00524FDB" w:rsidRDefault="000D7EC6" w:rsidP="00ED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C033B" w:rsidRPr="00524FDB" w:rsidRDefault="004C033B" w:rsidP="004C033B">
      <w:pPr>
        <w:rPr>
          <w:highlight w:val="yellow"/>
        </w:rPr>
      </w:pPr>
    </w:p>
    <w:p w:rsidR="00C51622" w:rsidRPr="00803963" w:rsidRDefault="00C51622" w:rsidP="006F3CEC">
      <w:pPr>
        <w:spacing w:line="360" w:lineRule="auto"/>
        <w:jc w:val="both"/>
        <w:rPr>
          <w:sz w:val="28"/>
          <w:szCs w:val="28"/>
          <w:highlight w:val="yellow"/>
        </w:rPr>
      </w:pPr>
      <w:r w:rsidRPr="00524FDB">
        <w:tab/>
      </w:r>
    </w:p>
    <w:p w:rsidR="004C033B" w:rsidRPr="009A5835" w:rsidRDefault="002F2079" w:rsidP="002F2079">
      <w:pPr>
        <w:spacing w:line="360" w:lineRule="auto"/>
        <w:ind w:firstLine="709"/>
        <w:jc w:val="both"/>
        <w:rPr>
          <w:sz w:val="28"/>
          <w:szCs w:val="28"/>
        </w:rPr>
      </w:pPr>
      <w:r w:rsidRPr="009A5835">
        <w:rPr>
          <w:sz w:val="28"/>
          <w:szCs w:val="28"/>
        </w:rPr>
        <w:t>В 201</w:t>
      </w:r>
      <w:r w:rsidR="000D7EC6">
        <w:rPr>
          <w:sz w:val="28"/>
          <w:szCs w:val="28"/>
        </w:rPr>
        <w:t>7</w:t>
      </w:r>
      <w:r w:rsidRPr="009A5835">
        <w:rPr>
          <w:sz w:val="28"/>
          <w:szCs w:val="28"/>
        </w:rPr>
        <w:t xml:space="preserve"> году бюджет города исполнялся двумя главными распорядителями бюджетных средств</w:t>
      </w:r>
      <w:r w:rsidR="008039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-</w:t>
      </w:r>
      <w:r w:rsidR="00803963" w:rsidRPr="009A5835">
        <w:rPr>
          <w:sz w:val="28"/>
          <w:szCs w:val="28"/>
        </w:rPr>
        <w:t xml:space="preserve"> </w:t>
      </w:r>
      <w:proofErr w:type="spellStart"/>
      <w:r w:rsidRPr="009A5835">
        <w:rPr>
          <w:sz w:val="28"/>
          <w:szCs w:val="28"/>
        </w:rPr>
        <w:t>Чистопольским</w:t>
      </w:r>
      <w:proofErr w:type="spellEnd"/>
      <w:r w:rsidRPr="009A5835">
        <w:rPr>
          <w:sz w:val="28"/>
          <w:szCs w:val="28"/>
        </w:rPr>
        <w:t xml:space="preserve"> городским Исполнительным комитетом и </w:t>
      </w:r>
      <w:proofErr w:type="spellStart"/>
      <w:r w:rsidR="001C6A0A" w:rsidRPr="009A5835">
        <w:rPr>
          <w:sz w:val="28"/>
          <w:szCs w:val="28"/>
        </w:rPr>
        <w:t>Чистопольским</w:t>
      </w:r>
      <w:proofErr w:type="spellEnd"/>
      <w:r w:rsidR="008039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Городским Советом.</w:t>
      </w:r>
    </w:p>
    <w:p w:rsidR="002F2079" w:rsidRPr="009A5835" w:rsidRDefault="002F2079" w:rsidP="002F2079">
      <w:pPr>
        <w:spacing w:line="360" w:lineRule="auto"/>
        <w:ind w:firstLine="709"/>
        <w:jc w:val="both"/>
        <w:rPr>
          <w:sz w:val="28"/>
          <w:szCs w:val="28"/>
        </w:rPr>
      </w:pPr>
      <w:r w:rsidRPr="009A5835">
        <w:rPr>
          <w:sz w:val="28"/>
          <w:szCs w:val="28"/>
        </w:rPr>
        <w:t>По отчетам главных администраторов кредиторск</w:t>
      </w:r>
      <w:r w:rsidR="00E15800" w:rsidRPr="009A5835">
        <w:rPr>
          <w:sz w:val="28"/>
          <w:szCs w:val="28"/>
        </w:rPr>
        <w:t>ая</w:t>
      </w:r>
      <w:r w:rsidRPr="009A5835">
        <w:rPr>
          <w:sz w:val="28"/>
          <w:szCs w:val="28"/>
        </w:rPr>
        <w:t xml:space="preserve"> задолженност</w:t>
      </w:r>
      <w:r w:rsidR="00E15800" w:rsidRPr="009A5835">
        <w:rPr>
          <w:sz w:val="28"/>
          <w:szCs w:val="28"/>
        </w:rPr>
        <w:t>ь</w:t>
      </w:r>
      <w:r w:rsidR="00C173C7" w:rsidRPr="009A5835">
        <w:rPr>
          <w:sz w:val="28"/>
          <w:szCs w:val="28"/>
        </w:rPr>
        <w:t xml:space="preserve"> на конец года </w:t>
      </w:r>
      <w:r w:rsidR="00741C62" w:rsidRPr="009A5835">
        <w:rPr>
          <w:sz w:val="28"/>
          <w:szCs w:val="28"/>
        </w:rPr>
        <w:t>отсутствует.</w:t>
      </w:r>
      <w:r w:rsidR="00DB7F63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>Просроченн</w:t>
      </w:r>
      <w:r w:rsidR="00741C62" w:rsidRPr="009A5835">
        <w:rPr>
          <w:sz w:val="28"/>
          <w:szCs w:val="28"/>
        </w:rPr>
        <w:t>ой</w:t>
      </w:r>
      <w:r w:rsidRPr="009A5835">
        <w:rPr>
          <w:sz w:val="28"/>
          <w:szCs w:val="28"/>
        </w:rPr>
        <w:t xml:space="preserve"> кредиторск</w:t>
      </w:r>
      <w:r w:rsidR="00741C62" w:rsidRPr="009A5835">
        <w:rPr>
          <w:sz w:val="28"/>
          <w:szCs w:val="28"/>
        </w:rPr>
        <w:t>ой</w:t>
      </w:r>
      <w:r w:rsidRPr="009A5835">
        <w:rPr>
          <w:sz w:val="28"/>
          <w:szCs w:val="28"/>
        </w:rPr>
        <w:t xml:space="preserve"> задолженност</w:t>
      </w:r>
      <w:r w:rsidR="00741C62" w:rsidRPr="009A5835">
        <w:rPr>
          <w:sz w:val="28"/>
          <w:szCs w:val="28"/>
        </w:rPr>
        <w:t>и нет.</w:t>
      </w:r>
    </w:p>
    <w:p w:rsidR="005F3656" w:rsidRDefault="002F2079" w:rsidP="00FC3D55">
      <w:pPr>
        <w:spacing w:line="360" w:lineRule="auto"/>
        <w:jc w:val="both"/>
        <w:rPr>
          <w:sz w:val="28"/>
          <w:szCs w:val="28"/>
        </w:rPr>
      </w:pPr>
      <w:r w:rsidRPr="009A5835">
        <w:tab/>
      </w:r>
      <w:r w:rsidR="00DB7F63" w:rsidRPr="009A5835">
        <w:rPr>
          <w:sz w:val="28"/>
          <w:szCs w:val="28"/>
        </w:rPr>
        <w:t>Дебиторская задолженность по сравнению с данными на начало года у</w:t>
      </w:r>
      <w:r w:rsidR="000D7EC6">
        <w:rPr>
          <w:sz w:val="28"/>
          <w:szCs w:val="28"/>
        </w:rPr>
        <w:t>меньшила</w:t>
      </w:r>
      <w:r w:rsidR="00DB7F63" w:rsidRPr="009A5835">
        <w:rPr>
          <w:sz w:val="28"/>
          <w:szCs w:val="28"/>
        </w:rPr>
        <w:t xml:space="preserve">сь на </w:t>
      </w:r>
      <w:r w:rsidR="000D7EC6">
        <w:rPr>
          <w:sz w:val="28"/>
          <w:szCs w:val="28"/>
        </w:rPr>
        <w:t>239 282,1</w:t>
      </w:r>
      <w:r w:rsidR="00DB7F63" w:rsidRPr="009A5835">
        <w:rPr>
          <w:sz w:val="28"/>
          <w:szCs w:val="28"/>
        </w:rPr>
        <w:t xml:space="preserve"> тыс. рублей, в основном за счет увеличения расчетов с ГЖФ, связанные с переселением граждан из аварийного жилья</w:t>
      </w:r>
      <w:r w:rsidR="000D7EC6">
        <w:rPr>
          <w:sz w:val="28"/>
          <w:szCs w:val="28"/>
        </w:rPr>
        <w:t xml:space="preserve"> в сумме 239155,9 </w:t>
      </w:r>
      <w:proofErr w:type="spellStart"/>
      <w:r w:rsidR="000D7EC6">
        <w:rPr>
          <w:sz w:val="28"/>
          <w:szCs w:val="28"/>
        </w:rPr>
        <w:t>тыс</w:t>
      </w:r>
      <w:proofErr w:type="gramStart"/>
      <w:r w:rsidR="000D7EC6">
        <w:rPr>
          <w:sz w:val="28"/>
          <w:szCs w:val="28"/>
        </w:rPr>
        <w:t>.р</w:t>
      </w:r>
      <w:proofErr w:type="gramEnd"/>
      <w:r w:rsidR="000D7EC6">
        <w:rPr>
          <w:sz w:val="28"/>
          <w:szCs w:val="28"/>
        </w:rPr>
        <w:t>уб</w:t>
      </w:r>
      <w:proofErr w:type="spellEnd"/>
      <w:r w:rsidR="000D7EC6">
        <w:rPr>
          <w:sz w:val="28"/>
          <w:szCs w:val="28"/>
        </w:rPr>
        <w:t>., по расчетам за коммунальные</w:t>
      </w:r>
      <w:r w:rsidR="00350F2D">
        <w:rPr>
          <w:sz w:val="28"/>
          <w:szCs w:val="28"/>
        </w:rPr>
        <w:t xml:space="preserve"> услуги в сумме 759,5 </w:t>
      </w:r>
      <w:proofErr w:type="spellStart"/>
      <w:r w:rsidR="00350F2D">
        <w:rPr>
          <w:sz w:val="28"/>
          <w:szCs w:val="28"/>
        </w:rPr>
        <w:t>тыс.руб</w:t>
      </w:r>
      <w:proofErr w:type="spellEnd"/>
      <w:r w:rsidR="000D7EC6">
        <w:rPr>
          <w:sz w:val="28"/>
          <w:szCs w:val="28"/>
        </w:rPr>
        <w:t xml:space="preserve">. </w:t>
      </w:r>
    </w:p>
    <w:p w:rsidR="00350F2D" w:rsidRPr="007C2CD5" w:rsidRDefault="00350F2D" w:rsidP="00FC3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доходам увеличилась на 3712,0 тыс. руб. за счет роста недоимки по плате арендной платы земельных участков и имущества в сумме 1084,3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по налоговым доходам в сумме 2627,7 тыс. рублей.</w:t>
      </w:r>
    </w:p>
    <w:p w:rsidR="005F3656" w:rsidRPr="00FC3D55" w:rsidRDefault="005F3656" w:rsidP="00FC3D55">
      <w:pPr>
        <w:spacing w:line="360" w:lineRule="auto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9"/>
        <w:gridCol w:w="2414"/>
        <w:gridCol w:w="2414"/>
        <w:gridCol w:w="2334"/>
      </w:tblGrid>
      <w:tr w:rsidR="005F3656" w:rsidRPr="009A5835" w:rsidTr="002F2079">
        <w:tc>
          <w:tcPr>
            <w:tcW w:w="2409" w:type="dxa"/>
          </w:tcPr>
          <w:p w:rsidR="005F3656" w:rsidRPr="009A5835" w:rsidRDefault="005F3656" w:rsidP="00ED0DD3">
            <w:pPr>
              <w:tabs>
                <w:tab w:val="num" w:pos="1080"/>
              </w:tabs>
              <w:spacing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4" w:type="dxa"/>
          </w:tcPr>
          <w:p w:rsidR="005F3656" w:rsidRPr="009A5835" w:rsidRDefault="005F3656" w:rsidP="00350F2D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Дебиторская задолженность по бюджетной деятельности на 01.01.201</w:t>
            </w:r>
            <w:r w:rsidR="00350F2D">
              <w:rPr>
                <w:rFonts w:eastAsia="Arial Unicode MS"/>
                <w:sz w:val="28"/>
                <w:szCs w:val="28"/>
              </w:rPr>
              <w:t>7</w:t>
            </w:r>
            <w:r w:rsidRPr="009A5835">
              <w:rPr>
                <w:rFonts w:eastAsia="Arial Unicode MS"/>
                <w:sz w:val="28"/>
                <w:szCs w:val="28"/>
              </w:rPr>
              <w:t xml:space="preserve"> г</w:t>
            </w:r>
          </w:p>
        </w:tc>
        <w:tc>
          <w:tcPr>
            <w:tcW w:w="2414" w:type="dxa"/>
          </w:tcPr>
          <w:p w:rsidR="005F3656" w:rsidRPr="009A5835" w:rsidRDefault="005F3656" w:rsidP="00350F2D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Дебиторская задолженность по бюджетной деятельности на 01.01.201</w:t>
            </w:r>
            <w:r w:rsidR="00350F2D">
              <w:rPr>
                <w:rFonts w:eastAsia="Arial Unicode MS"/>
                <w:sz w:val="28"/>
                <w:szCs w:val="28"/>
              </w:rPr>
              <w:t>8</w:t>
            </w:r>
            <w:r w:rsidRPr="009A5835">
              <w:rPr>
                <w:rFonts w:eastAsia="Arial Unicode MS"/>
                <w:sz w:val="28"/>
                <w:szCs w:val="28"/>
              </w:rPr>
              <w:t xml:space="preserve"> г</w:t>
            </w:r>
          </w:p>
        </w:tc>
        <w:tc>
          <w:tcPr>
            <w:tcW w:w="2334" w:type="dxa"/>
          </w:tcPr>
          <w:p w:rsidR="005F3656" w:rsidRPr="009A5835" w:rsidRDefault="005F3656" w:rsidP="00ED0DD3">
            <w:pPr>
              <w:tabs>
                <w:tab w:val="num" w:pos="1080"/>
              </w:tabs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9A5835">
              <w:rPr>
                <w:rFonts w:eastAsia="Arial Unicode MS"/>
                <w:sz w:val="28"/>
                <w:szCs w:val="28"/>
              </w:rPr>
              <w:t>Изменения</w:t>
            </w:r>
          </w:p>
        </w:tc>
      </w:tr>
      <w:tr w:rsidR="00DB0E54" w:rsidRPr="009A5835" w:rsidTr="002F2079">
        <w:tc>
          <w:tcPr>
            <w:tcW w:w="2409" w:type="dxa"/>
          </w:tcPr>
          <w:p w:rsidR="00DB0E54" w:rsidRPr="009A5835" w:rsidRDefault="00DB0E54" w:rsidP="00ED0DD3">
            <w:r w:rsidRPr="009A5835">
              <w:t>Расчеты по выданным авансам</w:t>
            </w:r>
          </w:p>
        </w:tc>
        <w:tc>
          <w:tcPr>
            <w:tcW w:w="2414" w:type="dxa"/>
          </w:tcPr>
          <w:p w:rsidR="00DB0E54" w:rsidRPr="009A5835" w:rsidRDefault="00350F2D" w:rsidP="00ED0DD3">
            <w:r w:rsidRPr="009A5835">
              <w:t>498689,1</w:t>
            </w:r>
          </w:p>
        </w:tc>
        <w:tc>
          <w:tcPr>
            <w:tcW w:w="2414" w:type="dxa"/>
          </w:tcPr>
          <w:p w:rsidR="00DB0E54" w:rsidRPr="009A5835" w:rsidRDefault="00350F2D" w:rsidP="00ED0DD3">
            <w:r>
              <w:t>259407,0</w:t>
            </w:r>
          </w:p>
        </w:tc>
        <w:tc>
          <w:tcPr>
            <w:tcW w:w="2334" w:type="dxa"/>
          </w:tcPr>
          <w:p w:rsidR="00DB0E54" w:rsidRPr="009A5835" w:rsidRDefault="000773C8" w:rsidP="00ED0DD3">
            <w:r>
              <w:t xml:space="preserve">   -</w:t>
            </w:r>
            <w:r w:rsidR="00350F2D">
              <w:t>239282,1</w:t>
            </w:r>
          </w:p>
        </w:tc>
      </w:tr>
      <w:tr w:rsidR="00350F2D" w:rsidRPr="009A5835" w:rsidTr="002F2079">
        <w:tc>
          <w:tcPr>
            <w:tcW w:w="2409" w:type="dxa"/>
          </w:tcPr>
          <w:p w:rsidR="00350F2D" w:rsidRPr="009A5835" w:rsidRDefault="000773C8" w:rsidP="00ED0DD3">
            <w:r>
              <w:t>Расчеты по доходам</w:t>
            </w:r>
          </w:p>
        </w:tc>
        <w:tc>
          <w:tcPr>
            <w:tcW w:w="2414" w:type="dxa"/>
          </w:tcPr>
          <w:p w:rsidR="00350F2D" w:rsidRPr="009A5835" w:rsidRDefault="000773C8" w:rsidP="00ED0DD3">
            <w:r>
              <w:t>27102,7</w:t>
            </w:r>
          </w:p>
        </w:tc>
        <w:tc>
          <w:tcPr>
            <w:tcW w:w="2414" w:type="dxa"/>
          </w:tcPr>
          <w:p w:rsidR="00350F2D" w:rsidRDefault="000773C8" w:rsidP="00ED0DD3">
            <w:r>
              <w:t>30814,7</w:t>
            </w:r>
          </w:p>
        </w:tc>
        <w:tc>
          <w:tcPr>
            <w:tcW w:w="2334" w:type="dxa"/>
          </w:tcPr>
          <w:p w:rsidR="00350F2D" w:rsidRDefault="000773C8" w:rsidP="00ED0DD3">
            <w:r>
              <w:t xml:space="preserve">   +3712,0</w:t>
            </w:r>
          </w:p>
        </w:tc>
      </w:tr>
    </w:tbl>
    <w:p w:rsidR="00E37945" w:rsidRDefault="00E37945" w:rsidP="002F2079">
      <w:pPr>
        <w:spacing w:line="360" w:lineRule="auto"/>
        <w:ind w:firstLine="708"/>
        <w:jc w:val="both"/>
        <w:rPr>
          <w:sz w:val="28"/>
          <w:szCs w:val="28"/>
        </w:rPr>
      </w:pPr>
    </w:p>
    <w:p w:rsidR="00FC3D55" w:rsidRDefault="007F5A34" w:rsidP="002F2079">
      <w:pPr>
        <w:spacing w:line="360" w:lineRule="auto"/>
        <w:ind w:firstLine="708"/>
        <w:jc w:val="both"/>
        <w:rPr>
          <w:sz w:val="28"/>
          <w:szCs w:val="28"/>
        </w:rPr>
      </w:pPr>
      <w:r w:rsidRPr="009A5835">
        <w:rPr>
          <w:sz w:val="28"/>
          <w:szCs w:val="28"/>
        </w:rPr>
        <w:t xml:space="preserve">Переплата по платежам в бюджет (счет 303) </w:t>
      </w:r>
      <w:r w:rsidR="000773C8">
        <w:rPr>
          <w:sz w:val="28"/>
          <w:szCs w:val="28"/>
        </w:rPr>
        <w:t xml:space="preserve"> на начало и на  конец отчетного периода не числится.</w:t>
      </w:r>
    </w:p>
    <w:p w:rsidR="002F2079" w:rsidRPr="00A62F93" w:rsidRDefault="002F2079" w:rsidP="002F20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</w:t>
      </w:r>
      <w:r w:rsidRPr="00A62F93">
        <w:rPr>
          <w:sz w:val="28"/>
          <w:szCs w:val="28"/>
        </w:rPr>
        <w:t xml:space="preserve"> на 201</w:t>
      </w:r>
      <w:r w:rsidR="000773C8">
        <w:rPr>
          <w:sz w:val="28"/>
          <w:szCs w:val="28"/>
        </w:rPr>
        <w:t>7</w:t>
      </w:r>
      <w:r w:rsidRPr="00A62F93">
        <w:rPr>
          <w:sz w:val="28"/>
          <w:szCs w:val="28"/>
        </w:rPr>
        <w:t xml:space="preserve"> год утверждался без дефицита, в ходе его исполнения он был уточнен и дефицит запланирован в объеме </w:t>
      </w:r>
      <w:r w:rsidR="000773C8">
        <w:rPr>
          <w:sz w:val="28"/>
          <w:szCs w:val="28"/>
        </w:rPr>
        <w:t>9901,0</w:t>
      </w:r>
      <w:r w:rsidRPr="00A62F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ограничения</w:t>
      </w:r>
      <w:r w:rsidR="00D71FA8">
        <w:rPr>
          <w:sz w:val="28"/>
          <w:szCs w:val="28"/>
        </w:rPr>
        <w:t>м</w:t>
      </w:r>
      <w:r>
        <w:rPr>
          <w:sz w:val="28"/>
          <w:szCs w:val="28"/>
        </w:rPr>
        <w:t>, установленным статьей 92.1 бюджетного кодекса РФ.</w:t>
      </w:r>
      <w:r w:rsidRPr="00A62F93">
        <w:rPr>
          <w:sz w:val="28"/>
          <w:szCs w:val="28"/>
        </w:rPr>
        <w:t xml:space="preserve"> По результатам фактического исполнения за год </w:t>
      </w:r>
      <w:proofErr w:type="gramStart"/>
      <w:r w:rsidRPr="00A62F93">
        <w:rPr>
          <w:sz w:val="28"/>
          <w:szCs w:val="28"/>
        </w:rPr>
        <w:t>согласно отчета</w:t>
      </w:r>
      <w:proofErr w:type="gramEnd"/>
      <w:r w:rsidR="005C5E78">
        <w:rPr>
          <w:sz w:val="28"/>
          <w:szCs w:val="28"/>
        </w:rPr>
        <w:t xml:space="preserve"> об исполнении бюджета</w:t>
      </w:r>
      <w:r w:rsidR="006F7479">
        <w:rPr>
          <w:sz w:val="28"/>
          <w:szCs w:val="28"/>
        </w:rPr>
        <w:t xml:space="preserve"> </w:t>
      </w:r>
      <w:r w:rsidR="005C5E78">
        <w:rPr>
          <w:sz w:val="28"/>
          <w:szCs w:val="28"/>
        </w:rPr>
        <w:t xml:space="preserve">профицит </w:t>
      </w:r>
      <w:r w:rsidRPr="00A62F93">
        <w:rPr>
          <w:sz w:val="28"/>
          <w:szCs w:val="28"/>
        </w:rPr>
        <w:t xml:space="preserve"> составил  </w:t>
      </w:r>
      <w:r w:rsidR="005C5E78">
        <w:rPr>
          <w:sz w:val="28"/>
          <w:szCs w:val="28"/>
        </w:rPr>
        <w:t>7531,5</w:t>
      </w:r>
      <w:r w:rsidRPr="00A62F93">
        <w:rPr>
          <w:sz w:val="28"/>
          <w:szCs w:val="28"/>
        </w:rPr>
        <w:t xml:space="preserve"> тыс. рублей.</w:t>
      </w:r>
    </w:p>
    <w:p w:rsidR="002F2079" w:rsidRPr="00A62F93" w:rsidRDefault="002F2079" w:rsidP="002F2079">
      <w:pPr>
        <w:spacing w:line="360" w:lineRule="auto"/>
        <w:jc w:val="both"/>
        <w:rPr>
          <w:sz w:val="28"/>
          <w:szCs w:val="28"/>
        </w:rPr>
      </w:pPr>
      <w:r w:rsidRPr="00A62F93">
        <w:rPr>
          <w:sz w:val="28"/>
          <w:szCs w:val="28"/>
        </w:rPr>
        <w:tab/>
        <w:t>Муниципального долга на 1 января 201</w:t>
      </w:r>
      <w:r w:rsidR="005C5E78">
        <w:rPr>
          <w:sz w:val="28"/>
          <w:szCs w:val="28"/>
        </w:rPr>
        <w:t>8</w:t>
      </w:r>
      <w:r w:rsidRPr="00A62F93">
        <w:rPr>
          <w:sz w:val="28"/>
          <w:szCs w:val="28"/>
        </w:rPr>
        <w:t xml:space="preserve"> года не имеется, что соответствует решению </w:t>
      </w:r>
      <w:r w:rsidRPr="00830312">
        <w:rPr>
          <w:sz w:val="28"/>
          <w:szCs w:val="28"/>
        </w:rPr>
        <w:t>Совета о бюджете на 201</w:t>
      </w:r>
      <w:r w:rsidR="005C5E78">
        <w:rPr>
          <w:sz w:val="28"/>
          <w:szCs w:val="28"/>
        </w:rPr>
        <w:t>7</w:t>
      </w:r>
      <w:r w:rsidRPr="00A62F93">
        <w:rPr>
          <w:sz w:val="28"/>
          <w:szCs w:val="28"/>
        </w:rPr>
        <w:t xml:space="preserve"> год.</w:t>
      </w:r>
    </w:p>
    <w:p w:rsidR="005F3656" w:rsidRDefault="005F3656" w:rsidP="005F3656"/>
    <w:p w:rsidR="0047262C" w:rsidRPr="00A62F93" w:rsidRDefault="0047262C" w:rsidP="0047262C">
      <w:pPr>
        <w:spacing w:line="360" w:lineRule="auto"/>
        <w:jc w:val="both"/>
        <w:rPr>
          <w:sz w:val="28"/>
          <w:szCs w:val="28"/>
        </w:rPr>
      </w:pPr>
    </w:p>
    <w:p w:rsidR="0047262C" w:rsidRDefault="0047262C" w:rsidP="0047262C">
      <w:pPr>
        <w:spacing w:line="360" w:lineRule="auto"/>
        <w:jc w:val="both"/>
        <w:rPr>
          <w:b/>
          <w:sz w:val="28"/>
          <w:szCs w:val="28"/>
        </w:rPr>
      </w:pPr>
      <w:r w:rsidRPr="00A62F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074">
        <w:rPr>
          <w:b/>
          <w:sz w:val="28"/>
          <w:szCs w:val="28"/>
        </w:rPr>
        <w:t>Выводы</w:t>
      </w:r>
    </w:p>
    <w:p w:rsidR="00BC4074" w:rsidRDefault="00BC4074" w:rsidP="00BC407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бюджета города представлен в Контрольно-счетную палату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в срок, установленные п. 3 статьи 264.4 Бюджетного кодекса РФ. Одновременно с Отчетом представлен проект решения 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об утверждении отчета по показателям, определенным исходя из требований, установленных «Положением о бюджетном процессе». Отчет достоверен, его объемные показатели соответствуют отчетным показателям администратора бюджета и распорядителя кредитов.</w:t>
      </w:r>
    </w:p>
    <w:p w:rsidR="0047262C" w:rsidRDefault="00830312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Объем, структура внесенного проекта решения 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Совета «Об утверждении отчета «Об исполнении бюджета </w:t>
      </w:r>
      <w:r>
        <w:rPr>
          <w:sz w:val="28"/>
        </w:rPr>
        <w:t>муниципального образования «город Чистополь»</w:t>
      </w:r>
      <w:r w:rsidR="005C5E78">
        <w:rPr>
          <w:sz w:val="28"/>
        </w:rPr>
        <w:t xml:space="preserve"> </w:t>
      </w:r>
      <w:proofErr w:type="spellStart"/>
      <w:r w:rsidR="005C5E78">
        <w:rPr>
          <w:sz w:val="28"/>
        </w:rPr>
        <w:t>Чистопольского</w:t>
      </w:r>
      <w:proofErr w:type="spellEnd"/>
      <w:r w:rsidR="005C5E78">
        <w:rPr>
          <w:sz w:val="28"/>
        </w:rPr>
        <w:t xml:space="preserve"> муниципального района Республики Татарстан </w:t>
      </w:r>
      <w:r>
        <w:rPr>
          <w:sz w:val="28"/>
          <w:szCs w:val="28"/>
        </w:rPr>
        <w:t xml:space="preserve">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год» соответствуют цифровым показателям проекта решения и приложений к нему идентичны показателям отчетности об исполнении бюджета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>
        <w:rPr>
          <w:sz w:val="28"/>
        </w:rPr>
        <w:t>муниципального образования «город Чистополь»</w:t>
      </w:r>
      <w:r>
        <w:rPr>
          <w:sz w:val="28"/>
          <w:szCs w:val="28"/>
        </w:rPr>
        <w:t xml:space="preserve"> 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 исполнены в объеме </w:t>
      </w:r>
      <w:r w:rsidR="005C5E78">
        <w:rPr>
          <w:sz w:val="28"/>
          <w:szCs w:val="28"/>
        </w:rPr>
        <w:t>369 316,2</w:t>
      </w:r>
      <w:r>
        <w:rPr>
          <w:sz w:val="28"/>
          <w:szCs w:val="28"/>
        </w:rPr>
        <w:t xml:space="preserve"> тыс. рублей и  перевыполнены на </w:t>
      </w:r>
      <w:r w:rsidR="005C5E78">
        <w:rPr>
          <w:sz w:val="28"/>
          <w:szCs w:val="28"/>
        </w:rPr>
        <w:t>14 233,3</w:t>
      </w:r>
      <w:r>
        <w:rPr>
          <w:sz w:val="28"/>
          <w:szCs w:val="28"/>
        </w:rPr>
        <w:t xml:space="preserve"> тыс. рублей от уточненного показателя, утвержденного решением сессии о бюджете.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по разделам функциональной, ведомственной и экономической структур в соответствии с решениями городского Совета. Расходы бюджета </w:t>
      </w:r>
      <w:r>
        <w:rPr>
          <w:sz w:val="28"/>
        </w:rPr>
        <w:t>муниципального образования «город Чистополь»</w:t>
      </w:r>
      <w:r w:rsidR="00130B62">
        <w:rPr>
          <w:sz w:val="28"/>
        </w:rPr>
        <w:t xml:space="preserve"> </w:t>
      </w:r>
      <w:r>
        <w:rPr>
          <w:sz w:val="28"/>
          <w:szCs w:val="28"/>
        </w:rPr>
        <w:t>за 201</w:t>
      </w:r>
      <w:r w:rsidR="005C5E78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составили </w:t>
      </w:r>
      <w:r w:rsidR="005C5E78">
        <w:rPr>
          <w:sz w:val="28"/>
          <w:szCs w:val="28"/>
        </w:rPr>
        <w:t>361 784,</w:t>
      </w:r>
      <w:r w:rsidR="0014472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тыс. рублей или </w:t>
      </w:r>
      <w:r w:rsidR="005C5E78">
        <w:rPr>
          <w:sz w:val="28"/>
          <w:szCs w:val="28"/>
        </w:rPr>
        <w:t>99,1</w:t>
      </w:r>
      <w:r>
        <w:rPr>
          <w:sz w:val="28"/>
          <w:szCs w:val="28"/>
        </w:rPr>
        <w:t xml:space="preserve">% от уточненных плановых показателей. </w:t>
      </w:r>
      <w:r w:rsidR="008B642F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конец года остались не освоенными средства на общую сумму </w:t>
      </w:r>
      <w:r w:rsidR="005C5E78">
        <w:rPr>
          <w:sz w:val="28"/>
          <w:szCs w:val="28"/>
        </w:rPr>
        <w:t>3 199,2</w:t>
      </w:r>
      <w:r>
        <w:rPr>
          <w:sz w:val="28"/>
          <w:szCs w:val="28"/>
        </w:rPr>
        <w:t xml:space="preserve">тыс. рублей или </w:t>
      </w:r>
      <w:r w:rsidR="005C5E78">
        <w:rPr>
          <w:sz w:val="28"/>
          <w:szCs w:val="28"/>
        </w:rPr>
        <w:t>0,9</w:t>
      </w:r>
      <w:r>
        <w:rPr>
          <w:sz w:val="28"/>
          <w:szCs w:val="28"/>
        </w:rPr>
        <w:t>%.</w:t>
      </w:r>
    </w:p>
    <w:p w:rsidR="00BC4074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</w:p>
    <w:p w:rsidR="00BC4074" w:rsidRPr="008E4CA2" w:rsidRDefault="00BC4074" w:rsidP="00830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8E4CA2">
        <w:rPr>
          <w:b/>
          <w:sz w:val="28"/>
          <w:szCs w:val="28"/>
        </w:rPr>
        <w:t>Предложение</w:t>
      </w:r>
    </w:p>
    <w:p w:rsidR="0047262C" w:rsidRPr="008E4CA2" w:rsidRDefault="0047262C" w:rsidP="0047262C">
      <w:pPr>
        <w:spacing w:line="360" w:lineRule="auto"/>
        <w:jc w:val="both"/>
        <w:rPr>
          <w:sz w:val="28"/>
          <w:szCs w:val="28"/>
        </w:rPr>
      </w:pPr>
      <w:r w:rsidRPr="008E4CA2">
        <w:rPr>
          <w:sz w:val="28"/>
          <w:szCs w:val="28"/>
        </w:rPr>
        <w:tab/>
        <w:t>Исходя из вышеизложенного,  контрольно-счетная палата вносит на рассмотрение Совета предложение отчет о</w:t>
      </w:r>
      <w:r>
        <w:rPr>
          <w:sz w:val="28"/>
          <w:szCs w:val="28"/>
        </w:rPr>
        <w:t>б</w:t>
      </w:r>
      <w:r w:rsidRPr="008E4CA2">
        <w:rPr>
          <w:sz w:val="28"/>
          <w:szCs w:val="28"/>
        </w:rPr>
        <w:t xml:space="preserve"> исполнении бюджета муниципального образования  </w:t>
      </w:r>
      <w:r>
        <w:rPr>
          <w:sz w:val="28"/>
          <w:szCs w:val="28"/>
        </w:rPr>
        <w:t xml:space="preserve">«город Чистополь» </w:t>
      </w:r>
      <w:r w:rsidRPr="008E4CA2">
        <w:rPr>
          <w:sz w:val="28"/>
          <w:szCs w:val="28"/>
        </w:rPr>
        <w:t>за  201</w:t>
      </w:r>
      <w:r w:rsidR="005C5E78">
        <w:rPr>
          <w:sz w:val="28"/>
          <w:szCs w:val="28"/>
        </w:rPr>
        <w:t>7</w:t>
      </w:r>
      <w:r w:rsidRPr="008E4CA2">
        <w:rPr>
          <w:sz w:val="28"/>
          <w:szCs w:val="28"/>
        </w:rPr>
        <w:t xml:space="preserve"> год утвердить  и  внесенный  исполнительным комитетом проект решения </w:t>
      </w:r>
      <w:proofErr w:type="spellStart"/>
      <w:r w:rsidR="00573427">
        <w:rPr>
          <w:sz w:val="28"/>
          <w:szCs w:val="28"/>
        </w:rPr>
        <w:t>Чистопольского</w:t>
      </w:r>
      <w:proofErr w:type="spellEnd"/>
      <w:r w:rsidR="00573427">
        <w:rPr>
          <w:sz w:val="28"/>
          <w:szCs w:val="28"/>
        </w:rPr>
        <w:t xml:space="preserve"> городского </w:t>
      </w:r>
      <w:r w:rsidRPr="008E4CA2">
        <w:rPr>
          <w:sz w:val="28"/>
          <w:szCs w:val="28"/>
        </w:rPr>
        <w:t xml:space="preserve">Совета </w:t>
      </w:r>
      <w:r w:rsidRPr="008E4CA2">
        <w:rPr>
          <w:sz w:val="28"/>
          <w:szCs w:val="28"/>
        </w:rPr>
        <w:lastRenderedPageBreak/>
        <w:t xml:space="preserve">«Об </w:t>
      </w:r>
      <w:r w:rsidR="00573427">
        <w:rPr>
          <w:sz w:val="28"/>
          <w:szCs w:val="28"/>
        </w:rPr>
        <w:t>исполнении</w:t>
      </w:r>
      <w:r w:rsidRPr="008E4CA2">
        <w:rPr>
          <w:sz w:val="28"/>
          <w:szCs w:val="28"/>
        </w:rPr>
        <w:t xml:space="preserve"> бюджета муниципального образования </w:t>
      </w:r>
      <w:r w:rsidR="009778B7">
        <w:rPr>
          <w:sz w:val="28"/>
          <w:szCs w:val="28"/>
        </w:rPr>
        <w:t>«г</w:t>
      </w:r>
      <w:r w:rsidR="004733D4">
        <w:rPr>
          <w:sz w:val="28"/>
          <w:szCs w:val="28"/>
        </w:rPr>
        <w:t>ород Чистополь</w:t>
      </w:r>
      <w:r w:rsidR="009778B7">
        <w:rPr>
          <w:sz w:val="28"/>
          <w:szCs w:val="28"/>
        </w:rPr>
        <w:t>»</w:t>
      </w:r>
      <w:r w:rsidR="00573427">
        <w:rPr>
          <w:sz w:val="28"/>
          <w:szCs w:val="28"/>
        </w:rPr>
        <w:t xml:space="preserve"> </w:t>
      </w:r>
      <w:proofErr w:type="spellStart"/>
      <w:r w:rsidR="00573427">
        <w:rPr>
          <w:sz w:val="28"/>
          <w:szCs w:val="28"/>
        </w:rPr>
        <w:t>Чистопольского</w:t>
      </w:r>
      <w:proofErr w:type="spellEnd"/>
      <w:r w:rsidR="00573427">
        <w:rPr>
          <w:sz w:val="28"/>
          <w:szCs w:val="28"/>
        </w:rPr>
        <w:t xml:space="preserve"> муниципального района Республики Татарстан </w:t>
      </w:r>
      <w:r w:rsidRPr="008E4CA2">
        <w:rPr>
          <w:sz w:val="28"/>
          <w:szCs w:val="28"/>
        </w:rPr>
        <w:t>за 201</w:t>
      </w:r>
      <w:r w:rsidR="005C5E78">
        <w:rPr>
          <w:sz w:val="28"/>
          <w:szCs w:val="28"/>
        </w:rPr>
        <w:t>7</w:t>
      </w:r>
      <w:r w:rsidRPr="008E4CA2">
        <w:rPr>
          <w:sz w:val="28"/>
          <w:szCs w:val="28"/>
        </w:rPr>
        <w:t xml:space="preserve"> год</w:t>
      </w:r>
      <w:r w:rsidR="00573427">
        <w:rPr>
          <w:sz w:val="28"/>
          <w:szCs w:val="28"/>
        </w:rPr>
        <w:t>»</w:t>
      </w:r>
      <w:r w:rsidRPr="008E4CA2">
        <w:rPr>
          <w:sz w:val="28"/>
          <w:szCs w:val="28"/>
        </w:rPr>
        <w:t xml:space="preserve"> принять.</w:t>
      </w:r>
    </w:p>
    <w:p w:rsidR="0047262C" w:rsidRPr="008E4CA2" w:rsidRDefault="0047262C" w:rsidP="0047262C">
      <w:pPr>
        <w:spacing w:line="360" w:lineRule="auto"/>
        <w:rPr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КСП: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0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О.Н.Гришина</w:t>
      </w:r>
      <w:proofErr w:type="spellEnd"/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47262C" w:rsidRPr="008E4CA2" w:rsidRDefault="0047262C" w:rsidP="0047262C">
      <w:pPr>
        <w:spacing w:line="360" w:lineRule="auto"/>
        <w:rPr>
          <w:b/>
          <w:sz w:val="28"/>
          <w:szCs w:val="28"/>
        </w:rPr>
      </w:pPr>
    </w:p>
    <w:p w:rsidR="009965BD" w:rsidRDefault="009965BD"/>
    <w:sectPr w:rsidR="009965BD" w:rsidSect="00EB6AA6">
      <w:footerReference w:type="defaul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28" w:rsidRDefault="001F7C28">
      <w:r>
        <w:separator/>
      </w:r>
    </w:p>
  </w:endnote>
  <w:endnote w:type="continuationSeparator" w:id="0">
    <w:p w:rsidR="001F7C28" w:rsidRDefault="001F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20812"/>
      <w:docPartObj>
        <w:docPartGallery w:val="Page Numbers (Bottom of Page)"/>
        <w:docPartUnique/>
      </w:docPartObj>
    </w:sdtPr>
    <w:sdtEndPr/>
    <w:sdtContent>
      <w:p w:rsidR="00AB2EAC" w:rsidRDefault="00AB2E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2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2EAC" w:rsidRDefault="00AB2E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28" w:rsidRDefault="001F7C28">
      <w:r>
        <w:separator/>
      </w:r>
    </w:p>
  </w:footnote>
  <w:footnote w:type="continuationSeparator" w:id="0">
    <w:p w:rsidR="001F7C28" w:rsidRDefault="001F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2C"/>
    <w:rsid w:val="00000A65"/>
    <w:rsid w:val="00001042"/>
    <w:rsid w:val="00010A66"/>
    <w:rsid w:val="00013BC6"/>
    <w:rsid w:val="00014704"/>
    <w:rsid w:val="00024025"/>
    <w:rsid w:val="00031803"/>
    <w:rsid w:val="0003233A"/>
    <w:rsid w:val="000324A8"/>
    <w:rsid w:val="00033EEE"/>
    <w:rsid w:val="00034138"/>
    <w:rsid w:val="00037460"/>
    <w:rsid w:val="00037AD1"/>
    <w:rsid w:val="00040206"/>
    <w:rsid w:val="00040419"/>
    <w:rsid w:val="000459F6"/>
    <w:rsid w:val="00047A98"/>
    <w:rsid w:val="000515C7"/>
    <w:rsid w:val="00051A05"/>
    <w:rsid w:val="00051DB1"/>
    <w:rsid w:val="00054006"/>
    <w:rsid w:val="00056A83"/>
    <w:rsid w:val="000602E8"/>
    <w:rsid w:val="00061B3B"/>
    <w:rsid w:val="000703D0"/>
    <w:rsid w:val="00070DCE"/>
    <w:rsid w:val="00071EE4"/>
    <w:rsid w:val="00075B9E"/>
    <w:rsid w:val="000767D5"/>
    <w:rsid w:val="00076F34"/>
    <w:rsid w:val="000770D8"/>
    <w:rsid w:val="000773C8"/>
    <w:rsid w:val="00080AEC"/>
    <w:rsid w:val="000816BE"/>
    <w:rsid w:val="000923BD"/>
    <w:rsid w:val="00092CF5"/>
    <w:rsid w:val="0009357A"/>
    <w:rsid w:val="0009371A"/>
    <w:rsid w:val="00097833"/>
    <w:rsid w:val="000A06C5"/>
    <w:rsid w:val="000A0821"/>
    <w:rsid w:val="000A0DA1"/>
    <w:rsid w:val="000A5C7A"/>
    <w:rsid w:val="000A5FE0"/>
    <w:rsid w:val="000A6823"/>
    <w:rsid w:val="000B0515"/>
    <w:rsid w:val="000B14BA"/>
    <w:rsid w:val="000B5C61"/>
    <w:rsid w:val="000B60CA"/>
    <w:rsid w:val="000C335A"/>
    <w:rsid w:val="000C34A5"/>
    <w:rsid w:val="000C7512"/>
    <w:rsid w:val="000C78EF"/>
    <w:rsid w:val="000D2433"/>
    <w:rsid w:val="000D51A0"/>
    <w:rsid w:val="000D6BDC"/>
    <w:rsid w:val="000D7EC6"/>
    <w:rsid w:val="000E1426"/>
    <w:rsid w:val="000E30F7"/>
    <w:rsid w:val="000E38D1"/>
    <w:rsid w:val="000E57E4"/>
    <w:rsid w:val="000F51B7"/>
    <w:rsid w:val="001075C4"/>
    <w:rsid w:val="0011240A"/>
    <w:rsid w:val="00116ABD"/>
    <w:rsid w:val="0012047D"/>
    <w:rsid w:val="001208B4"/>
    <w:rsid w:val="00120F92"/>
    <w:rsid w:val="001234A4"/>
    <w:rsid w:val="0012563D"/>
    <w:rsid w:val="00130B62"/>
    <w:rsid w:val="00131731"/>
    <w:rsid w:val="00132517"/>
    <w:rsid w:val="00132D6A"/>
    <w:rsid w:val="00134E9D"/>
    <w:rsid w:val="001421F6"/>
    <w:rsid w:val="00143A37"/>
    <w:rsid w:val="0014462B"/>
    <w:rsid w:val="00144727"/>
    <w:rsid w:val="00152FDB"/>
    <w:rsid w:val="00165692"/>
    <w:rsid w:val="00165CDE"/>
    <w:rsid w:val="00171E0B"/>
    <w:rsid w:val="00174520"/>
    <w:rsid w:val="0017526D"/>
    <w:rsid w:val="00177456"/>
    <w:rsid w:val="0017776C"/>
    <w:rsid w:val="0019007B"/>
    <w:rsid w:val="00194833"/>
    <w:rsid w:val="00194859"/>
    <w:rsid w:val="00194B74"/>
    <w:rsid w:val="00195BF8"/>
    <w:rsid w:val="001A352F"/>
    <w:rsid w:val="001A7AD3"/>
    <w:rsid w:val="001B19BA"/>
    <w:rsid w:val="001B7432"/>
    <w:rsid w:val="001B7E91"/>
    <w:rsid w:val="001C4CA0"/>
    <w:rsid w:val="001C6A0A"/>
    <w:rsid w:val="001C70A4"/>
    <w:rsid w:val="001D1F3E"/>
    <w:rsid w:val="001D58CA"/>
    <w:rsid w:val="001D6499"/>
    <w:rsid w:val="001E040F"/>
    <w:rsid w:val="001E2D77"/>
    <w:rsid w:val="001E4CB0"/>
    <w:rsid w:val="001F3087"/>
    <w:rsid w:val="001F393C"/>
    <w:rsid w:val="001F567A"/>
    <w:rsid w:val="001F7C28"/>
    <w:rsid w:val="00203F70"/>
    <w:rsid w:val="00207B7F"/>
    <w:rsid w:val="00210F1C"/>
    <w:rsid w:val="00212BF5"/>
    <w:rsid w:val="00214ED4"/>
    <w:rsid w:val="002340D3"/>
    <w:rsid w:val="00237A74"/>
    <w:rsid w:val="002415FA"/>
    <w:rsid w:val="00242F88"/>
    <w:rsid w:val="00247698"/>
    <w:rsid w:val="0025078B"/>
    <w:rsid w:val="00250A13"/>
    <w:rsid w:val="00251B57"/>
    <w:rsid w:val="002566F1"/>
    <w:rsid w:val="002602CD"/>
    <w:rsid w:val="002624C8"/>
    <w:rsid w:val="002644CD"/>
    <w:rsid w:val="00266EA2"/>
    <w:rsid w:val="0027162A"/>
    <w:rsid w:val="00273085"/>
    <w:rsid w:val="00274BC6"/>
    <w:rsid w:val="00275C0A"/>
    <w:rsid w:val="00280D53"/>
    <w:rsid w:val="00285B18"/>
    <w:rsid w:val="002904E2"/>
    <w:rsid w:val="00292EBC"/>
    <w:rsid w:val="00293516"/>
    <w:rsid w:val="00295664"/>
    <w:rsid w:val="00297477"/>
    <w:rsid w:val="002A282F"/>
    <w:rsid w:val="002A2933"/>
    <w:rsid w:val="002A438B"/>
    <w:rsid w:val="002A460D"/>
    <w:rsid w:val="002A527A"/>
    <w:rsid w:val="002A5845"/>
    <w:rsid w:val="002B3EB3"/>
    <w:rsid w:val="002B4543"/>
    <w:rsid w:val="002C055E"/>
    <w:rsid w:val="002C0E34"/>
    <w:rsid w:val="002C138A"/>
    <w:rsid w:val="002C1F4E"/>
    <w:rsid w:val="002C2F2E"/>
    <w:rsid w:val="002D25FE"/>
    <w:rsid w:val="002D2B92"/>
    <w:rsid w:val="002E1E1A"/>
    <w:rsid w:val="002E4F88"/>
    <w:rsid w:val="002E5E48"/>
    <w:rsid w:val="002F15F4"/>
    <w:rsid w:val="002F2079"/>
    <w:rsid w:val="002F38F9"/>
    <w:rsid w:val="00302EC1"/>
    <w:rsid w:val="00305D48"/>
    <w:rsid w:val="003104A5"/>
    <w:rsid w:val="0031114B"/>
    <w:rsid w:val="00313B0C"/>
    <w:rsid w:val="00316979"/>
    <w:rsid w:val="003179E6"/>
    <w:rsid w:val="00325FD8"/>
    <w:rsid w:val="00326469"/>
    <w:rsid w:val="00327E20"/>
    <w:rsid w:val="00330C9A"/>
    <w:rsid w:val="00331204"/>
    <w:rsid w:val="00334377"/>
    <w:rsid w:val="0033607D"/>
    <w:rsid w:val="003401E4"/>
    <w:rsid w:val="003473D7"/>
    <w:rsid w:val="00350F2D"/>
    <w:rsid w:val="00350FCC"/>
    <w:rsid w:val="00352BDC"/>
    <w:rsid w:val="00355051"/>
    <w:rsid w:val="0035775B"/>
    <w:rsid w:val="003661F4"/>
    <w:rsid w:val="00370A1D"/>
    <w:rsid w:val="00375471"/>
    <w:rsid w:val="00376157"/>
    <w:rsid w:val="0037651A"/>
    <w:rsid w:val="00384ABD"/>
    <w:rsid w:val="00384EA0"/>
    <w:rsid w:val="00386BF9"/>
    <w:rsid w:val="003915C9"/>
    <w:rsid w:val="00393353"/>
    <w:rsid w:val="0039462A"/>
    <w:rsid w:val="00394CB8"/>
    <w:rsid w:val="00396375"/>
    <w:rsid w:val="00396C90"/>
    <w:rsid w:val="003A3F64"/>
    <w:rsid w:val="003B1CA6"/>
    <w:rsid w:val="003B32F8"/>
    <w:rsid w:val="003B5877"/>
    <w:rsid w:val="003B76F1"/>
    <w:rsid w:val="003C0661"/>
    <w:rsid w:val="003C07A5"/>
    <w:rsid w:val="003C4C21"/>
    <w:rsid w:val="003C7B43"/>
    <w:rsid w:val="003D3BCA"/>
    <w:rsid w:val="003D62A7"/>
    <w:rsid w:val="003E2B2C"/>
    <w:rsid w:val="003E2B4B"/>
    <w:rsid w:val="003E6C77"/>
    <w:rsid w:val="0040003D"/>
    <w:rsid w:val="004005EE"/>
    <w:rsid w:val="004013B5"/>
    <w:rsid w:val="0040162C"/>
    <w:rsid w:val="00403C1C"/>
    <w:rsid w:val="004066EE"/>
    <w:rsid w:val="004151FF"/>
    <w:rsid w:val="0041763A"/>
    <w:rsid w:val="00417856"/>
    <w:rsid w:val="00422D15"/>
    <w:rsid w:val="004253C3"/>
    <w:rsid w:val="00432C25"/>
    <w:rsid w:val="00434892"/>
    <w:rsid w:val="0043668E"/>
    <w:rsid w:val="0044520A"/>
    <w:rsid w:val="00453F25"/>
    <w:rsid w:val="00456AE5"/>
    <w:rsid w:val="0046143F"/>
    <w:rsid w:val="0046272D"/>
    <w:rsid w:val="00463CC2"/>
    <w:rsid w:val="00464696"/>
    <w:rsid w:val="00466227"/>
    <w:rsid w:val="004677EF"/>
    <w:rsid w:val="00472490"/>
    <w:rsid w:val="0047262C"/>
    <w:rsid w:val="004733D4"/>
    <w:rsid w:val="00473738"/>
    <w:rsid w:val="0047466F"/>
    <w:rsid w:val="00475685"/>
    <w:rsid w:val="0047766C"/>
    <w:rsid w:val="00481F5C"/>
    <w:rsid w:val="00486D4A"/>
    <w:rsid w:val="004900D5"/>
    <w:rsid w:val="00492818"/>
    <w:rsid w:val="004946FC"/>
    <w:rsid w:val="004A74B0"/>
    <w:rsid w:val="004C033B"/>
    <w:rsid w:val="004C5645"/>
    <w:rsid w:val="004C5A4C"/>
    <w:rsid w:val="004C684C"/>
    <w:rsid w:val="004D178A"/>
    <w:rsid w:val="004E5672"/>
    <w:rsid w:val="004E5678"/>
    <w:rsid w:val="004E6D76"/>
    <w:rsid w:val="004F411A"/>
    <w:rsid w:val="004F4267"/>
    <w:rsid w:val="004F6F2C"/>
    <w:rsid w:val="005008C8"/>
    <w:rsid w:val="00500D90"/>
    <w:rsid w:val="0050170D"/>
    <w:rsid w:val="005022A4"/>
    <w:rsid w:val="0050238F"/>
    <w:rsid w:val="005061AA"/>
    <w:rsid w:val="00506A56"/>
    <w:rsid w:val="0050757F"/>
    <w:rsid w:val="00512349"/>
    <w:rsid w:val="005132B0"/>
    <w:rsid w:val="00513FFE"/>
    <w:rsid w:val="00516F66"/>
    <w:rsid w:val="0051739D"/>
    <w:rsid w:val="00520C25"/>
    <w:rsid w:val="0052108A"/>
    <w:rsid w:val="00523025"/>
    <w:rsid w:val="00523379"/>
    <w:rsid w:val="00524045"/>
    <w:rsid w:val="0052487F"/>
    <w:rsid w:val="00524FDB"/>
    <w:rsid w:val="005303AF"/>
    <w:rsid w:val="00534C8B"/>
    <w:rsid w:val="00535480"/>
    <w:rsid w:val="00537BF7"/>
    <w:rsid w:val="00540B8F"/>
    <w:rsid w:val="00554C09"/>
    <w:rsid w:val="00563205"/>
    <w:rsid w:val="00565011"/>
    <w:rsid w:val="00565730"/>
    <w:rsid w:val="005663F7"/>
    <w:rsid w:val="00573427"/>
    <w:rsid w:val="00575F0C"/>
    <w:rsid w:val="00586376"/>
    <w:rsid w:val="005916CB"/>
    <w:rsid w:val="005917F7"/>
    <w:rsid w:val="0059205D"/>
    <w:rsid w:val="0059345B"/>
    <w:rsid w:val="0059649B"/>
    <w:rsid w:val="005A0A19"/>
    <w:rsid w:val="005A1273"/>
    <w:rsid w:val="005A3175"/>
    <w:rsid w:val="005A51E3"/>
    <w:rsid w:val="005B18A5"/>
    <w:rsid w:val="005B2B37"/>
    <w:rsid w:val="005B372C"/>
    <w:rsid w:val="005B6A2D"/>
    <w:rsid w:val="005C0433"/>
    <w:rsid w:val="005C5383"/>
    <w:rsid w:val="005C5A8C"/>
    <w:rsid w:val="005C5E78"/>
    <w:rsid w:val="005D42A6"/>
    <w:rsid w:val="005E1581"/>
    <w:rsid w:val="005E3E38"/>
    <w:rsid w:val="005F0598"/>
    <w:rsid w:val="005F2A88"/>
    <w:rsid w:val="005F3656"/>
    <w:rsid w:val="005F408F"/>
    <w:rsid w:val="005F5C64"/>
    <w:rsid w:val="006005BE"/>
    <w:rsid w:val="00602BF1"/>
    <w:rsid w:val="0060348E"/>
    <w:rsid w:val="006062B2"/>
    <w:rsid w:val="00611296"/>
    <w:rsid w:val="00615A17"/>
    <w:rsid w:val="006169A6"/>
    <w:rsid w:val="00621875"/>
    <w:rsid w:val="006237FB"/>
    <w:rsid w:val="006275C7"/>
    <w:rsid w:val="00627F7B"/>
    <w:rsid w:val="006302C7"/>
    <w:rsid w:val="00633ACB"/>
    <w:rsid w:val="00635D93"/>
    <w:rsid w:val="006424A6"/>
    <w:rsid w:val="00656081"/>
    <w:rsid w:val="00656A38"/>
    <w:rsid w:val="00672BB4"/>
    <w:rsid w:val="00673CA6"/>
    <w:rsid w:val="00674C3E"/>
    <w:rsid w:val="00675C04"/>
    <w:rsid w:val="00691B95"/>
    <w:rsid w:val="00694A86"/>
    <w:rsid w:val="006970E3"/>
    <w:rsid w:val="006978DB"/>
    <w:rsid w:val="00697983"/>
    <w:rsid w:val="006A052D"/>
    <w:rsid w:val="006A581B"/>
    <w:rsid w:val="006A69B1"/>
    <w:rsid w:val="006B19B8"/>
    <w:rsid w:val="006B63A9"/>
    <w:rsid w:val="006B7D07"/>
    <w:rsid w:val="006C1C7F"/>
    <w:rsid w:val="006C2507"/>
    <w:rsid w:val="006C44AD"/>
    <w:rsid w:val="006D7338"/>
    <w:rsid w:val="006E21FA"/>
    <w:rsid w:val="006E3CDC"/>
    <w:rsid w:val="006F28D4"/>
    <w:rsid w:val="006F3CEC"/>
    <w:rsid w:val="006F71E6"/>
    <w:rsid w:val="006F7479"/>
    <w:rsid w:val="00706420"/>
    <w:rsid w:val="007068CE"/>
    <w:rsid w:val="007103F5"/>
    <w:rsid w:val="00713770"/>
    <w:rsid w:val="00713BB9"/>
    <w:rsid w:val="007141E0"/>
    <w:rsid w:val="00714C89"/>
    <w:rsid w:val="00715503"/>
    <w:rsid w:val="00715FED"/>
    <w:rsid w:val="00722047"/>
    <w:rsid w:val="00722BC4"/>
    <w:rsid w:val="00723A49"/>
    <w:rsid w:val="00727CF1"/>
    <w:rsid w:val="00730234"/>
    <w:rsid w:val="00730821"/>
    <w:rsid w:val="0073141F"/>
    <w:rsid w:val="00736C95"/>
    <w:rsid w:val="00741C62"/>
    <w:rsid w:val="007446C6"/>
    <w:rsid w:val="007579A6"/>
    <w:rsid w:val="007601C4"/>
    <w:rsid w:val="0076391A"/>
    <w:rsid w:val="00767750"/>
    <w:rsid w:val="00767D28"/>
    <w:rsid w:val="00771371"/>
    <w:rsid w:val="00773AC6"/>
    <w:rsid w:val="007759B5"/>
    <w:rsid w:val="00776773"/>
    <w:rsid w:val="00777367"/>
    <w:rsid w:val="007832CE"/>
    <w:rsid w:val="007902D0"/>
    <w:rsid w:val="00790AFB"/>
    <w:rsid w:val="00790E1C"/>
    <w:rsid w:val="00791E98"/>
    <w:rsid w:val="00797217"/>
    <w:rsid w:val="007979C2"/>
    <w:rsid w:val="007A0932"/>
    <w:rsid w:val="007A2519"/>
    <w:rsid w:val="007A2A9D"/>
    <w:rsid w:val="007A6079"/>
    <w:rsid w:val="007A72D4"/>
    <w:rsid w:val="007B0134"/>
    <w:rsid w:val="007B195E"/>
    <w:rsid w:val="007B515D"/>
    <w:rsid w:val="007B742E"/>
    <w:rsid w:val="007C2CD5"/>
    <w:rsid w:val="007C457D"/>
    <w:rsid w:val="007D2DA1"/>
    <w:rsid w:val="007D5457"/>
    <w:rsid w:val="007D583C"/>
    <w:rsid w:val="007D5B74"/>
    <w:rsid w:val="007E0842"/>
    <w:rsid w:val="007E1F85"/>
    <w:rsid w:val="007E3ED6"/>
    <w:rsid w:val="007E474E"/>
    <w:rsid w:val="007E4BF2"/>
    <w:rsid w:val="007F2903"/>
    <w:rsid w:val="007F30D7"/>
    <w:rsid w:val="007F31E6"/>
    <w:rsid w:val="007F5A34"/>
    <w:rsid w:val="008009C8"/>
    <w:rsid w:val="00803963"/>
    <w:rsid w:val="00803AED"/>
    <w:rsid w:val="00811806"/>
    <w:rsid w:val="008118FE"/>
    <w:rsid w:val="008120C2"/>
    <w:rsid w:val="008132A3"/>
    <w:rsid w:val="0081378F"/>
    <w:rsid w:val="00824402"/>
    <w:rsid w:val="008267C8"/>
    <w:rsid w:val="008268EA"/>
    <w:rsid w:val="00830312"/>
    <w:rsid w:val="0083423D"/>
    <w:rsid w:val="00837053"/>
    <w:rsid w:val="00841A5A"/>
    <w:rsid w:val="008509CB"/>
    <w:rsid w:val="008555F0"/>
    <w:rsid w:val="008571AF"/>
    <w:rsid w:val="00865226"/>
    <w:rsid w:val="0086551C"/>
    <w:rsid w:val="00866EB9"/>
    <w:rsid w:val="00871713"/>
    <w:rsid w:val="00873086"/>
    <w:rsid w:val="0087442F"/>
    <w:rsid w:val="00875118"/>
    <w:rsid w:val="008762BA"/>
    <w:rsid w:val="008766A6"/>
    <w:rsid w:val="00877B50"/>
    <w:rsid w:val="00877FBF"/>
    <w:rsid w:val="00880C03"/>
    <w:rsid w:val="00881E33"/>
    <w:rsid w:val="00884923"/>
    <w:rsid w:val="008877D4"/>
    <w:rsid w:val="008900C4"/>
    <w:rsid w:val="008902A5"/>
    <w:rsid w:val="00890F3A"/>
    <w:rsid w:val="00893782"/>
    <w:rsid w:val="008A5D41"/>
    <w:rsid w:val="008A6437"/>
    <w:rsid w:val="008A699B"/>
    <w:rsid w:val="008B35C1"/>
    <w:rsid w:val="008B642F"/>
    <w:rsid w:val="008B704A"/>
    <w:rsid w:val="008C058C"/>
    <w:rsid w:val="008C0A13"/>
    <w:rsid w:val="008C460A"/>
    <w:rsid w:val="008C67D2"/>
    <w:rsid w:val="008D4F92"/>
    <w:rsid w:val="008E212F"/>
    <w:rsid w:val="008E26AD"/>
    <w:rsid w:val="008E438A"/>
    <w:rsid w:val="008E446F"/>
    <w:rsid w:val="008E4ACC"/>
    <w:rsid w:val="008E6F34"/>
    <w:rsid w:val="008E77F7"/>
    <w:rsid w:val="008F2C81"/>
    <w:rsid w:val="008F35E2"/>
    <w:rsid w:val="008F3CB6"/>
    <w:rsid w:val="009020F4"/>
    <w:rsid w:val="009027E9"/>
    <w:rsid w:val="00904F5D"/>
    <w:rsid w:val="00907395"/>
    <w:rsid w:val="00912EC9"/>
    <w:rsid w:val="00914333"/>
    <w:rsid w:val="009148B1"/>
    <w:rsid w:val="00916202"/>
    <w:rsid w:val="00916838"/>
    <w:rsid w:val="009203C5"/>
    <w:rsid w:val="0092115D"/>
    <w:rsid w:val="009221C1"/>
    <w:rsid w:val="00922C7B"/>
    <w:rsid w:val="00922EE7"/>
    <w:rsid w:val="00923BC8"/>
    <w:rsid w:val="00924BB2"/>
    <w:rsid w:val="009251BA"/>
    <w:rsid w:val="009260A6"/>
    <w:rsid w:val="00927B34"/>
    <w:rsid w:val="00940C57"/>
    <w:rsid w:val="00942DE6"/>
    <w:rsid w:val="00945DF1"/>
    <w:rsid w:val="00946E3A"/>
    <w:rsid w:val="00952C2D"/>
    <w:rsid w:val="00953BD8"/>
    <w:rsid w:val="0095579A"/>
    <w:rsid w:val="00960069"/>
    <w:rsid w:val="00963565"/>
    <w:rsid w:val="00964B8A"/>
    <w:rsid w:val="00971160"/>
    <w:rsid w:val="00971952"/>
    <w:rsid w:val="009778B7"/>
    <w:rsid w:val="009827E4"/>
    <w:rsid w:val="00983F17"/>
    <w:rsid w:val="00985DA7"/>
    <w:rsid w:val="00986442"/>
    <w:rsid w:val="00987D70"/>
    <w:rsid w:val="00991A5E"/>
    <w:rsid w:val="009944B8"/>
    <w:rsid w:val="009965BD"/>
    <w:rsid w:val="009967BC"/>
    <w:rsid w:val="009968A9"/>
    <w:rsid w:val="009A0874"/>
    <w:rsid w:val="009A2352"/>
    <w:rsid w:val="009A4B1B"/>
    <w:rsid w:val="009A5195"/>
    <w:rsid w:val="009A5835"/>
    <w:rsid w:val="009B27CA"/>
    <w:rsid w:val="009B46AA"/>
    <w:rsid w:val="009B52DF"/>
    <w:rsid w:val="009C49D4"/>
    <w:rsid w:val="009C602D"/>
    <w:rsid w:val="009C6ED5"/>
    <w:rsid w:val="009D6B9D"/>
    <w:rsid w:val="009E003B"/>
    <w:rsid w:val="009E3894"/>
    <w:rsid w:val="009F0F25"/>
    <w:rsid w:val="009F1CEE"/>
    <w:rsid w:val="009F544F"/>
    <w:rsid w:val="009F58C1"/>
    <w:rsid w:val="009F6AA6"/>
    <w:rsid w:val="00A04137"/>
    <w:rsid w:val="00A044DD"/>
    <w:rsid w:val="00A06210"/>
    <w:rsid w:val="00A07363"/>
    <w:rsid w:val="00A076E2"/>
    <w:rsid w:val="00A10F39"/>
    <w:rsid w:val="00A20C98"/>
    <w:rsid w:val="00A211BB"/>
    <w:rsid w:val="00A231D0"/>
    <w:rsid w:val="00A26D9C"/>
    <w:rsid w:val="00A30856"/>
    <w:rsid w:val="00A32E03"/>
    <w:rsid w:val="00A410F0"/>
    <w:rsid w:val="00A410F4"/>
    <w:rsid w:val="00A4396D"/>
    <w:rsid w:val="00A50148"/>
    <w:rsid w:val="00A516F6"/>
    <w:rsid w:val="00A61D97"/>
    <w:rsid w:val="00A623C0"/>
    <w:rsid w:val="00A63CA1"/>
    <w:rsid w:val="00A70A9B"/>
    <w:rsid w:val="00A71528"/>
    <w:rsid w:val="00A75122"/>
    <w:rsid w:val="00A76946"/>
    <w:rsid w:val="00A819ED"/>
    <w:rsid w:val="00A83C3F"/>
    <w:rsid w:val="00A84228"/>
    <w:rsid w:val="00A8684B"/>
    <w:rsid w:val="00A86EA6"/>
    <w:rsid w:val="00A86F3D"/>
    <w:rsid w:val="00A90091"/>
    <w:rsid w:val="00A917CB"/>
    <w:rsid w:val="00A9273C"/>
    <w:rsid w:val="00A95959"/>
    <w:rsid w:val="00A96EEC"/>
    <w:rsid w:val="00A973F8"/>
    <w:rsid w:val="00AA5084"/>
    <w:rsid w:val="00AA69DD"/>
    <w:rsid w:val="00AA6DF4"/>
    <w:rsid w:val="00AB0990"/>
    <w:rsid w:val="00AB1BEE"/>
    <w:rsid w:val="00AB2EAC"/>
    <w:rsid w:val="00AB507B"/>
    <w:rsid w:val="00AB5817"/>
    <w:rsid w:val="00AB624D"/>
    <w:rsid w:val="00AB69E8"/>
    <w:rsid w:val="00AC28D3"/>
    <w:rsid w:val="00AC3F57"/>
    <w:rsid w:val="00AC4CE9"/>
    <w:rsid w:val="00AD2D0B"/>
    <w:rsid w:val="00AD463C"/>
    <w:rsid w:val="00AD5617"/>
    <w:rsid w:val="00AE0080"/>
    <w:rsid w:val="00AE143E"/>
    <w:rsid w:val="00AE795C"/>
    <w:rsid w:val="00AF41D8"/>
    <w:rsid w:val="00B000AE"/>
    <w:rsid w:val="00B02D85"/>
    <w:rsid w:val="00B049D5"/>
    <w:rsid w:val="00B06720"/>
    <w:rsid w:val="00B1011E"/>
    <w:rsid w:val="00B11449"/>
    <w:rsid w:val="00B118BF"/>
    <w:rsid w:val="00B16418"/>
    <w:rsid w:val="00B26311"/>
    <w:rsid w:val="00B26361"/>
    <w:rsid w:val="00B26CB8"/>
    <w:rsid w:val="00B27E99"/>
    <w:rsid w:val="00B322BF"/>
    <w:rsid w:val="00B360D1"/>
    <w:rsid w:val="00B36CDD"/>
    <w:rsid w:val="00B37511"/>
    <w:rsid w:val="00B42156"/>
    <w:rsid w:val="00B42AC8"/>
    <w:rsid w:val="00B42C38"/>
    <w:rsid w:val="00B4479C"/>
    <w:rsid w:val="00B5078A"/>
    <w:rsid w:val="00B511C6"/>
    <w:rsid w:val="00B53521"/>
    <w:rsid w:val="00B57909"/>
    <w:rsid w:val="00B62391"/>
    <w:rsid w:val="00B65EB6"/>
    <w:rsid w:val="00B66E28"/>
    <w:rsid w:val="00B732B2"/>
    <w:rsid w:val="00B756A0"/>
    <w:rsid w:val="00B800B2"/>
    <w:rsid w:val="00B8480D"/>
    <w:rsid w:val="00B84E40"/>
    <w:rsid w:val="00B8609B"/>
    <w:rsid w:val="00B86F86"/>
    <w:rsid w:val="00B90DEF"/>
    <w:rsid w:val="00B92378"/>
    <w:rsid w:val="00BA20AE"/>
    <w:rsid w:val="00BB08CA"/>
    <w:rsid w:val="00BB52D9"/>
    <w:rsid w:val="00BB7A68"/>
    <w:rsid w:val="00BB7D8B"/>
    <w:rsid w:val="00BC2313"/>
    <w:rsid w:val="00BC28C3"/>
    <w:rsid w:val="00BC4074"/>
    <w:rsid w:val="00BC755C"/>
    <w:rsid w:val="00BC7C69"/>
    <w:rsid w:val="00BD0558"/>
    <w:rsid w:val="00BD35D2"/>
    <w:rsid w:val="00BD4408"/>
    <w:rsid w:val="00BD44B3"/>
    <w:rsid w:val="00BE2288"/>
    <w:rsid w:val="00BE2ACC"/>
    <w:rsid w:val="00BE3B91"/>
    <w:rsid w:val="00BF0B37"/>
    <w:rsid w:val="00BF40A7"/>
    <w:rsid w:val="00BF5B17"/>
    <w:rsid w:val="00BF68A7"/>
    <w:rsid w:val="00C000C5"/>
    <w:rsid w:val="00C01142"/>
    <w:rsid w:val="00C051E2"/>
    <w:rsid w:val="00C07C6F"/>
    <w:rsid w:val="00C173C7"/>
    <w:rsid w:val="00C23A58"/>
    <w:rsid w:val="00C2454C"/>
    <w:rsid w:val="00C31358"/>
    <w:rsid w:val="00C318D5"/>
    <w:rsid w:val="00C32F76"/>
    <w:rsid w:val="00C34155"/>
    <w:rsid w:val="00C36B6A"/>
    <w:rsid w:val="00C3785B"/>
    <w:rsid w:val="00C40DAE"/>
    <w:rsid w:val="00C43232"/>
    <w:rsid w:val="00C514D4"/>
    <w:rsid w:val="00C51622"/>
    <w:rsid w:val="00C56DB2"/>
    <w:rsid w:val="00C62ECC"/>
    <w:rsid w:val="00C67F83"/>
    <w:rsid w:val="00C71851"/>
    <w:rsid w:val="00C74923"/>
    <w:rsid w:val="00C762EB"/>
    <w:rsid w:val="00C76D6A"/>
    <w:rsid w:val="00C77984"/>
    <w:rsid w:val="00C80D11"/>
    <w:rsid w:val="00C81D95"/>
    <w:rsid w:val="00C86F41"/>
    <w:rsid w:val="00C93587"/>
    <w:rsid w:val="00C947D7"/>
    <w:rsid w:val="00C95748"/>
    <w:rsid w:val="00CA0A63"/>
    <w:rsid w:val="00CA40E7"/>
    <w:rsid w:val="00CB3C7E"/>
    <w:rsid w:val="00CC1190"/>
    <w:rsid w:val="00CC1A64"/>
    <w:rsid w:val="00CC2515"/>
    <w:rsid w:val="00CC2EFA"/>
    <w:rsid w:val="00CC7690"/>
    <w:rsid w:val="00CD4ECF"/>
    <w:rsid w:val="00CE0990"/>
    <w:rsid w:val="00CE1BCE"/>
    <w:rsid w:val="00CE3009"/>
    <w:rsid w:val="00CE3951"/>
    <w:rsid w:val="00CE4807"/>
    <w:rsid w:val="00CE7B2E"/>
    <w:rsid w:val="00CF15D3"/>
    <w:rsid w:val="00CF2185"/>
    <w:rsid w:val="00D00DC2"/>
    <w:rsid w:val="00D00E55"/>
    <w:rsid w:val="00D03212"/>
    <w:rsid w:val="00D03B36"/>
    <w:rsid w:val="00D07BB0"/>
    <w:rsid w:val="00D10412"/>
    <w:rsid w:val="00D1595D"/>
    <w:rsid w:val="00D16F89"/>
    <w:rsid w:val="00D204C2"/>
    <w:rsid w:val="00D2370B"/>
    <w:rsid w:val="00D30B97"/>
    <w:rsid w:val="00D30E20"/>
    <w:rsid w:val="00D31A0A"/>
    <w:rsid w:val="00D34737"/>
    <w:rsid w:val="00D35DBA"/>
    <w:rsid w:val="00D407C0"/>
    <w:rsid w:val="00D41C70"/>
    <w:rsid w:val="00D41E7F"/>
    <w:rsid w:val="00D42CB3"/>
    <w:rsid w:val="00D47A91"/>
    <w:rsid w:val="00D51C23"/>
    <w:rsid w:val="00D57B29"/>
    <w:rsid w:val="00D646C1"/>
    <w:rsid w:val="00D70138"/>
    <w:rsid w:val="00D71071"/>
    <w:rsid w:val="00D71FA8"/>
    <w:rsid w:val="00D7686C"/>
    <w:rsid w:val="00D76ED9"/>
    <w:rsid w:val="00D827F7"/>
    <w:rsid w:val="00D85723"/>
    <w:rsid w:val="00D87E62"/>
    <w:rsid w:val="00D9136C"/>
    <w:rsid w:val="00D9543E"/>
    <w:rsid w:val="00D95610"/>
    <w:rsid w:val="00D96D56"/>
    <w:rsid w:val="00DA19EC"/>
    <w:rsid w:val="00DA291B"/>
    <w:rsid w:val="00DB0E54"/>
    <w:rsid w:val="00DB2075"/>
    <w:rsid w:val="00DB42F8"/>
    <w:rsid w:val="00DB46FC"/>
    <w:rsid w:val="00DB610E"/>
    <w:rsid w:val="00DB6CF2"/>
    <w:rsid w:val="00DB7963"/>
    <w:rsid w:val="00DB7F63"/>
    <w:rsid w:val="00DC3383"/>
    <w:rsid w:val="00DC7648"/>
    <w:rsid w:val="00DD173D"/>
    <w:rsid w:val="00DD25E1"/>
    <w:rsid w:val="00DD316C"/>
    <w:rsid w:val="00DD72BD"/>
    <w:rsid w:val="00DE3B75"/>
    <w:rsid w:val="00DF6C90"/>
    <w:rsid w:val="00DF78F6"/>
    <w:rsid w:val="00E0175C"/>
    <w:rsid w:val="00E03D66"/>
    <w:rsid w:val="00E044D0"/>
    <w:rsid w:val="00E05631"/>
    <w:rsid w:val="00E059DB"/>
    <w:rsid w:val="00E062C9"/>
    <w:rsid w:val="00E11D01"/>
    <w:rsid w:val="00E11DDD"/>
    <w:rsid w:val="00E12C2F"/>
    <w:rsid w:val="00E15800"/>
    <w:rsid w:val="00E210C5"/>
    <w:rsid w:val="00E245E7"/>
    <w:rsid w:val="00E25CB4"/>
    <w:rsid w:val="00E33C85"/>
    <w:rsid w:val="00E35A6C"/>
    <w:rsid w:val="00E37945"/>
    <w:rsid w:val="00E40022"/>
    <w:rsid w:val="00E40099"/>
    <w:rsid w:val="00E41D6C"/>
    <w:rsid w:val="00E42888"/>
    <w:rsid w:val="00E436A8"/>
    <w:rsid w:val="00E43A4D"/>
    <w:rsid w:val="00E45D5D"/>
    <w:rsid w:val="00E5130B"/>
    <w:rsid w:val="00E52331"/>
    <w:rsid w:val="00E551D3"/>
    <w:rsid w:val="00E618D1"/>
    <w:rsid w:val="00E624D3"/>
    <w:rsid w:val="00E675E4"/>
    <w:rsid w:val="00E7057C"/>
    <w:rsid w:val="00E7217D"/>
    <w:rsid w:val="00E72345"/>
    <w:rsid w:val="00E73AFA"/>
    <w:rsid w:val="00E76311"/>
    <w:rsid w:val="00E76886"/>
    <w:rsid w:val="00E84BEE"/>
    <w:rsid w:val="00E867BD"/>
    <w:rsid w:val="00E87036"/>
    <w:rsid w:val="00E92D8B"/>
    <w:rsid w:val="00E95529"/>
    <w:rsid w:val="00E97B0C"/>
    <w:rsid w:val="00EA0A1A"/>
    <w:rsid w:val="00EA6EB6"/>
    <w:rsid w:val="00EA7C98"/>
    <w:rsid w:val="00EB3987"/>
    <w:rsid w:val="00EB6AA6"/>
    <w:rsid w:val="00EC2167"/>
    <w:rsid w:val="00ED03A1"/>
    <w:rsid w:val="00ED0DD3"/>
    <w:rsid w:val="00ED1284"/>
    <w:rsid w:val="00ED41BB"/>
    <w:rsid w:val="00EE2AD8"/>
    <w:rsid w:val="00EE3672"/>
    <w:rsid w:val="00EE5D41"/>
    <w:rsid w:val="00EE7B9F"/>
    <w:rsid w:val="00EF0F43"/>
    <w:rsid w:val="00EF6911"/>
    <w:rsid w:val="00F145BA"/>
    <w:rsid w:val="00F1786B"/>
    <w:rsid w:val="00F214DA"/>
    <w:rsid w:val="00F21DD4"/>
    <w:rsid w:val="00F227AA"/>
    <w:rsid w:val="00F2726E"/>
    <w:rsid w:val="00F30147"/>
    <w:rsid w:val="00F43018"/>
    <w:rsid w:val="00F43666"/>
    <w:rsid w:val="00F4512D"/>
    <w:rsid w:val="00F45514"/>
    <w:rsid w:val="00F47B77"/>
    <w:rsid w:val="00F52477"/>
    <w:rsid w:val="00F54525"/>
    <w:rsid w:val="00F55762"/>
    <w:rsid w:val="00F568FC"/>
    <w:rsid w:val="00F6047B"/>
    <w:rsid w:val="00F64A6C"/>
    <w:rsid w:val="00F71F62"/>
    <w:rsid w:val="00F7562C"/>
    <w:rsid w:val="00F84010"/>
    <w:rsid w:val="00F854A0"/>
    <w:rsid w:val="00F91466"/>
    <w:rsid w:val="00FA06DD"/>
    <w:rsid w:val="00FA0974"/>
    <w:rsid w:val="00FA216D"/>
    <w:rsid w:val="00FA577C"/>
    <w:rsid w:val="00FA5FD1"/>
    <w:rsid w:val="00FA70F5"/>
    <w:rsid w:val="00FA7D23"/>
    <w:rsid w:val="00FB1172"/>
    <w:rsid w:val="00FC116B"/>
    <w:rsid w:val="00FC3449"/>
    <w:rsid w:val="00FC3D55"/>
    <w:rsid w:val="00FC5560"/>
    <w:rsid w:val="00FC5CE4"/>
    <w:rsid w:val="00FC60C4"/>
    <w:rsid w:val="00FE510B"/>
    <w:rsid w:val="00FE5972"/>
    <w:rsid w:val="00FE5FCD"/>
    <w:rsid w:val="00FE6D0F"/>
    <w:rsid w:val="00FF09BD"/>
    <w:rsid w:val="00FF3AA3"/>
    <w:rsid w:val="00FF6871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62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7262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262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26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47262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262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47262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locked/>
    <w:rsid w:val="0047262C"/>
    <w:rPr>
      <w:sz w:val="26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6"/>
    <w:semiHidden/>
    <w:unhideWhenUsed/>
    <w:rsid w:val="0047262C"/>
    <w:pPr>
      <w:ind w:firstLine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7262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2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262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26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lock Text"/>
    <w:basedOn w:val="a"/>
    <w:semiHidden/>
    <w:unhideWhenUsed/>
    <w:rsid w:val="0047262C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paragraph" w:customStyle="1" w:styleId="ConsNormal">
    <w:name w:val="ConsNormal"/>
    <w:rsid w:val="0047262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4726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7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2"/>
    <w:basedOn w:val="a"/>
    <w:rsid w:val="0047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C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62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7262C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262C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26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nhideWhenUsed/>
    <w:rsid w:val="0047262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262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47262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semiHidden/>
    <w:locked/>
    <w:rsid w:val="0047262C"/>
    <w:rPr>
      <w:sz w:val="26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6"/>
    <w:semiHidden/>
    <w:unhideWhenUsed/>
    <w:rsid w:val="0047262C"/>
    <w:pPr>
      <w:ind w:firstLine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7262C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26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7262C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26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lock Text"/>
    <w:basedOn w:val="a"/>
    <w:semiHidden/>
    <w:unhideWhenUsed/>
    <w:rsid w:val="0047262C"/>
    <w:pPr>
      <w:overflowPunct w:val="0"/>
      <w:autoSpaceDE w:val="0"/>
      <w:autoSpaceDN w:val="0"/>
      <w:adjustRightInd w:val="0"/>
      <w:ind w:left="-567" w:right="-99" w:firstLine="567"/>
      <w:jc w:val="both"/>
    </w:pPr>
    <w:rPr>
      <w:sz w:val="26"/>
      <w:szCs w:val="20"/>
    </w:rPr>
  </w:style>
  <w:style w:type="paragraph" w:customStyle="1" w:styleId="ConsNormal">
    <w:name w:val="ConsNormal"/>
    <w:rsid w:val="0047262C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4726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7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2"/>
    <w:basedOn w:val="a"/>
    <w:rsid w:val="00472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2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C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60422">
                                                      <w:marLeft w:val="1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6" w:space="3" w:color="DBDBDB"/>
                                                            <w:bottom w:val="single" w:sz="6" w:space="0" w:color="DBDBDB"/>
                                                            <w:right w:val="single" w:sz="6" w:space="3" w:color="DBDBDB"/>
                                                          </w:divBdr>
                                                          <w:divsChild>
                                                            <w:div w:id="24152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3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559393004966922E-2"/>
                  <c:y val="-3.23099374290957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  <a:r>
                      <a:rPr lang="ru-RU"/>
                      <a:t> </a:t>
                    </a:r>
                    <a:r>
                      <a:rPr lang="en-US"/>
                      <a:t>316,8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949241256208653E-3"/>
                  <c:y val="-2.733917782461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479621565309143E-17"/>
                  <c:y val="-6.21344950559533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</a:t>
                    </a:r>
                    <a:r>
                      <a:rPr lang="en-US"/>
                      <a:t>776,1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120316.8</c:v>
                </c:pt>
                <c:pt idx="1">
                  <c:v>574705.4</c:v>
                </c:pt>
                <c:pt idx="2">
                  <c:v>24776.1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59393004966922E-2"/>
                  <c:y val="-2.7339177824619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125</a:t>
                    </a:r>
                    <a:r>
                      <a:rPr lang="ru-RU"/>
                      <a:t> </a:t>
                    </a:r>
                    <a:r>
                      <a:rPr lang="en-US"/>
                      <a:t>525,3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262951391763366E-2"/>
                  <c:y val="-1.73976586156669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259</a:t>
                    </a:r>
                    <a:r>
                      <a:rPr lang="ru-RU"/>
                      <a:t> </a:t>
                    </a:r>
                    <a:r>
                      <a:rPr lang="en-US"/>
                      <a:t>714,5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097705232750964"/>
                  <c:y val="-9.94112781055848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-15</a:t>
                    </a:r>
                    <a:r>
                      <a:rPr lang="ru-RU"/>
                      <a:t> </a:t>
                    </a:r>
                    <a:r>
                      <a:rPr lang="en-US"/>
                      <a:t>923,7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125525.3</c:v>
                </c:pt>
                <c:pt idx="1">
                  <c:v>259714.5</c:v>
                </c:pt>
                <c:pt idx="2">
                  <c:v>-15923.7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383872"/>
        <c:axId val="134393856"/>
        <c:axId val="0"/>
      </c:bar3DChart>
      <c:catAx>
        <c:axId val="13438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93856"/>
        <c:crosses val="autoZero"/>
        <c:auto val="1"/>
        <c:lblAlgn val="ctr"/>
        <c:lblOffset val="100"/>
        <c:noMultiLvlLbl val="0"/>
      </c:catAx>
      <c:valAx>
        <c:axId val="1343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8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00906865026137E-2"/>
          <c:y val="0.12282597627147558"/>
          <c:w val="0.53721467927591959"/>
          <c:h val="0.79205195658053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2"/>
          </c:dPt>
          <c:dPt>
            <c:idx val="3"/>
            <c:bubble3D val="0"/>
            <c:explosion val="15"/>
          </c:dPt>
          <c:dLbls>
            <c:dLbl>
              <c:idx val="0"/>
              <c:layout>
                <c:manualLayout>
                  <c:x val="-2.6490342497184103E-2"/>
                  <c:y val="0.1847491547050768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097977363673413"/>
                  <c:y val="3.3933518211136555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754373072590918E-3"/>
                  <c:y val="4.1474300035833564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01749229036412E-2"/>
                  <c:y val="-0.14704524558159249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59620759700076E-2"/>
                  <c:y val="-9.8030163721061173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48,7%</c:v>
                </c:pt>
                <c:pt idx="1">
                  <c:v>Единый сельхоз налог 0,2%</c:v>
                </c:pt>
                <c:pt idx="2">
                  <c:v>Налог на имущество физических лиц 10,2%</c:v>
                </c:pt>
                <c:pt idx="3">
                  <c:v>Земельный налог 40,9%</c:v>
                </c:pt>
                <c:pt idx="4">
                  <c:v>Налог на игорный бизнес  0,01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0.48699999999999999</c:v>
                </c:pt>
                <c:pt idx="1">
                  <c:v>2E-3</c:v>
                </c:pt>
                <c:pt idx="2">
                  <c:v>0.10199999999999999</c:v>
                </c:pt>
                <c:pt idx="3">
                  <c:v>0.40899999999999997</c:v>
                </c:pt>
                <c:pt idx="4">
                  <c:v>1E-4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 48,7%</c:v>
                </c:pt>
                <c:pt idx="1">
                  <c:v>Единый сельхоз налог 0,2%</c:v>
                </c:pt>
                <c:pt idx="2">
                  <c:v>Налог на имущество физических лиц 10,2%</c:v>
                </c:pt>
                <c:pt idx="3">
                  <c:v>Земельный налог 40,9%</c:v>
                </c:pt>
                <c:pt idx="4">
                  <c:v>Налог на игорный бизнес  0,01</c:v>
                </c:pt>
              </c:strCache>
            </c:strRef>
          </c:cat>
          <c:val>
            <c:numRef>
              <c:f>Лист1!$C$2:$C$6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17436453663552"/>
          <c:y val="7.2382599081865423E-2"/>
          <c:w val="0.28182567812630471"/>
          <c:h val="0.538416868388299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857551612367E-2"/>
          <c:y val="0.10712644061863212"/>
          <c:w val="0.51731694491243019"/>
          <c:h val="0.813638738516943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9227177348173094"/>
                  <c:y val="-9.10923697989527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970580100246498E-2"/>
                  <c:y val="-8.6464021238040964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492702758494647"/>
                  <c:y val="-2.7891619754206842E-2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313527622054235"/>
                  <c:y val="-0.1673497185252408"/>
                </c:manualLayout>
              </c:layout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муниципальной собственности 5,2%</c:v>
                </c:pt>
                <c:pt idx="1">
                  <c:v>Доходы от продажи материальных и нематериальных активов1,2%</c:v>
                </c:pt>
                <c:pt idx="2">
                  <c:v>Доходы от оказания платных услуг и компенсации затрат государства 91,2%</c:v>
                </c:pt>
                <c:pt idx="3">
                  <c:v>Штрафы, санкции, возмещение ущерба 0,4%</c:v>
                </c:pt>
                <c:pt idx="4">
                  <c:v>Прочие неналоговые доходы 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5.2</c:v>
                </c:pt>
                <c:pt idx="1">
                  <c:v>1.2</c:v>
                </c:pt>
                <c:pt idx="2">
                  <c:v>91.2</c:v>
                </c:pt>
                <c:pt idx="3">
                  <c:v>0.4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3"/>
            <c:bubble3D val="0"/>
            <c:explosion val="18"/>
          </c:dPt>
          <c:dLbls>
            <c:dLbl>
              <c:idx val="0"/>
              <c:layout>
                <c:manualLayout>
                  <c:x val="4.629629629629632E-3"/>
                  <c:y val="-9.52380952380952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75E-2"/>
                  <c:y val="-7.539682539682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11111111111111"/>
                  <c:y val="-7.1428571428571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648148148148223E-2"/>
                  <c:y val="7.93650793650794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092592592592591E-2"/>
                  <c:y val="-0.103174603174603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148148148148147E-2"/>
                  <c:y val="-9.1269841269841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7219305920119E-2"/>
                  <c:y val="-0.150793650793650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 - 4,7%</c:v>
                </c:pt>
                <c:pt idx="1">
                  <c:v>Национальная безопасность - 0,1%</c:v>
                </c:pt>
                <c:pt idx="2">
                  <c:v>Националная экономика - 11,4%</c:v>
                </c:pt>
                <c:pt idx="3">
                  <c:v>Жилищно-коммунальное хозяйство - 70,5%</c:v>
                </c:pt>
                <c:pt idx="4">
                  <c:v>Охрана окружающей среды - 0,8%</c:v>
                </c:pt>
                <c:pt idx="5">
                  <c:v>Образование - 1,0%</c:v>
                </c:pt>
                <c:pt idx="6">
                  <c:v>Культура и кинематография -11,1%</c:v>
                </c:pt>
                <c:pt idx="7">
                  <c:v>Социальная политика-0,4%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4.7</c:v>
                </c:pt>
                <c:pt idx="1">
                  <c:v>0.1</c:v>
                </c:pt>
                <c:pt idx="2">
                  <c:v>11.4</c:v>
                </c:pt>
                <c:pt idx="3">
                  <c:v>70.5</c:v>
                </c:pt>
                <c:pt idx="4">
                  <c:v>0.8</c:v>
                </c:pt>
                <c:pt idx="5">
                  <c:v>1</c:v>
                </c:pt>
                <c:pt idx="6">
                  <c:v>11.1</c:v>
                </c:pt>
                <c:pt idx="7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D05-8CAB-47E6-AC33-4F397A2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21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44</cp:revision>
  <cp:lastPrinted>2018-04-25T08:46:00Z</cp:lastPrinted>
  <dcterms:created xsi:type="dcterms:W3CDTF">2018-03-06T08:24:00Z</dcterms:created>
  <dcterms:modified xsi:type="dcterms:W3CDTF">2018-04-27T05:15:00Z</dcterms:modified>
</cp:coreProperties>
</file>