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C" w:rsidRPr="00A2759F" w:rsidRDefault="00890293" w:rsidP="00F5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9F">
        <w:rPr>
          <w:rFonts w:ascii="Times New Roman" w:hAnsi="Times New Roman"/>
          <w:b/>
          <w:sz w:val="28"/>
          <w:szCs w:val="28"/>
        </w:rPr>
        <w:t>Итоги</w:t>
      </w:r>
    </w:p>
    <w:p w:rsidR="00D8627C" w:rsidRPr="00A2759F" w:rsidRDefault="000E4239" w:rsidP="00F5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9F">
        <w:rPr>
          <w:rFonts w:ascii="Times New Roman" w:hAnsi="Times New Roman"/>
          <w:b/>
          <w:sz w:val="28"/>
          <w:szCs w:val="28"/>
        </w:rPr>
        <w:t>социально-экономическо</w:t>
      </w:r>
      <w:r w:rsidR="00890293" w:rsidRPr="00A2759F">
        <w:rPr>
          <w:rFonts w:ascii="Times New Roman" w:hAnsi="Times New Roman"/>
          <w:b/>
          <w:sz w:val="28"/>
          <w:szCs w:val="28"/>
        </w:rPr>
        <w:t>го</w:t>
      </w:r>
      <w:r w:rsidRPr="00A2759F">
        <w:rPr>
          <w:rFonts w:ascii="Times New Roman" w:hAnsi="Times New Roman"/>
          <w:b/>
          <w:sz w:val="28"/>
          <w:szCs w:val="28"/>
        </w:rPr>
        <w:t xml:space="preserve"> развити</w:t>
      </w:r>
      <w:r w:rsidR="00890293" w:rsidRPr="00A2759F">
        <w:rPr>
          <w:rFonts w:ascii="Times New Roman" w:hAnsi="Times New Roman"/>
          <w:b/>
          <w:sz w:val="28"/>
          <w:szCs w:val="28"/>
        </w:rPr>
        <w:t>я</w:t>
      </w:r>
      <w:r w:rsidRPr="00A2759F">
        <w:rPr>
          <w:rFonts w:ascii="Times New Roman" w:hAnsi="Times New Roman"/>
          <w:b/>
          <w:sz w:val="28"/>
          <w:szCs w:val="28"/>
        </w:rPr>
        <w:t xml:space="preserve"> </w:t>
      </w:r>
      <w:r w:rsidR="00890293" w:rsidRPr="00A2759F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Чистополь» </w:t>
      </w:r>
      <w:r w:rsidR="00D8627C" w:rsidRPr="00A2759F">
        <w:rPr>
          <w:rFonts w:ascii="Times New Roman" w:hAnsi="Times New Roman"/>
          <w:b/>
          <w:sz w:val="28"/>
          <w:szCs w:val="28"/>
        </w:rPr>
        <w:t>за 201</w:t>
      </w:r>
      <w:r w:rsidR="007D5487" w:rsidRPr="00A2759F">
        <w:rPr>
          <w:rFonts w:ascii="Times New Roman" w:hAnsi="Times New Roman"/>
          <w:b/>
          <w:sz w:val="28"/>
          <w:szCs w:val="28"/>
        </w:rPr>
        <w:t>7</w:t>
      </w:r>
      <w:r w:rsidR="00D8627C" w:rsidRPr="00A2759F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8627C" w:rsidRPr="00A2759F" w:rsidRDefault="00D8627C" w:rsidP="00F52EAE">
      <w:pPr>
        <w:pStyle w:val="a3"/>
        <w:ind w:right="-1"/>
        <w:jc w:val="center"/>
        <w:rPr>
          <w:b/>
          <w:szCs w:val="28"/>
        </w:rPr>
      </w:pPr>
    </w:p>
    <w:p w:rsidR="00D8627C" w:rsidRPr="00A2759F" w:rsidRDefault="00D8627C" w:rsidP="00890293">
      <w:pPr>
        <w:pStyle w:val="a3"/>
        <w:spacing w:line="360" w:lineRule="auto"/>
        <w:ind w:right="-1"/>
        <w:jc w:val="center"/>
        <w:rPr>
          <w:b/>
          <w:szCs w:val="28"/>
        </w:rPr>
      </w:pPr>
      <w:proofErr w:type="gramStart"/>
      <w:r w:rsidRPr="00A2759F">
        <w:rPr>
          <w:b/>
          <w:szCs w:val="28"/>
        </w:rPr>
        <w:t>Уважаемые</w:t>
      </w:r>
      <w:proofErr w:type="gramEnd"/>
      <w:r w:rsidRPr="00A2759F">
        <w:rPr>
          <w:b/>
          <w:szCs w:val="28"/>
        </w:rPr>
        <w:t xml:space="preserve"> </w:t>
      </w:r>
      <w:r w:rsidR="00890293" w:rsidRPr="00A2759F">
        <w:rPr>
          <w:b/>
          <w:szCs w:val="28"/>
        </w:rPr>
        <w:t>Дмитрий Алексеевич</w:t>
      </w:r>
      <w:r w:rsidR="00F52EAE" w:rsidRPr="00A2759F">
        <w:rPr>
          <w:b/>
          <w:szCs w:val="28"/>
        </w:rPr>
        <w:t>!</w:t>
      </w:r>
    </w:p>
    <w:p w:rsidR="00890293" w:rsidRPr="00A2759F" w:rsidRDefault="00890293" w:rsidP="00890293">
      <w:pPr>
        <w:pStyle w:val="a6"/>
        <w:spacing w:before="0" w:beforeAutospacing="0" w:after="120" w:afterAutospacing="0" w:line="360" w:lineRule="auto"/>
        <w:contextualSpacing/>
        <w:jc w:val="center"/>
        <w:rPr>
          <w:b/>
          <w:sz w:val="28"/>
          <w:szCs w:val="28"/>
        </w:rPr>
      </w:pPr>
      <w:r w:rsidRPr="00A2759F">
        <w:rPr>
          <w:b/>
          <w:sz w:val="28"/>
          <w:szCs w:val="28"/>
        </w:rPr>
        <w:t>Уважаемые депутаты и приглашенные!</w:t>
      </w:r>
    </w:p>
    <w:p w:rsidR="00890293" w:rsidRPr="00A2759F" w:rsidRDefault="00890293" w:rsidP="00F52EAE">
      <w:pPr>
        <w:pStyle w:val="a3"/>
        <w:ind w:right="-1"/>
        <w:jc w:val="center"/>
        <w:rPr>
          <w:b/>
          <w:szCs w:val="28"/>
        </w:rPr>
      </w:pPr>
    </w:p>
    <w:p w:rsidR="00890293" w:rsidRPr="00A2759F" w:rsidRDefault="00890293" w:rsidP="00AF42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Руководство Республики и муниципалитета уделяет большое внимание развитию экономики </w:t>
      </w:r>
      <w:r w:rsidRPr="00A2759F">
        <w:rPr>
          <w:rFonts w:ascii="Times New Roman" w:hAnsi="Times New Roman"/>
          <w:sz w:val="28"/>
          <w:szCs w:val="28"/>
        </w:rPr>
        <w:t>города</w:t>
      </w:r>
      <w:r w:rsidRPr="00A2759F">
        <w:rPr>
          <w:rFonts w:ascii="Times New Roman" w:hAnsi="Times New Roman"/>
          <w:sz w:val="28"/>
          <w:szCs w:val="28"/>
        </w:rPr>
        <w:t xml:space="preserve"> и повышению качества жизни населения.</w:t>
      </w:r>
    </w:p>
    <w:p w:rsidR="00925EB0" w:rsidRPr="00A2759F" w:rsidRDefault="00925EB0" w:rsidP="00925EB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Style w:val="1"/>
          <w:rFonts w:ascii="Times New Roman" w:hAnsi="Times New Roman"/>
          <w:sz w:val="28"/>
          <w:szCs w:val="28"/>
        </w:rPr>
        <w:t xml:space="preserve">Значимым событием 2017 года стало присвоение городу Чистополь </w:t>
      </w:r>
      <w:r w:rsidRPr="00A2759F">
        <w:rPr>
          <w:rStyle w:val="1"/>
          <w:rFonts w:ascii="Times New Roman" w:hAnsi="Times New Roman"/>
          <w:b/>
          <w:sz w:val="28"/>
          <w:szCs w:val="28"/>
        </w:rPr>
        <w:t>статуса</w:t>
      </w:r>
      <w:r w:rsidRPr="00A2759F">
        <w:rPr>
          <w:rStyle w:val="1"/>
          <w:rFonts w:ascii="Times New Roman" w:hAnsi="Times New Roman"/>
          <w:sz w:val="28"/>
          <w:szCs w:val="28"/>
        </w:rPr>
        <w:t xml:space="preserve"> территории опережающего социально-экономического развития. </w:t>
      </w:r>
      <w:r w:rsidRPr="00A2759F">
        <w:rPr>
          <w:rFonts w:ascii="Times New Roman" w:hAnsi="Times New Roman"/>
          <w:sz w:val="28"/>
          <w:szCs w:val="28"/>
        </w:rPr>
        <w:t xml:space="preserve">Была проведена огромная работа. Всего было подано 18 заявок от моногородов, шестерым из них был присвоен статус ТОСЭР, а три из которых </w:t>
      </w:r>
      <w:r w:rsidR="0036322E" w:rsidRPr="00A2759F">
        <w:rPr>
          <w:rFonts w:ascii="Times New Roman" w:hAnsi="Times New Roman"/>
          <w:sz w:val="28"/>
          <w:szCs w:val="28"/>
        </w:rPr>
        <w:t xml:space="preserve">- </w:t>
      </w:r>
      <w:r w:rsidRPr="00A2759F">
        <w:rPr>
          <w:rFonts w:ascii="Times New Roman" w:hAnsi="Times New Roman"/>
          <w:sz w:val="28"/>
          <w:szCs w:val="28"/>
        </w:rPr>
        <w:t>города нашей республики. Это Зеленодольск, Нижнекамск и мы.</w:t>
      </w:r>
    </w:p>
    <w:p w:rsidR="00925EB0" w:rsidRPr="00A2759F" w:rsidRDefault="00925EB0" w:rsidP="00925EB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Теперь перед нами стоит серьезная задача в части наполняемости нашей территории потенциальными инвесторами. На сегодняшний день у нас уже имеется </w:t>
      </w:r>
      <w:r w:rsidRPr="00A2759F">
        <w:rPr>
          <w:rFonts w:ascii="Times New Roman" w:hAnsi="Times New Roman"/>
          <w:b/>
          <w:sz w:val="28"/>
          <w:szCs w:val="28"/>
        </w:rPr>
        <w:t>23 потенциальных резидента</w:t>
      </w:r>
      <w:r w:rsidRPr="00A2759F">
        <w:rPr>
          <w:rFonts w:ascii="Times New Roman" w:hAnsi="Times New Roman"/>
          <w:sz w:val="28"/>
          <w:szCs w:val="28"/>
        </w:rPr>
        <w:t>, которые подтвердили свои намерения</w:t>
      </w:r>
      <w:r w:rsidRPr="00A2759F">
        <w:rPr>
          <w:rFonts w:ascii="Times New Roman" w:hAnsi="Times New Roman"/>
          <w:iCs/>
          <w:sz w:val="28"/>
          <w:szCs w:val="28"/>
        </w:rPr>
        <w:t xml:space="preserve"> реализовать инвестиционные </w:t>
      </w:r>
      <w:proofErr w:type="gramStart"/>
      <w:r w:rsidRPr="00A2759F">
        <w:rPr>
          <w:rFonts w:ascii="Times New Roman" w:hAnsi="Times New Roman"/>
          <w:iCs/>
          <w:sz w:val="28"/>
          <w:szCs w:val="28"/>
        </w:rPr>
        <w:t>проекты</w:t>
      </w:r>
      <w:proofErr w:type="gramEnd"/>
      <w:r w:rsidRPr="00A2759F">
        <w:rPr>
          <w:rFonts w:ascii="Times New Roman" w:hAnsi="Times New Roman"/>
          <w:iCs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 xml:space="preserve">и прогнозируется еще 15, по которым прорабатываются бизнес-планы с созданием </w:t>
      </w:r>
      <w:r w:rsidRPr="00A2759F">
        <w:rPr>
          <w:rFonts w:ascii="Times New Roman" w:hAnsi="Times New Roman"/>
          <w:b/>
          <w:sz w:val="28"/>
          <w:szCs w:val="28"/>
        </w:rPr>
        <w:t>более 1500 новых рабочих мест</w:t>
      </w:r>
      <w:r w:rsidRPr="00A2759F">
        <w:rPr>
          <w:rFonts w:ascii="Times New Roman" w:hAnsi="Times New Roman"/>
          <w:sz w:val="28"/>
          <w:szCs w:val="28"/>
        </w:rPr>
        <w:t xml:space="preserve">. Объем предполагаемых инвестиций по проектам составит около 6 </w:t>
      </w:r>
      <w:proofErr w:type="gramStart"/>
      <w:r w:rsidRPr="00A2759F">
        <w:rPr>
          <w:rFonts w:ascii="Times New Roman" w:hAnsi="Times New Roman"/>
          <w:sz w:val="28"/>
          <w:szCs w:val="28"/>
        </w:rPr>
        <w:t>млрд</w:t>
      </w:r>
      <w:proofErr w:type="gramEnd"/>
      <w:r w:rsidRPr="00A2759F">
        <w:rPr>
          <w:rFonts w:ascii="Times New Roman" w:hAnsi="Times New Roman"/>
          <w:sz w:val="28"/>
          <w:szCs w:val="28"/>
        </w:rPr>
        <w:t xml:space="preserve"> рублей, </w:t>
      </w:r>
      <w:r w:rsidR="00F17FA5" w:rsidRPr="00A2759F">
        <w:rPr>
          <w:rFonts w:ascii="Times New Roman" w:hAnsi="Times New Roman"/>
          <w:sz w:val="28"/>
          <w:szCs w:val="28"/>
        </w:rPr>
        <w:t xml:space="preserve">в том числе </w:t>
      </w:r>
      <w:r w:rsidRPr="00A2759F">
        <w:rPr>
          <w:rFonts w:ascii="Times New Roman" w:hAnsi="Times New Roman"/>
          <w:sz w:val="28"/>
          <w:szCs w:val="28"/>
        </w:rPr>
        <w:t>объем капитальных вложений – около 4 млрд рублей.</w:t>
      </w:r>
    </w:p>
    <w:p w:rsidR="00925EB0" w:rsidRPr="00A2759F" w:rsidRDefault="00925EB0" w:rsidP="00713FC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На площадке Индустриального парка уже реализуются</w:t>
      </w:r>
      <w:r w:rsidRPr="00A2759F">
        <w:rPr>
          <w:rFonts w:ascii="Times New Roman" w:hAnsi="Times New Roman"/>
          <w:b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 xml:space="preserve">крупные </w:t>
      </w:r>
      <w:r w:rsidRPr="00A2759F">
        <w:rPr>
          <w:rFonts w:ascii="Times New Roman" w:hAnsi="Times New Roman"/>
          <w:b/>
          <w:sz w:val="28"/>
          <w:szCs w:val="28"/>
        </w:rPr>
        <w:t>инвестиционные проекты:</w:t>
      </w:r>
      <w:r w:rsidRPr="00A2759F">
        <w:rPr>
          <w:rFonts w:ascii="Times New Roman" w:hAnsi="Times New Roman"/>
          <w:sz w:val="28"/>
          <w:szCs w:val="28"/>
        </w:rPr>
        <w:t xml:space="preserve"> резидентом «</w:t>
      </w:r>
      <w:proofErr w:type="spellStart"/>
      <w:r w:rsidRPr="00A2759F">
        <w:rPr>
          <w:rFonts w:ascii="Times New Roman" w:hAnsi="Times New Roman"/>
          <w:sz w:val="28"/>
          <w:szCs w:val="28"/>
        </w:rPr>
        <w:t>Татспиртпром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» завершено строительство Распределительного центра,  площадью 2600 кв. метров и продолжается реализация  инвестиционного проекта по  строительству пивоваренного завода «Белый кремль» мощностью в 10 млн. декалитров в год. Запуск производства, которого планируется в мае 2018 года.​ Общий объем инвестиций составит </w:t>
      </w:r>
      <w:r w:rsidR="00646EFD" w:rsidRPr="00A2759F">
        <w:rPr>
          <w:rFonts w:ascii="Times New Roman" w:hAnsi="Times New Roman"/>
          <w:sz w:val="28"/>
          <w:szCs w:val="28"/>
        </w:rPr>
        <w:t>около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r w:rsidR="00646EFD" w:rsidRPr="00A2759F">
        <w:rPr>
          <w:rFonts w:ascii="Times New Roman" w:hAnsi="Times New Roman"/>
          <w:sz w:val="28"/>
          <w:szCs w:val="28"/>
        </w:rPr>
        <w:t>6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59F">
        <w:rPr>
          <w:rFonts w:ascii="Times New Roman" w:hAnsi="Times New Roman"/>
          <w:sz w:val="28"/>
          <w:szCs w:val="28"/>
        </w:rPr>
        <w:t>млрд</w:t>
      </w:r>
      <w:proofErr w:type="gramEnd"/>
      <w:r w:rsidRPr="00A2759F">
        <w:rPr>
          <w:rFonts w:ascii="Times New Roman" w:hAnsi="Times New Roman"/>
          <w:sz w:val="28"/>
          <w:szCs w:val="28"/>
        </w:rPr>
        <w:t xml:space="preserve"> рублей.</w:t>
      </w:r>
    </w:p>
    <w:p w:rsidR="00713FC2" w:rsidRPr="00A2759F" w:rsidRDefault="00713FC2" w:rsidP="00713FC2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2759F">
        <w:rPr>
          <w:iCs/>
          <w:sz w:val="28"/>
          <w:szCs w:val="28"/>
        </w:rPr>
        <w:lastRenderedPageBreak/>
        <w:t>В 2017 году мы завершили все запланированные федеральные, республиканские, приняли участие в новых программах и сделали задел на новый, 2018 год.</w:t>
      </w:r>
    </w:p>
    <w:p w:rsidR="00713FC2" w:rsidRPr="00A2759F" w:rsidRDefault="00713FC2" w:rsidP="00713F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Введено </w:t>
      </w:r>
      <w:r w:rsidRPr="00A2759F">
        <w:rPr>
          <w:rFonts w:ascii="Times New Roman" w:hAnsi="Times New Roman"/>
          <w:b/>
          <w:sz w:val="28"/>
          <w:szCs w:val="28"/>
        </w:rPr>
        <w:t>44 500 квадратных метров</w:t>
      </w:r>
      <w:r w:rsidRPr="00A2759F">
        <w:rPr>
          <w:rFonts w:ascii="Times New Roman" w:hAnsi="Times New Roman"/>
          <w:sz w:val="28"/>
          <w:szCs w:val="28"/>
        </w:rPr>
        <w:t xml:space="preserve"> жилья, в том числе по программе переселения граждан из аварийного жилья – 21278 кв.</w:t>
      </w:r>
      <w:r w:rsidR="008A0AC6" w:rsidRPr="00A2759F">
        <w:rPr>
          <w:rFonts w:ascii="Times New Roman" w:hAnsi="Times New Roman"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>м</w:t>
      </w:r>
      <w:r w:rsidR="008A0AC6" w:rsidRPr="00A2759F">
        <w:rPr>
          <w:rFonts w:ascii="Times New Roman" w:hAnsi="Times New Roman"/>
          <w:sz w:val="28"/>
          <w:szCs w:val="28"/>
        </w:rPr>
        <w:t>етров.</w:t>
      </w:r>
      <w:r w:rsidRPr="00A2759F">
        <w:rPr>
          <w:rFonts w:ascii="Times New Roman" w:hAnsi="Times New Roman"/>
          <w:sz w:val="28"/>
          <w:szCs w:val="28"/>
        </w:rPr>
        <w:t xml:space="preserve"> </w:t>
      </w:r>
    </w:p>
    <w:p w:rsidR="00713FC2" w:rsidRPr="00A2759F" w:rsidRDefault="00713FC2" w:rsidP="00713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b/>
          <w:sz w:val="28"/>
          <w:szCs w:val="28"/>
        </w:rPr>
        <w:t>535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чистопольских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семей переехали из аварийного жилья в благоустроенные новые квартиры. </w:t>
      </w:r>
    </w:p>
    <w:p w:rsidR="00713FC2" w:rsidRPr="00A2759F" w:rsidRDefault="00713FC2" w:rsidP="00713FC2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Распахнул свои двери после капитального ремонта </w:t>
      </w:r>
      <w:r w:rsidRPr="00A2759F">
        <w:rPr>
          <w:rFonts w:ascii="Times New Roman" w:hAnsi="Times New Roman"/>
          <w:b/>
          <w:sz w:val="28"/>
          <w:szCs w:val="28"/>
        </w:rPr>
        <w:t>Дворец творчества детей и молодежи</w:t>
      </w:r>
      <w:r w:rsidRPr="00A2759F">
        <w:rPr>
          <w:rFonts w:ascii="Times New Roman" w:hAnsi="Times New Roman"/>
          <w:sz w:val="28"/>
          <w:szCs w:val="28"/>
        </w:rPr>
        <w:t xml:space="preserve">. </w:t>
      </w:r>
    </w:p>
    <w:p w:rsidR="00713FC2" w:rsidRPr="00A2759F" w:rsidRDefault="008A0AC6" w:rsidP="00713FC2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В ближайшие дни откроет свои двери</w:t>
      </w:r>
      <w:r w:rsidR="00713FC2" w:rsidRPr="00A2759F">
        <w:rPr>
          <w:rFonts w:ascii="Times New Roman" w:hAnsi="Times New Roman"/>
          <w:sz w:val="28"/>
          <w:szCs w:val="28"/>
        </w:rPr>
        <w:t xml:space="preserve"> нов</w:t>
      </w:r>
      <w:r w:rsidRPr="00A2759F">
        <w:rPr>
          <w:rFonts w:ascii="Times New Roman" w:hAnsi="Times New Roman"/>
          <w:sz w:val="28"/>
          <w:szCs w:val="28"/>
        </w:rPr>
        <w:t>ая</w:t>
      </w:r>
      <w:r w:rsidR="00713FC2" w:rsidRPr="00A2759F">
        <w:rPr>
          <w:rFonts w:ascii="Times New Roman" w:hAnsi="Times New Roman"/>
          <w:sz w:val="28"/>
          <w:szCs w:val="28"/>
        </w:rPr>
        <w:t xml:space="preserve"> современн</w:t>
      </w:r>
      <w:r w:rsidRPr="00A2759F">
        <w:rPr>
          <w:rFonts w:ascii="Times New Roman" w:hAnsi="Times New Roman"/>
          <w:sz w:val="28"/>
          <w:szCs w:val="28"/>
        </w:rPr>
        <w:t>ая</w:t>
      </w:r>
      <w:r w:rsidR="00713FC2" w:rsidRPr="00A2759F">
        <w:rPr>
          <w:rFonts w:ascii="Times New Roman" w:hAnsi="Times New Roman"/>
          <w:sz w:val="28"/>
          <w:szCs w:val="28"/>
        </w:rPr>
        <w:t xml:space="preserve"> </w:t>
      </w:r>
      <w:r w:rsidR="00713FC2" w:rsidRPr="00A2759F">
        <w:rPr>
          <w:rFonts w:ascii="Times New Roman" w:hAnsi="Times New Roman"/>
          <w:b/>
          <w:sz w:val="28"/>
          <w:szCs w:val="28"/>
        </w:rPr>
        <w:t>детск</w:t>
      </w:r>
      <w:r w:rsidRPr="00A2759F">
        <w:rPr>
          <w:rFonts w:ascii="Times New Roman" w:hAnsi="Times New Roman"/>
          <w:b/>
          <w:sz w:val="28"/>
          <w:szCs w:val="28"/>
        </w:rPr>
        <w:t>ая</w:t>
      </w:r>
      <w:r w:rsidR="00713FC2" w:rsidRPr="00A2759F">
        <w:rPr>
          <w:rFonts w:ascii="Times New Roman" w:hAnsi="Times New Roman"/>
          <w:b/>
          <w:sz w:val="28"/>
          <w:szCs w:val="28"/>
        </w:rPr>
        <w:t xml:space="preserve"> поликлиник</w:t>
      </w:r>
      <w:r w:rsidRPr="00A2759F">
        <w:rPr>
          <w:rFonts w:ascii="Times New Roman" w:hAnsi="Times New Roman"/>
          <w:b/>
          <w:sz w:val="28"/>
          <w:szCs w:val="28"/>
        </w:rPr>
        <w:t>а</w:t>
      </w:r>
      <w:r w:rsidR="00713FC2" w:rsidRPr="00A2759F">
        <w:rPr>
          <w:rFonts w:ascii="Times New Roman" w:hAnsi="Times New Roman"/>
          <w:sz w:val="28"/>
          <w:szCs w:val="28"/>
        </w:rPr>
        <w:t xml:space="preserve"> на 200 посещений. Планируется строительство и детской больницы. </w:t>
      </w:r>
    </w:p>
    <w:p w:rsidR="00713FC2" w:rsidRPr="00A2759F" w:rsidRDefault="00713FC2" w:rsidP="00713F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Построены </w:t>
      </w:r>
      <w:r w:rsidRPr="00A2759F">
        <w:rPr>
          <w:rFonts w:ascii="Times New Roman" w:hAnsi="Times New Roman"/>
          <w:b/>
          <w:sz w:val="28"/>
          <w:szCs w:val="28"/>
        </w:rPr>
        <w:t>2 спортивные площадки</w:t>
      </w:r>
      <w:r w:rsidRPr="00A2759F">
        <w:rPr>
          <w:rFonts w:ascii="Times New Roman" w:hAnsi="Times New Roman"/>
          <w:sz w:val="28"/>
          <w:szCs w:val="28"/>
        </w:rPr>
        <w:t xml:space="preserve"> в городе Чистополь. </w:t>
      </w:r>
    </w:p>
    <w:p w:rsidR="00713FC2" w:rsidRPr="00A2759F" w:rsidRDefault="00713FC2" w:rsidP="00713FC2">
      <w:pPr>
        <w:pStyle w:val="a6"/>
        <w:spacing w:before="0" w:beforeAutospacing="0" w:after="0" w:afterAutospacing="0" w:line="360" w:lineRule="auto"/>
        <w:ind w:firstLine="284"/>
        <w:jc w:val="both"/>
        <w:textAlignment w:val="center"/>
        <w:rPr>
          <w:sz w:val="28"/>
          <w:szCs w:val="28"/>
        </w:rPr>
      </w:pPr>
      <w:r w:rsidRPr="00A2759F">
        <w:rPr>
          <w:sz w:val="28"/>
          <w:szCs w:val="28"/>
        </w:rPr>
        <w:t xml:space="preserve">  </w:t>
      </w:r>
      <w:r w:rsidRPr="00A2759F">
        <w:rPr>
          <w:sz w:val="28"/>
          <w:szCs w:val="28"/>
        </w:rPr>
        <w:tab/>
        <w:t>По программе «Доступная среда» выполнены работы в «Молодежн</w:t>
      </w:r>
      <w:r w:rsidR="008A0AC6" w:rsidRPr="00A2759F">
        <w:rPr>
          <w:sz w:val="28"/>
          <w:szCs w:val="28"/>
        </w:rPr>
        <w:t>ом</w:t>
      </w:r>
      <w:r w:rsidRPr="00A2759F">
        <w:rPr>
          <w:sz w:val="28"/>
          <w:szCs w:val="28"/>
        </w:rPr>
        <w:t xml:space="preserve"> центр</w:t>
      </w:r>
      <w:r w:rsidR="008A0AC6" w:rsidRPr="00A2759F">
        <w:rPr>
          <w:sz w:val="28"/>
          <w:szCs w:val="28"/>
        </w:rPr>
        <w:t>е</w:t>
      </w:r>
      <w:r w:rsidRPr="00A2759F">
        <w:rPr>
          <w:sz w:val="28"/>
          <w:szCs w:val="28"/>
        </w:rPr>
        <w:t>».</w:t>
      </w:r>
    </w:p>
    <w:p w:rsidR="00713FC2" w:rsidRPr="00A2759F" w:rsidRDefault="00713FC2" w:rsidP="00713F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2017 году было отремонтировано </w:t>
      </w:r>
      <w:r w:rsidRPr="00A2759F">
        <w:rPr>
          <w:rFonts w:ascii="Times New Roman" w:hAnsi="Times New Roman"/>
          <w:b/>
          <w:sz w:val="28"/>
          <w:szCs w:val="28"/>
        </w:rPr>
        <w:t>1</w:t>
      </w:r>
      <w:r w:rsidR="00AF4245" w:rsidRPr="00A2759F">
        <w:rPr>
          <w:rFonts w:ascii="Times New Roman" w:hAnsi="Times New Roman"/>
          <w:b/>
          <w:sz w:val="28"/>
          <w:szCs w:val="28"/>
        </w:rPr>
        <w:t>0</w:t>
      </w:r>
      <w:r w:rsidRPr="00A2759F">
        <w:rPr>
          <w:rFonts w:ascii="Times New Roman" w:hAnsi="Times New Roman"/>
          <w:b/>
          <w:sz w:val="28"/>
          <w:szCs w:val="28"/>
        </w:rPr>
        <w:t xml:space="preserve"> многоквартирных домов</w:t>
      </w:r>
      <w:r w:rsidRPr="00A2759F">
        <w:rPr>
          <w:rFonts w:ascii="Times New Roman" w:hAnsi="Times New Roman"/>
          <w:sz w:val="28"/>
          <w:szCs w:val="28"/>
        </w:rPr>
        <w:t xml:space="preserve">, на этот год  запланирован ремонт </w:t>
      </w:r>
      <w:r w:rsidR="00AF4245" w:rsidRPr="00A2759F">
        <w:rPr>
          <w:rFonts w:ascii="Times New Roman" w:hAnsi="Times New Roman"/>
          <w:b/>
          <w:sz w:val="28"/>
          <w:szCs w:val="28"/>
        </w:rPr>
        <w:t>6</w:t>
      </w:r>
      <w:r w:rsidRPr="00A2759F">
        <w:rPr>
          <w:rFonts w:ascii="Times New Roman" w:hAnsi="Times New Roman"/>
          <w:b/>
          <w:sz w:val="28"/>
          <w:szCs w:val="28"/>
        </w:rPr>
        <w:t xml:space="preserve"> домов</w:t>
      </w:r>
      <w:r w:rsidRPr="00A2759F">
        <w:rPr>
          <w:rFonts w:ascii="Times New Roman" w:hAnsi="Times New Roman"/>
          <w:sz w:val="28"/>
          <w:szCs w:val="28"/>
        </w:rPr>
        <w:t>.</w:t>
      </w:r>
    </w:p>
    <w:p w:rsidR="00713FC2" w:rsidRPr="00A2759F" w:rsidRDefault="00713FC2" w:rsidP="00713F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Проведен </w:t>
      </w:r>
      <w:r w:rsidRPr="00A2759F">
        <w:rPr>
          <w:rFonts w:ascii="Times New Roman" w:hAnsi="Times New Roman"/>
          <w:b/>
          <w:sz w:val="28"/>
          <w:szCs w:val="28"/>
        </w:rPr>
        <w:t>капитальный ремонт детских садов</w:t>
      </w:r>
      <w:r w:rsidRPr="00A2759F">
        <w:rPr>
          <w:rFonts w:ascii="Times New Roman" w:hAnsi="Times New Roman"/>
          <w:sz w:val="28"/>
          <w:szCs w:val="28"/>
        </w:rPr>
        <w:t xml:space="preserve"> № 27 и № 21 на общую сумму 40 миллионов рублей.  </w:t>
      </w:r>
    </w:p>
    <w:p w:rsidR="00713FC2" w:rsidRPr="00A2759F" w:rsidRDefault="00713FC2" w:rsidP="00713FC2">
      <w:pPr>
        <w:pStyle w:val="a9"/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Проведен </w:t>
      </w:r>
      <w:r w:rsidRPr="00A2759F">
        <w:rPr>
          <w:rFonts w:ascii="Times New Roman" w:hAnsi="Times New Roman"/>
          <w:b/>
          <w:sz w:val="28"/>
          <w:szCs w:val="28"/>
        </w:rPr>
        <w:t>капитальный ремонт</w:t>
      </w:r>
      <w:r w:rsidRPr="00A2759F">
        <w:rPr>
          <w:rFonts w:ascii="Times New Roman" w:hAnsi="Times New Roman"/>
          <w:sz w:val="28"/>
          <w:szCs w:val="28"/>
        </w:rPr>
        <w:t xml:space="preserve"> архива, учреждений социального обслуживания,  опорного пункта участкового полиции, спортивного зала школы №10.</w:t>
      </w:r>
    </w:p>
    <w:p w:rsidR="00713FC2" w:rsidRPr="00A2759F" w:rsidRDefault="00713FC2" w:rsidP="00713F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прошедшем году также выполнены работы </w:t>
      </w:r>
      <w:r w:rsidRPr="00A2759F">
        <w:rPr>
          <w:rFonts w:ascii="Times New Roman" w:hAnsi="Times New Roman"/>
          <w:b/>
          <w:sz w:val="28"/>
          <w:szCs w:val="28"/>
        </w:rPr>
        <w:t>по внепрограммным объектам:</w:t>
      </w:r>
    </w:p>
    <w:p w:rsidR="00713FC2" w:rsidRPr="00A2759F" w:rsidRDefault="00713FC2" w:rsidP="00713FC2">
      <w:pPr>
        <w:pStyle w:val="a9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- произведен </w:t>
      </w:r>
      <w:r w:rsidRPr="00A2759F">
        <w:rPr>
          <w:rFonts w:ascii="Times New Roman" w:hAnsi="Times New Roman"/>
          <w:b/>
          <w:sz w:val="28"/>
          <w:szCs w:val="28"/>
        </w:rPr>
        <w:t>капитальный ремонт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детского дома, устройство покрытия футбольного поля в Гимназии №1.</w:t>
      </w:r>
    </w:p>
    <w:p w:rsidR="00713FC2" w:rsidRPr="00A2759F" w:rsidRDefault="00713FC2" w:rsidP="00713FC2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          - начался </w:t>
      </w:r>
      <w:r w:rsidRPr="00A2759F">
        <w:rPr>
          <w:rFonts w:ascii="Times New Roman" w:hAnsi="Times New Roman"/>
          <w:b/>
          <w:sz w:val="28"/>
          <w:szCs w:val="28"/>
        </w:rPr>
        <w:t>капитальный ремонт здания</w:t>
      </w:r>
      <w:r w:rsidRPr="00A2759F">
        <w:rPr>
          <w:rFonts w:ascii="Times New Roman" w:hAnsi="Times New Roman"/>
          <w:sz w:val="28"/>
          <w:szCs w:val="28"/>
        </w:rPr>
        <w:t xml:space="preserve"> ГАУЗ «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Чистопольская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ЦРБ» и произведено проектирование строительства приемно-диагностического отделения.</w:t>
      </w:r>
    </w:p>
    <w:p w:rsidR="00E0196C" w:rsidRPr="00A2759F" w:rsidRDefault="00713FC2" w:rsidP="00E019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lastRenderedPageBreak/>
        <w:t xml:space="preserve">- начались работы по строительству </w:t>
      </w:r>
      <w:r w:rsidRPr="00A2759F">
        <w:rPr>
          <w:rFonts w:ascii="Times New Roman" w:hAnsi="Times New Roman"/>
          <w:b/>
          <w:sz w:val="28"/>
          <w:szCs w:val="28"/>
        </w:rPr>
        <w:t>многофункционального центра</w:t>
      </w:r>
      <w:r w:rsidRPr="00A2759F">
        <w:rPr>
          <w:rFonts w:ascii="Times New Roman" w:hAnsi="Times New Roman"/>
          <w:sz w:val="28"/>
          <w:szCs w:val="28"/>
        </w:rPr>
        <w:t xml:space="preserve"> по оказанию государственных муниципальных услуг.</w:t>
      </w:r>
    </w:p>
    <w:p w:rsidR="00713FC2" w:rsidRPr="00A2759F" w:rsidRDefault="00713FC2" w:rsidP="00E01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Завершилась </w:t>
      </w:r>
      <w:r w:rsidRPr="00A2759F">
        <w:rPr>
          <w:rFonts w:ascii="Times New Roman" w:hAnsi="Times New Roman"/>
          <w:b/>
          <w:sz w:val="28"/>
          <w:szCs w:val="28"/>
        </w:rPr>
        <w:t>реставрация здания</w:t>
      </w:r>
      <w:r w:rsidRPr="00A2759F">
        <w:rPr>
          <w:rFonts w:ascii="Times New Roman" w:hAnsi="Times New Roman"/>
          <w:sz w:val="28"/>
          <w:szCs w:val="28"/>
        </w:rPr>
        <w:t xml:space="preserve"> для размещения «Духовно-просветительск</w:t>
      </w:r>
      <w:r w:rsidR="00E0196C" w:rsidRPr="00A2759F">
        <w:rPr>
          <w:rFonts w:ascii="Times New Roman" w:hAnsi="Times New Roman"/>
          <w:sz w:val="28"/>
          <w:szCs w:val="28"/>
        </w:rPr>
        <w:t>ого</w:t>
      </w:r>
      <w:r w:rsidRPr="00A2759F">
        <w:rPr>
          <w:rFonts w:ascii="Times New Roman" w:hAnsi="Times New Roman"/>
          <w:sz w:val="28"/>
          <w:szCs w:val="28"/>
        </w:rPr>
        <w:t xml:space="preserve"> центр</w:t>
      </w:r>
      <w:r w:rsidR="00E0196C" w:rsidRPr="00A2759F">
        <w:rPr>
          <w:rFonts w:ascii="Times New Roman" w:hAnsi="Times New Roman"/>
          <w:sz w:val="28"/>
          <w:szCs w:val="28"/>
        </w:rPr>
        <w:t>а</w:t>
      </w:r>
      <w:r w:rsidRPr="00A2759F">
        <w:rPr>
          <w:rFonts w:ascii="Times New Roman" w:hAnsi="Times New Roman"/>
          <w:sz w:val="28"/>
          <w:szCs w:val="28"/>
        </w:rPr>
        <w:t xml:space="preserve">». </w:t>
      </w:r>
    </w:p>
    <w:p w:rsidR="00713FC2" w:rsidRPr="00A2759F" w:rsidRDefault="00713FC2" w:rsidP="00E0196C">
      <w:pPr>
        <w:tabs>
          <w:tab w:val="left" w:pos="57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По программе </w:t>
      </w:r>
      <w:r w:rsidRPr="00A2759F">
        <w:rPr>
          <w:rFonts w:ascii="Times New Roman" w:hAnsi="Times New Roman"/>
          <w:b/>
          <w:sz w:val="28"/>
          <w:szCs w:val="28"/>
        </w:rPr>
        <w:t>«Развитие общественных пространств</w:t>
      </w:r>
      <w:r w:rsidRPr="00A2759F">
        <w:rPr>
          <w:rFonts w:ascii="Times New Roman" w:hAnsi="Times New Roman"/>
          <w:sz w:val="28"/>
          <w:szCs w:val="28"/>
        </w:rPr>
        <w:t xml:space="preserve">» завершился 1 этап благоустройства бульвара по улице Карла Маркса. </w:t>
      </w:r>
      <w:r w:rsidRPr="00A2759F">
        <w:rPr>
          <w:rFonts w:ascii="Times New Roman" w:hAnsi="Times New Roman"/>
          <w:b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 xml:space="preserve">Работы будут продолжены до 2020 года. А так же по выше указанной  программе выполнены работы по благоустройству ул. Энгельса. </w:t>
      </w:r>
    </w:p>
    <w:p w:rsidR="00AF4245" w:rsidRPr="00A2759F" w:rsidRDefault="00A2021A" w:rsidP="00713FC2">
      <w:pPr>
        <w:spacing w:line="360" w:lineRule="auto"/>
        <w:ind w:firstLine="567"/>
        <w:jc w:val="both"/>
        <w:rPr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Основное внимание уделялось и уделяется сохранению производственного и трудового потенциала предприятий, социальной защите граждан.</w:t>
      </w:r>
      <w:r w:rsidRPr="00A2759F">
        <w:rPr>
          <w:sz w:val="28"/>
          <w:szCs w:val="28"/>
        </w:rPr>
        <w:t xml:space="preserve">  </w:t>
      </w:r>
    </w:p>
    <w:p w:rsidR="00713FC2" w:rsidRPr="00A2759F" w:rsidRDefault="00713FC2" w:rsidP="00713FC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Так, по оценке </w:t>
      </w:r>
      <w:r w:rsidRPr="00A2759F">
        <w:rPr>
          <w:rFonts w:ascii="Times New Roman" w:hAnsi="Times New Roman"/>
          <w:b/>
          <w:sz w:val="28"/>
          <w:szCs w:val="28"/>
        </w:rPr>
        <w:t>валовой территориальный продукт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муниципального района за 2017 год достигнет 1</w:t>
      </w:r>
      <w:r w:rsidR="00AF4245" w:rsidRPr="00A2759F">
        <w:rPr>
          <w:rFonts w:ascii="Times New Roman" w:hAnsi="Times New Roman"/>
          <w:sz w:val="28"/>
          <w:szCs w:val="28"/>
        </w:rPr>
        <w:t>7</w:t>
      </w:r>
      <w:r w:rsidRPr="00A2759F">
        <w:rPr>
          <w:rFonts w:ascii="Times New Roman" w:hAnsi="Times New Roman"/>
          <w:sz w:val="28"/>
          <w:szCs w:val="28"/>
        </w:rPr>
        <w:t>,</w:t>
      </w:r>
      <w:r w:rsidR="00AF4245" w:rsidRPr="00A2759F">
        <w:rPr>
          <w:rFonts w:ascii="Times New Roman" w:hAnsi="Times New Roman"/>
          <w:sz w:val="28"/>
          <w:szCs w:val="28"/>
        </w:rPr>
        <w:t>7</w:t>
      </w:r>
      <w:r w:rsidRPr="00A2759F">
        <w:rPr>
          <w:rFonts w:ascii="Times New Roman" w:hAnsi="Times New Roman"/>
          <w:sz w:val="28"/>
          <w:szCs w:val="28"/>
        </w:rPr>
        <w:t xml:space="preserve"> млрд</w:t>
      </w:r>
      <w:r w:rsidR="006C1140" w:rsidRPr="00A2759F">
        <w:rPr>
          <w:rFonts w:ascii="Times New Roman" w:hAnsi="Times New Roman"/>
          <w:sz w:val="28"/>
          <w:szCs w:val="28"/>
        </w:rPr>
        <w:t>.</w:t>
      </w:r>
      <w:r w:rsidRPr="00A2759F">
        <w:rPr>
          <w:rFonts w:ascii="Times New Roman" w:hAnsi="Times New Roman"/>
          <w:sz w:val="28"/>
          <w:szCs w:val="28"/>
        </w:rPr>
        <w:t xml:space="preserve"> рублей, </w:t>
      </w:r>
      <w:r w:rsidR="00AF4245" w:rsidRPr="00A2759F">
        <w:rPr>
          <w:rFonts w:ascii="Times New Roman" w:hAnsi="Times New Roman"/>
          <w:sz w:val="28"/>
          <w:szCs w:val="28"/>
        </w:rPr>
        <w:t>или 1</w:t>
      </w:r>
      <w:r w:rsidRPr="00A2759F">
        <w:rPr>
          <w:rFonts w:ascii="Times New Roman" w:hAnsi="Times New Roman"/>
          <w:sz w:val="28"/>
          <w:szCs w:val="28"/>
        </w:rPr>
        <w:t>0</w:t>
      </w:r>
      <w:r w:rsidR="00AF4245" w:rsidRPr="00A2759F">
        <w:rPr>
          <w:rFonts w:ascii="Times New Roman" w:hAnsi="Times New Roman"/>
          <w:sz w:val="28"/>
          <w:szCs w:val="28"/>
        </w:rPr>
        <w:t>4</w:t>
      </w:r>
      <w:r w:rsidRPr="00A2759F">
        <w:rPr>
          <w:rFonts w:ascii="Times New Roman" w:hAnsi="Times New Roman"/>
          <w:sz w:val="28"/>
          <w:szCs w:val="28"/>
        </w:rPr>
        <w:t>% к уровню 2016 года.</w:t>
      </w:r>
    </w:p>
    <w:p w:rsidR="007716C3" w:rsidRPr="00A2759F" w:rsidRDefault="007716C3" w:rsidP="007716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Ведущее место в экономике города принадлежит промышленному производству, которое остается основным сектором для создания материальных благ, товарной и денежной массы, новых рабочих мест и инвестиционных источников. </w:t>
      </w:r>
    </w:p>
    <w:p w:rsidR="007716C3" w:rsidRPr="00A2759F" w:rsidRDefault="007716C3" w:rsidP="007716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Крупными и средними промышленными предприятиями в январе-</w:t>
      </w:r>
      <w:r w:rsidR="000B0EF9" w:rsidRPr="00A2759F">
        <w:rPr>
          <w:rFonts w:ascii="Times New Roman" w:hAnsi="Times New Roman"/>
          <w:sz w:val="28"/>
          <w:szCs w:val="28"/>
        </w:rPr>
        <w:t>дека</w:t>
      </w:r>
      <w:r w:rsidRPr="00A2759F">
        <w:rPr>
          <w:rFonts w:ascii="Times New Roman" w:hAnsi="Times New Roman"/>
          <w:sz w:val="28"/>
          <w:szCs w:val="28"/>
        </w:rPr>
        <w:t xml:space="preserve">бре 2017 года </w:t>
      </w:r>
      <w:r w:rsidRPr="00A2759F">
        <w:rPr>
          <w:rFonts w:ascii="Times New Roman" w:hAnsi="Times New Roman"/>
          <w:b/>
          <w:sz w:val="28"/>
          <w:szCs w:val="28"/>
        </w:rPr>
        <w:t>отгружено товаров</w:t>
      </w:r>
      <w:r w:rsidRPr="00A2759F">
        <w:rPr>
          <w:rFonts w:ascii="Times New Roman" w:hAnsi="Times New Roman"/>
          <w:sz w:val="28"/>
          <w:szCs w:val="28"/>
        </w:rPr>
        <w:t xml:space="preserve"> собственного производства, выполнено работ и оказано услуг на </w:t>
      </w:r>
      <w:r w:rsidR="005A5B0D" w:rsidRPr="00A2759F">
        <w:rPr>
          <w:rFonts w:ascii="Times New Roman" w:hAnsi="Times New Roman"/>
          <w:sz w:val="28"/>
          <w:szCs w:val="28"/>
        </w:rPr>
        <w:t>1</w:t>
      </w:r>
      <w:r w:rsidR="00AF4245" w:rsidRPr="00A2759F">
        <w:rPr>
          <w:rFonts w:ascii="Times New Roman" w:hAnsi="Times New Roman"/>
          <w:sz w:val="28"/>
          <w:szCs w:val="28"/>
        </w:rPr>
        <w:t>2,7</w:t>
      </w:r>
      <w:r w:rsidRPr="00A2759F">
        <w:rPr>
          <w:rFonts w:ascii="Times New Roman" w:hAnsi="Times New Roman"/>
          <w:sz w:val="28"/>
          <w:szCs w:val="28"/>
        </w:rPr>
        <w:t xml:space="preserve"> млрд. рублей.</w:t>
      </w:r>
    </w:p>
    <w:p w:rsidR="007716C3" w:rsidRPr="00A2759F" w:rsidRDefault="007716C3" w:rsidP="00D81CAF">
      <w:pPr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От общего объема промышленного производства города 9</w:t>
      </w:r>
      <w:r w:rsidR="00D81CAF" w:rsidRPr="00A2759F">
        <w:rPr>
          <w:rFonts w:ascii="Times New Roman" w:hAnsi="Times New Roman"/>
          <w:sz w:val="28"/>
          <w:szCs w:val="28"/>
        </w:rPr>
        <w:t>6</w:t>
      </w:r>
      <w:r w:rsidRPr="00A2759F">
        <w:rPr>
          <w:rFonts w:ascii="Times New Roman" w:hAnsi="Times New Roman"/>
          <w:sz w:val="28"/>
          <w:szCs w:val="28"/>
        </w:rPr>
        <w:t>% приходится на два вида деятельности: производство машин и оборудование – 60% и производство пищевых продуктов – 36%.</w:t>
      </w:r>
    </w:p>
    <w:p w:rsidR="00713FC2" w:rsidRPr="00A2759F" w:rsidRDefault="00713FC2" w:rsidP="00D81C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Чистопольском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муниципальном районе в целом сохраняется благоприятный инвестиционный климат. За последние пять лет </w:t>
      </w:r>
      <w:r w:rsidRPr="00A2759F">
        <w:rPr>
          <w:rFonts w:ascii="Times New Roman" w:hAnsi="Times New Roman"/>
          <w:b/>
          <w:sz w:val="28"/>
          <w:szCs w:val="28"/>
        </w:rPr>
        <w:t>объем инвестиций</w:t>
      </w:r>
      <w:r w:rsidRPr="00A2759F">
        <w:rPr>
          <w:rFonts w:ascii="Times New Roman" w:hAnsi="Times New Roman"/>
          <w:sz w:val="28"/>
          <w:szCs w:val="28"/>
        </w:rPr>
        <w:t xml:space="preserve"> увеличился в 2,1 раза и по итогам 2017 года составит 4,9 млрд</w:t>
      </w:r>
      <w:r w:rsidR="009A49D9" w:rsidRPr="00A2759F">
        <w:rPr>
          <w:rFonts w:ascii="Times New Roman" w:hAnsi="Times New Roman"/>
          <w:sz w:val="28"/>
          <w:szCs w:val="28"/>
        </w:rPr>
        <w:t>.</w:t>
      </w:r>
      <w:r w:rsidRPr="00A2759F">
        <w:rPr>
          <w:rFonts w:ascii="Times New Roman" w:hAnsi="Times New Roman"/>
          <w:sz w:val="28"/>
          <w:szCs w:val="28"/>
        </w:rPr>
        <w:t xml:space="preserve"> рублей  </w:t>
      </w:r>
      <w:r w:rsidRPr="00A2759F">
        <w:rPr>
          <w:rFonts w:ascii="Times New Roman" w:hAnsi="Times New Roman"/>
          <w:i/>
          <w:iCs/>
          <w:sz w:val="28"/>
          <w:szCs w:val="28"/>
        </w:rPr>
        <w:t>(2013г. - 2,3 млрд. руб.).</w:t>
      </w:r>
      <w:r w:rsidRPr="00A2759F">
        <w:rPr>
          <w:rFonts w:ascii="Times New Roman" w:hAnsi="Times New Roman"/>
          <w:sz w:val="28"/>
          <w:szCs w:val="28"/>
        </w:rPr>
        <w:t xml:space="preserve"> </w:t>
      </w:r>
    </w:p>
    <w:p w:rsidR="00713FC2" w:rsidRPr="00A2759F" w:rsidRDefault="00713FC2" w:rsidP="00D81CA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lastRenderedPageBreak/>
        <w:t xml:space="preserve">Основные </w:t>
      </w:r>
      <w:r w:rsidRPr="00A2759F">
        <w:rPr>
          <w:rFonts w:ascii="Times New Roman" w:hAnsi="Times New Roman"/>
          <w:b/>
          <w:sz w:val="28"/>
          <w:szCs w:val="28"/>
        </w:rPr>
        <w:t>направления инвестирования</w:t>
      </w:r>
      <w:r w:rsidRPr="00A2759F">
        <w:rPr>
          <w:rFonts w:ascii="Times New Roman" w:hAnsi="Times New Roman"/>
          <w:sz w:val="28"/>
          <w:szCs w:val="28"/>
        </w:rPr>
        <w:t xml:space="preserve"> 2017 года – жилищное строительство, объекты образования, дорожно-транспортная инфраструктура. </w:t>
      </w:r>
    </w:p>
    <w:p w:rsidR="00713FC2" w:rsidRPr="00A2759F" w:rsidRDefault="00713FC2" w:rsidP="00713F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структуре инвестиций 95,5% составляют собственные средства и  4,5% </w:t>
      </w:r>
      <w:r w:rsidR="006916A6" w:rsidRPr="00A2759F">
        <w:rPr>
          <w:rFonts w:ascii="Times New Roman" w:hAnsi="Times New Roman"/>
          <w:sz w:val="28"/>
          <w:szCs w:val="28"/>
        </w:rPr>
        <w:t>-</w:t>
      </w:r>
      <w:r w:rsidRPr="00A2759F">
        <w:rPr>
          <w:rFonts w:ascii="Times New Roman" w:hAnsi="Times New Roman"/>
          <w:sz w:val="28"/>
          <w:szCs w:val="28"/>
        </w:rPr>
        <w:t>привлеченные.</w:t>
      </w:r>
    </w:p>
    <w:p w:rsidR="00713FC2" w:rsidRPr="00A2759F" w:rsidRDefault="00713FC2" w:rsidP="00D81CAF">
      <w:pPr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городе создана система поддержки развития инвестиционной инфраструктуры. В настоящее время на территории города функционируют: Индустриальный парк «Чистополь», бизнес-инкубатор и промышленная площадка муниципального уровня. </w:t>
      </w:r>
    </w:p>
    <w:p w:rsidR="007716C3" w:rsidRPr="00A2759F" w:rsidRDefault="007716C3" w:rsidP="00D81C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Одним из резервов развития экономики и улучшения социального климата района является развитие </w:t>
      </w:r>
      <w:r w:rsidRPr="00A2759F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Pr="00A2759F">
        <w:rPr>
          <w:rFonts w:ascii="Times New Roman" w:hAnsi="Times New Roman"/>
          <w:sz w:val="28"/>
          <w:szCs w:val="28"/>
        </w:rPr>
        <w:t xml:space="preserve">. </w:t>
      </w:r>
    </w:p>
    <w:p w:rsidR="007716C3" w:rsidRPr="00A2759F" w:rsidRDefault="007716C3" w:rsidP="00D81C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По итогам 9 месяцев 2017 года в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Чистопольском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муниципальном районе осуществляли свою деятельность </w:t>
      </w:r>
      <w:r w:rsidRPr="00A2759F">
        <w:rPr>
          <w:rFonts w:ascii="Times New Roman" w:hAnsi="Times New Roman"/>
          <w:b/>
          <w:sz w:val="28"/>
          <w:szCs w:val="28"/>
        </w:rPr>
        <w:t>669 э</w:t>
      </w:r>
      <w:r w:rsidRPr="00A2759F">
        <w:rPr>
          <w:rFonts w:ascii="Times New Roman" w:hAnsi="Times New Roman"/>
          <w:sz w:val="28"/>
          <w:szCs w:val="28"/>
        </w:rPr>
        <w:t xml:space="preserve">кономически активных субъектов малого и среднего бизнеса и </w:t>
      </w:r>
      <w:r w:rsidRPr="00A2759F">
        <w:rPr>
          <w:rFonts w:ascii="Times New Roman" w:hAnsi="Times New Roman"/>
          <w:b/>
          <w:sz w:val="28"/>
          <w:szCs w:val="28"/>
        </w:rPr>
        <w:t>1967 индивидуальных предпринимателей,</w:t>
      </w:r>
      <w:r w:rsidRPr="00A2759F">
        <w:rPr>
          <w:rFonts w:ascii="Times New Roman" w:hAnsi="Times New Roman"/>
          <w:sz w:val="28"/>
          <w:szCs w:val="28"/>
        </w:rPr>
        <w:t xml:space="preserve"> что на 4% или на 78 предпринимателей больше уровня 2016 года. </w:t>
      </w:r>
    </w:p>
    <w:p w:rsidR="009555B4" w:rsidRPr="00A2759F" w:rsidRDefault="009555B4" w:rsidP="00D81CA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Доля </w:t>
      </w:r>
      <w:r w:rsidR="00B16653" w:rsidRPr="00A2759F">
        <w:rPr>
          <w:rFonts w:ascii="Times New Roman" w:hAnsi="Times New Roman"/>
          <w:sz w:val="28"/>
          <w:szCs w:val="28"/>
        </w:rPr>
        <w:t>малого и среднего бизнеса</w:t>
      </w:r>
      <w:r w:rsidRPr="00A2759F">
        <w:rPr>
          <w:rFonts w:ascii="Times New Roman" w:hAnsi="Times New Roman"/>
          <w:sz w:val="28"/>
          <w:szCs w:val="28"/>
        </w:rPr>
        <w:t xml:space="preserve"> в </w:t>
      </w:r>
      <w:r w:rsidR="00B16653" w:rsidRPr="00A2759F">
        <w:rPr>
          <w:rFonts w:ascii="Times New Roman" w:hAnsi="Times New Roman"/>
          <w:sz w:val="28"/>
          <w:szCs w:val="28"/>
        </w:rPr>
        <w:t>валовом территориальном продукте</w:t>
      </w:r>
      <w:r w:rsidRPr="00A2759F">
        <w:rPr>
          <w:rFonts w:ascii="Times New Roman" w:hAnsi="Times New Roman"/>
          <w:sz w:val="28"/>
          <w:szCs w:val="28"/>
        </w:rPr>
        <w:t xml:space="preserve"> </w:t>
      </w:r>
      <w:r w:rsidR="00B16653" w:rsidRPr="00A2759F">
        <w:rPr>
          <w:rFonts w:ascii="Times New Roman" w:hAnsi="Times New Roman"/>
          <w:sz w:val="28"/>
          <w:szCs w:val="28"/>
        </w:rPr>
        <w:t xml:space="preserve">района </w:t>
      </w:r>
      <w:r w:rsidR="00E14D3C" w:rsidRPr="00A2759F">
        <w:rPr>
          <w:rFonts w:ascii="Times New Roman" w:hAnsi="Times New Roman"/>
          <w:sz w:val="28"/>
          <w:szCs w:val="28"/>
        </w:rPr>
        <w:t>в</w:t>
      </w:r>
      <w:r w:rsidR="009A49D9" w:rsidRPr="00A2759F">
        <w:rPr>
          <w:rFonts w:ascii="Times New Roman" w:hAnsi="Times New Roman"/>
          <w:sz w:val="28"/>
          <w:szCs w:val="28"/>
        </w:rPr>
        <w:t xml:space="preserve"> </w:t>
      </w:r>
      <w:r w:rsidR="00B16653" w:rsidRPr="00A2759F">
        <w:rPr>
          <w:rFonts w:ascii="Times New Roman" w:hAnsi="Times New Roman"/>
          <w:sz w:val="28"/>
          <w:szCs w:val="28"/>
        </w:rPr>
        <w:t>201</w:t>
      </w:r>
      <w:r w:rsidR="009A49D9" w:rsidRPr="00A2759F">
        <w:rPr>
          <w:rFonts w:ascii="Times New Roman" w:hAnsi="Times New Roman"/>
          <w:sz w:val="28"/>
          <w:szCs w:val="28"/>
        </w:rPr>
        <w:t>6</w:t>
      </w:r>
      <w:r w:rsidR="00B16653" w:rsidRPr="00A2759F">
        <w:rPr>
          <w:rFonts w:ascii="Times New Roman" w:hAnsi="Times New Roman"/>
          <w:sz w:val="28"/>
          <w:szCs w:val="28"/>
        </w:rPr>
        <w:t xml:space="preserve"> год</w:t>
      </w:r>
      <w:r w:rsidR="00E14D3C" w:rsidRPr="00A2759F">
        <w:rPr>
          <w:rFonts w:ascii="Times New Roman" w:hAnsi="Times New Roman"/>
          <w:sz w:val="28"/>
          <w:szCs w:val="28"/>
        </w:rPr>
        <w:t>у</w:t>
      </w:r>
      <w:r w:rsidR="00B16653" w:rsidRPr="00A2759F">
        <w:rPr>
          <w:rFonts w:ascii="Times New Roman" w:hAnsi="Times New Roman"/>
          <w:sz w:val="28"/>
          <w:szCs w:val="28"/>
        </w:rPr>
        <w:t xml:space="preserve"> </w:t>
      </w:r>
      <w:r w:rsidR="009A49D9" w:rsidRPr="00A2759F">
        <w:rPr>
          <w:rFonts w:ascii="Times New Roman" w:hAnsi="Times New Roman"/>
          <w:sz w:val="28"/>
          <w:szCs w:val="28"/>
        </w:rPr>
        <w:t>составила</w:t>
      </w:r>
      <w:r w:rsidR="00B16653" w:rsidRPr="00A2759F">
        <w:rPr>
          <w:rFonts w:ascii="Times New Roman" w:hAnsi="Times New Roman"/>
          <w:sz w:val="28"/>
          <w:szCs w:val="28"/>
        </w:rPr>
        <w:t xml:space="preserve"> 2</w:t>
      </w:r>
      <w:r w:rsidR="009A49D9" w:rsidRPr="00A2759F">
        <w:rPr>
          <w:rFonts w:ascii="Times New Roman" w:hAnsi="Times New Roman"/>
          <w:sz w:val="28"/>
          <w:szCs w:val="28"/>
        </w:rPr>
        <w:t>8,4</w:t>
      </w:r>
      <w:r w:rsidRPr="00A2759F">
        <w:rPr>
          <w:rFonts w:ascii="Times New Roman" w:hAnsi="Times New Roman"/>
          <w:sz w:val="28"/>
          <w:szCs w:val="28"/>
        </w:rPr>
        <w:t>%</w:t>
      </w:r>
      <w:r w:rsidR="00E14D3C" w:rsidRPr="00A2759F">
        <w:rPr>
          <w:rFonts w:ascii="Times New Roman" w:hAnsi="Times New Roman"/>
          <w:sz w:val="28"/>
          <w:szCs w:val="28"/>
        </w:rPr>
        <w:t>, за 2017 год мы ожидаем на уровне 29%.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Сегодня на малых и средних предприятиях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муниципального района трудятся порядка </w:t>
      </w:r>
      <w:r w:rsidRPr="00A2759F">
        <w:rPr>
          <w:rFonts w:ascii="Times New Roman" w:hAnsi="Times New Roman"/>
          <w:b/>
          <w:sz w:val="28"/>
          <w:szCs w:val="28"/>
        </w:rPr>
        <w:t>5 тыс. человек</w:t>
      </w:r>
      <w:r w:rsidRPr="00A2759F">
        <w:rPr>
          <w:rFonts w:ascii="Times New Roman" w:hAnsi="Times New Roman"/>
          <w:sz w:val="28"/>
          <w:szCs w:val="28"/>
        </w:rPr>
        <w:t>, а это почти 15% от общей численности занятого населения в экономике района.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По итогам 2017 года сумма </w:t>
      </w:r>
      <w:r w:rsidRPr="00A2759F">
        <w:rPr>
          <w:rFonts w:ascii="Times New Roman" w:hAnsi="Times New Roman"/>
          <w:b/>
          <w:sz w:val="28"/>
          <w:szCs w:val="28"/>
        </w:rPr>
        <w:t>налоговых поступлений</w:t>
      </w:r>
      <w:r w:rsidRPr="00A2759F">
        <w:rPr>
          <w:rFonts w:ascii="Times New Roman" w:hAnsi="Times New Roman"/>
          <w:sz w:val="28"/>
          <w:szCs w:val="28"/>
        </w:rPr>
        <w:t xml:space="preserve"> от малого и среднего бизнеса в бюджет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муниципального района составила </w:t>
      </w:r>
      <w:r w:rsidR="009E7169" w:rsidRPr="00A2759F">
        <w:rPr>
          <w:rFonts w:ascii="Times New Roman" w:hAnsi="Times New Roman"/>
          <w:sz w:val="28"/>
          <w:szCs w:val="28"/>
        </w:rPr>
        <w:t>58</w:t>
      </w:r>
      <w:r w:rsidRPr="00A2759F">
        <w:rPr>
          <w:rFonts w:ascii="Times New Roman" w:hAnsi="Times New Roman"/>
          <w:sz w:val="28"/>
          <w:szCs w:val="28"/>
        </w:rPr>
        <w:t>8 млн. руб</w:t>
      </w:r>
      <w:r w:rsidR="009E7169" w:rsidRPr="00A2759F">
        <w:rPr>
          <w:rFonts w:ascii="Times New Roman" w:hAnsi="Times New Roman"/>
          <w:sz w:val="28"/>
          <w:szCs w:val="28"/>
        </w:rPr>
        <w:t>лей</w:t>
      </w:r>
      <w:r w:rsidRPr="00A2759F">
        <w:rPr>
          <w:rFonts w:ascii="Times New Roman" w:hAnsi="Times New Roman"/>
          <w:sz w:val="28"/>
          <w:szCs w:val="28"/>
        </w:rPr>
        <w:t xml:space="preserve">. Это </w:t>
      </w:r>
      <w:r w:rsidR="009E7169" w:rsidRPr="00A2759F">
        <w:rPr>
          <w:rFonts w:ascii="Times New Roman" w:hAnsi="Times New Roman"/>
          <w:sz w:val="28"/>
          <w:szCs w:val="28"/>
        </w:rPr>
        <w:t>34,3</w:t>
      </w:r>
      <w:r w:rsidRPr="00A2759F">
        <w:rPr>
          <w:rFonts w:ascii="Times New Roman" w:hAnsi="Times New Roman"/>
          <w:sz w:val="28"/>
          <w:szCs w:val="28"/>
        </w:rPr>
        <w:t xml:space="preserve">% от общей суммы налоговых доходов и </w:t>
      </w:r>
      <w:r w:rsidR="009E7169" w:rsidRPr="00A2759F">
        <w:rPr>
          <w:rFonts w:ascii="Times New Roman" w:hAnsi="Times New Roman"/>
          <w:sz w:val="28"/>
          <w:szCs w:val="28"/>
        </w:rPr>
        <w:t>29,6</w:t>
      </w:r>
      <w:r w:rsidRPr="00A2759F">
        <w:rPr>
          <w:rFonts w:ascii="Times New Roman" w:hAnsi="Times New Roman"/>
          <w:sz w:val="28"/>
          <w:szCs w:val="28"/>
        </w:rPr>
        <w:t xml:space="preserve">% от общих доходов, поступивших в бюджет района. 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помощь малому бизнесу реализовывалась </w:t>
      </w:r>
      <w:r w:rsidRPr="00A2759F">
        <w:rPr>
          <w:rFonts w:ascii="Times New Roman" w:hAnsi="Times New Roman"/>
          <w:b/>
          <w:sz w:val="28"/>
          <w:szCs w:val="28"/>
        </w:rPr>
        <w:t xml:space="preserve">муниципальная программа поддержки малого и среднего предпринимательства </w:t>
      </w:r>
      <w:r w:rsidR="0016705A" w:rsidRPr="00A2759F">
        <w:rPr>
          <w:rFonts w:ascii="Times New Roman" w:hAnsi="Times New Roman"/>
          <w:b/>
          <w:sz w:val="28"/>
          <w:szCs w:val="28"/>
        </w:rPr>
        <w:t xml:space="preserve">города Чистополь </w:t>
      </w:r>
      <w:r w:rsidRPr="00A2759F">
        <w:rPr>
          <w:rFonts w:ascii="Times New Roman" w:hAnsi="Times New Roman"/>
          <w:b/>
          <w:sz w:val="28"/>
          <w:szCs w:val="28"/>
        </w:rPr>
        <w:t>на 2017-2019 годы.</w:t>
      </w:r>
      <w:r w:rsidRPr="00A2759F">
        <w:rPr>
          <w:rFonts w:ascii="Times New Roman" w:hAnsi="Times New Roman"/>
          <w:sz w:val="28"/>
          <w:szCs w:val="28"/>
        </w:rPr>
        <w:t xml:space="preserve"> Мероприятия программы были направлены на предоставление финансовой, имущественной, информационной поддержки предпринимателям, на снижение административных барьеров для бизнеса, обеспечение </w:t>
      </w:r>
      <w:r w:rsidRPr="00A2759F">
        <w:rPr>
          <w:rFonts w:ascii="Times New Roman" w:hAnsi="Times New Roman"/>
          <w:sz w:val="28"/>
          <w:szCs w:val="28"/>
        </w:rPr>
        <w:lastRenderedPageBreak/>
        <w:t>доступности информации и прозрачности деятельности органов местного самоуправления.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целях оказания финансовой поддержки малому и среднему бизнесу ежегодно республиканскими органами реализуется ряд программных мероприятий. Так, в 2017 году в рамках республиканских программ </w:t>
      </w:r>
      <w:r w:rsidRPr="00A2759F">
        <w:rPr>
          <w:rFonts w:ascii="Times New Roman" w:hAnsi="Times New Roman"/>
          <w:b/>
          <w:sz w:val="28"/>
          <w:szCs w:val="28"/>
        </w:rPr>
        <w:t>«Лизинг-грант</w:t>
      </w:r>
      <w:r w:rsidRPr="00A2759F">
        <w:rPr>
          <w:rFonts w:ascii="Times New Roman" w:hAnsi="Times New Roman"/>
          <w:sz w:val="28"/>
          <w:szCs w:val="28"/>
        </w:rPr>
        <w:t xml:space="preserve">» и </w:t>
      </w:r>
      <w:r w:rsidRPr="00A2759F">
        <w:rPr>
          <w:rFonts w:ascii="Times New Roman" w:hAnsi="Times New Roman"/>
          <w:b/>
          <w:sz w:val="28"/>
          <w:szCs w:val="28"/>
        </w:rPr>
        <w:t>«Развитие социального предпринимательства в Республики Татарстан»</w:t>
      </w:r>
      <w:r w:rsidRPr="00A2759F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чистопольских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предпринимателя получили субсидии на общую сумму 4 млн. рублей.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целях популяризации предпринимательской деятельности среди населения в течение 2017 года проводилась работа по привлечению горожан к участию в бесплатном образовательном проекте </w:t>
      </w:r>
      <w:r w:rsidRPr="00A2759F">
        <w:rPr>
          <w:rFonts w:ascii="Times New Roman" w:hAnsi="Times New Roman"/>
          <w:b/>
          <w:sz w:val="28"/>
          <w:szCs w:val="28"/>
        </w:rPr>
        <w:t>«Бизнес класс».</w:t>
      </w:r>
      <w:r w:rsidRPr="00A2759F">
        <w:rPr>
          <w:rFonts w:ascii="Times New Roman" w:hAnsi="Times New Roman"/>
          <w:sz w:val="28"/>
          <w:szCs w:val="28"/>
        </w:rPr>
        <w:t xml:space="preserve"> Проект был инициирован совместно с ПАО «Сбербанк России» и компанией «</w:t>
      </w:r>
      <w:proofErr w:type="spellStart"/>
      <w:r w:rsidRPr="00A2759F">
        <w:rPr>
          <w:rFonts w:ascii="Times New Roman" w:hAnsi="Times New Roman"/>
          <w:sz w:val="28"/>
          <w:szCs w:val="28"/>
        </w:rPr>
        <w:t>Google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» для желающих начать предпринимательскую деятельность и действующих предпринимателей. Всего в данный проект привлечено </w:t>
      </w:r>
      <w:r w:rsidRPr="00A2759F">
        <w:rPr>
          <w:rFonts w:ascii="Times New Roman" w:hAnsi="Times New Roman"/>
          <w:b/>
          <w:sz w:val="28"/>
          <w:szCs w:val="28"/>
        </w:rPr>
        <w:t>125 новых участников.</w:t>
      </w:r>
    </w:p>
    <w:p w:rsidR="007716C3" w:rsidRPr="00A2759F" w:rsidRDefault="007716C3" w:rsidP="001670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Для поддержки начинающих субъектов малого и среднего предпринимательства в Чистополе действует </w:t>
      </w:r>
      <w:r w:rsidRPr="00A2759F">
        <w:rPr>
          <w:rFonts w:ascii="Times New Roman" w:hAnsi="Times New Roman"/>
          <w:b/>
          <w:sz w:val="28"/>
          <w:szCs w:val="28"/>
        </w:rPr>
        <w:t>Центр Бизнес-</w:t>
      </w:r>
      <w:proofErr w:type="spellStart"/>
      <w:r w:rsidRPr="00A2759F">
        <w:rPr>
          <w:rFonts w:ascii="Times New Roman" w:hAnsi="Times New Roman"/>
          <w:b/>
          <w:sz w:val="28"/>
          <w:szCs w:val="28"/>
        </w:rPr>
        <w:t>инкубирования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759F">
        <w:rPr>
          <w:rFonts w:ascii="Times New Roman" w:hAnsi="Times New Roman"/>
          <w:sz w:val="28"/>
          <w:szCs w:val="28"/>
        </w:rPr>
        <w:t>На его площадях размещены 24 производственных предприятия, занятых в области производства металлических изделий, пластмассовых изделий, приборов учета времени, запасных частей и агрегатов для судов и т.д.</w:t>
      </w:r>
      <w:proofErr w:type="gramEnd"/>
    </w:p>
    <w:p w:rsidR="007716C3" w:rsidRPr="00A2759F" w:rsidRDefault="007716C3" w:rsidP="00167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За 2017 год резидентами </w:t>
      </w:r>
      <w:r w:rsidRPr="00A2759F">
        <w:rPr>
          <w:rFonts w:ascii="Times New Roman" w:hAnsi="Times New Roman"/>
          <w:b/>
          <w:sz w:val="28"/>
          <w:szCs w:val="28"/>
        </w:rPr>
        <w:t>Центра бизнес-</w:t>
      </w:r>
      <w:proofErr w:type="spellStart"/>
      <w:r w:rsidRPr="00A2759F">
        <w:rPr>
          <w:rFonts w:ascii="Times New Roman" w:hAnsi="Times New Roman"/>
          <w:b/>
          <w:sz w:val="28"/>
          <w:szCs w:val="28"/>
        </w:rPr>
        <w:t>инкубирования</w:t>
      </w:r>
      <w:proofErr w:type="spellEnd"/>
      <w:r w:rsidRPr="00A2759F">
        <w:rPr>
          <w:rFonts w:ascii="Times New Roman" w:hAnsi="Times New Roman"/>
          <w:b/>
          <w:sz w:val="28"/>
          <w:szCs w:val="28"/>
        </w:rPr>
        <w:t xml:space="preserve"> с</w:t>
      </w:r>
      <w:r w:rsidRPr="00A2759F">
        <w:rPr>
          <w:rFonts w:ascii="Times New Roman" w:hAnsi="Times New Roman"/>
          <w:sz w:val="28"/>
          <w:szCs w:val="28"/>
        </w:rPr>
        <w:t xml:space="preserve">оздано 65 рабочих мест (всего более </w:t>
      </w:r>
      <w:r w:rsidR="006A61D5" w:rsidRPr="00A2759F">
        <w:rPr>
          <w:rFonts w:ascii="Times New Roman" w:hAnsi="Times New Roman"/>
          <w:sz w:val="28"/>
          <w:szCs w:val="28"/>
        </w:rPr>
        <w:t xml:space="preserve">180 </w:t>
      </w:r>
      <w:r w:rsidRPr="00A2759F">
        <w:rPr>
          <w:rFonts w:ascii="Times New Roman" w:hAnsi="Times New Roman"/>
          <w:sz w:val="28"/>
          <w:szCs w:val="28"/>
        </w:rPr>
        <w:t>рабочих мест), отгружено продукции на 6</w:t>
      </w:r>
      <w:r w:rsidR="00C47168" w:rsidRPr="00A2759F">
        <w:rPr>
          <w:rFonts w:ascii="Times New Roman" w:hAnsi="Times New Roman"/>
          <w:sz w:val="28"/>
          <w:szCs w:val="28"/>
        </w:rPr>
        <w:t>55</w:t>
      </w:r>
      <w:r w:rsidRPr="00A2759F">
        <w:rPr>
          <w:rFonts w:ascii="Times New Roman" w:hAnsi="Times New Roman"/>
          <w:sz w:val="28"/>
          <w:szCs w:val="28"/>
        </w:rPr>
        <w:t xml:space="preserve"> миллионов рублей, перечислено налогов в бюджеты всех уровней более 2</w:t>
      </w:r>
      <w:r w:rsidR="00C47168" w:rsidRPr="00A2759F">
        <w:rPr>
          <w:rFonts w:ascii="Times New Roman" w:hAnsi="Times New Roman"/>
          <w:sz w:val="28"/>
          <w:szCs w:val="28"/>
        </w:rPr>
        <w:t>1</w:t>
      </w:r>
      <w:r w:rsidRPr="00A2759F">
        <w:rPr>
          <w:rFonts w:ascii="Times New Roman" w:hAnsi="Times New Roman"/>
          <w:sz w:val="28"/>
          <w:szCs w:val="28"/>
        </w:rPr>
        <w:t xml:space="preserve"> миллион</w:t>
      </w:r>
      <w:r w:rsidR="00C47168" w:rsidRPr="00A2759F">
        <w:rPr>
          <w:rFonts w:ascii="Times New Roman" w:hAnsi="Times New Roman"/>
          <w:sz w:val="28"/>
          <w:szCs w:val="28"/>
        </w:rPr>
        <w:t>а</w:t>
      </w:r>
      <w:r w:rsidRPr="00A2759F">
        <w:rPr>
          <w:rFonts w:ascii="Times New Roman" w:hAnsi="Times New Roman"/>
          <w:sz w:val="28"/>
          <w:szCs w:val="28"/>
        </w:rPr>
        <w:t xml:space="preserve"> рублей.</w:t>
      </w:r>
    </w:p>
    <w:p w:rsidR="007716C3" w:rsidRPr="00A2759F" w:rsidRDefault="007716C3" w:rsidP="00167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Резиденты получили более 3 млн. рублей в виде грантов и безвозвратных субсидий на модернизацию своего  производства</w:t>
      </w:r>
    </w:p>
    <w:p w:rsidR="007716C3" w:rsidRPr="00A2759F" w:rsidRDefault="007716C3" w:rsidP="00771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Для снижения административных барьеров </w:t>
      </w:r>
      <w:r w:rsidRPr="00A2759F">
        <w:rPr>
          <w:rFonts w:ascii="Times New Roman" w:hAnsi="Times New Roman"/>
          <w:b/>
          <w:sz w:val="28"/>
          <w:szCs w:val="28"/>
        </w:rPr>
        <w:t>открыт многофункциональный центр для бизнеса</w:t>
      </w:r>
      <w:r w:rsidRPr="00A2759F">
        <w:rPr>
          <w:rFonts w:ascii="Times New Roman" w:hAnsi="Times New Roman"/>
          <w:sz w:val="28"/>
          <w:szCs w:val="28"/>
        </w:rPr>
        <w:t>, где оказыва</w:t>
      </w:r>
      <w:r w:rsidR="006916A6" w:rsidRPr="00A2759F">
        <w:rPr>
          <w:rFonts w:ascii="Times New Roman" w:hAnsi="Times New Roman"/>
          <w:sz w:val="28"/>
          <w:szCs w:val="28"/>
        </w:rPr>
        <w:t>ю</w:t>
      </w:r>
      <w:r w:rsidRPr="00A2759F">
        <w:rPr>
          <w:rFonts w:ascii="Times New Roman" w:hAnsi="Times New Roman"/>
          <w:sz w:val="28"/>
          <w:szCs w:val="28"/>
        </w:rPr>
        <w:t xml:space="preserve">тся </w:t>
      </w:r>
      <w:r w:rsidR="006916A6" w:rsidRPr="00A2759F">
        <w:rPr>
          <w:rFonts w:ascii="Times New Roman" w:hAnsi="Times New Roman"/>
          <w:sz w:val="28"/>
          <w:szCs w:val="28"/>
        </w:rPr>
        <w:t>до</w:t>
      </w:r>
      <w:r w:rsidRPr="00A2759F">
        <w:rPr>
          <w:rFonts w:ascii="Times New Roman" w:hAnsi="Times New Roman"/>
          <w:sz w:val="28"/>
          <w:szCs w:val="28"/>
        </w:rPr>
        <w:t xml:space="preserve"> 170 видов услуг. </w:t>
      </w:r>
    </w:p>
    <w:p w:rsidR="007716C3" w:rsidRPr="00A2759F" w:rsidRDefault="007716C3" w:rsidP="007716C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59F">
        <w:rPr>
          <w:sz w:val="28"/>
          <w:szCs w:val="28"/>
        </w:rPr>
        <w:lastRenderedPageBreak/>
        <w:t xml:space="preserve">Хорошим подспорьем в развитии малого и среднего бизнеса в реальном секторе </w:t>
      </w:r>
      <w:r w:rsidR="0046400E" w:rsidRPr="00A2759F">
        <w:rPr>
          <w:sz w:val="28"/>
          <w:szCs w:val="28"/>
        </w:rPr>
        <w:t xml:space="preserve">экономики </w:t>
      </w:r>
      <w:r w:rsidRPr="00A2759F">
        <w:rPr>
          <w:sz w:val="28"/>
          <w:szCs w:val="28"/>
        </w:rPr>
        <w:t xml:space="preserve">являются муниципальные промышленные площадки. И мы делаем все для их развития. Так, решением городского Совета от земельного и имущественного налога освобождена </w:t>
      </w:r>
      <w:r w:rsidRPr="00A2759F">
        <w:rPr>
          <w:b/>
          <w:sz w:val="28"/>
          <w:szCs w:val="28"/>
        </w:rPr>
        <w:t>промышленная площадка муниципального уровня</w:t>
      </w:r>
      <w:r w:rsidRPr="00A2759F">
        <w:rPr>
          <w:sz w:val="28"/>
          <w:szCs w:val="28"/>
        </w:rPr>
        <w:t xml:space="preserve"> индивидуального предпринимателя Стахеева.</w:t>
      </w:r>
    </w:p>
    <w:p w:rsidR="007716C3" w:rsidRPr="00A2759F" w:rsidRDefault="007716C3" w:rsidP="007716C3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bCs/>
          <w:sz w:val="28"/>
          <w:szCs w:val="28"/>
        </w:rPr>
        <w:t>На сегодняшний день на территории площадки находятся 7 резидентов, создано 85 рабочих мест. Основное направление деятельности – производство строительных материалов. За 2017 год привлечено 2 новых иногородних резидента: по производству полимерной продукции (</w:t>
      </w:r>
      <w:proofErr w:type="spellStart"/>
      <w:r w:rsidRPr="00A2759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A2759F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A2759F">
        <w:rPr>
          <w:rFonts w:ascii="Times New Roman" w:hAnsi="Times New Roman"/>
          <w:bCs/>
          <w:sz w:val="28"/>
          <w:szCs w:val="28"/>
        </w:rPr>
        <w:t>ижний</w:t>
      </w:r>
      <w:proofErr w:type="spellEnd"/>
      <w:r w:rsidRPr="00A2759F">
        <w:rPr>
          <w:rFonts w:ascii="Times New Roman" w:hAnsi="Times New Roman"/>
          <w:bCs/>
          <w:sz w:val="28"/>
          <w:szCs w:val="28"/>
        </w:rPr>
        <w:t xml:space="preserve"> Новгород) и производству металлического проката (</w:t>
      </w:r>
      <w:proofErr w:type="spellStart"/>
      <w:r w:rsidRPr="00A2759F">
        <w:rPr>
          <w:rFonts w:ascii="Times New Roman" w:hAnsi="Times New Roman"/>
          <w:bCs/>
          <w:sz w:val="28"/>
          <w:szCs w:val="28"/>
        </w:rPr>
        <w:t>г.Чебоксары</w:t>
      </w:r>
      <w:proofErr w:type="spellEnd"/>
      <w:r w:rsidRPr="00A2759F">
        <w:rPr>
          <w:rFonts w:ascii="Times New Roman" w:hAnsi="Times New Roman"/>
          <w:bCs/>
          <w:sz w:val="28"/>
          <w:szCs w:val="28"/>
        </w:rPr>
        <w:t>).</w:t>
      </w:r>
    </w:p>
    <w:p w:rsidR="000A6B12" w:rsidRPr="00A2759F" w:rsidRDefault="000A6B12" w:rsidP="000A6B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59F">
        <w:rPr>
          <w:rFonts w:ascii="Times New Roman" w:eastAsia="Times New Roman" w:hAnsi="Times New Roman"/>
          <w:sz w:val="28"/>
          <w:szCs w:val="28"/>
        </w:rPr>
        <w:t>Наряду с развитием индустриальной отрасли ставка делается на развитие культурно-исторического и событийного туризма.</w:t>
      </w:r>
    </w:p>
    <w:p w:rsidR="000A6B12" w:rsidRPr="00A2759F" w:rsidRDefault="000A6B12" w:rsidP="000A6B1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По итогам 201</w:t>
      </w:r>
      <w:r w:rsidR="0013152A" w:rsidRPr="00A2759F">
        <w:rPr>
          <w:rFonts w:ascii="Times New Roman" w:hAnsi="Times New Roman"/>
          <w:sz w:val="28"/>
          <w:szCs w:val="28"/>
        </w:rPr>
        <w:t>7</w:t>
      </w:r>
      <w:r w:rsidRPr="00A2759F">
        <w:rPr>
          <w:rFonts w:ascii="Times New Roman" w:hAnsi="Times New Roman"/>
          <w:sz w:val="28"/>
          <w:szCs w:val="28"/>
        </w:rPr>
        <w:t xml:space="preserve"> года город посетили </w:t>
      </w:r>
      <w:r w:rsidRPr="00A2759F">
        <w:rPr>
          <w:rFonts w:ascii="Times New Roman" w:hAnsi="Times New Roman"/>
          <w:b/>
          <w:sz w:val="28"/>
          <w:szCs w:val="28"/>
        </w:rPr>
        <w:t>52 тысячи</w:t>
      </w:r>
      <w:r w:rsidRPr="00A2759F">
        <w:rPr>
          <w:rFonts w:ascii="Times New Roman" w:hAnsi="Times New Roman"/>
          <w:sz w:val="28"/>
          <w:szCs w:val="28"/>
        </w:rPr>
        <w:t xml:space="preserve"> туристов, </w:t>
      </w:r>
      <w:r w:rsidR="0013152A" w:rsidRPr="00A2759F">
        <w:rPr>
          <w:rFonts w:ascii="Times New Roman" w:hAnsi="Times New Roman"/>
          <w:sz w:val="28"/>
          <w:szCs w:val="28"/>
        </w:rPr>
        <w:t xml:space="preserve">у стенки пассажирского причала пришвартовалось </w:t>
      </w:r>
      <w:r w:rsidRPr="00A2759F">
        <w:rPr>
          <w:rFonts w:ascii="Times New Roman" w:hAnsi="Times New Roman"/>
          <w:b/>
          <w:sz w:val="28"/>
          <w:szCs w:val="28"/>
        </w:rPr>
        <w:t xml:space="preserve">82 </w:t>
      </w:r>
      <w:r w:rsidR="0013152A" w:rsidRPr="00A2759F">
        <w:rPr>
          <w:rFonts w:ascii="Times New Roman" w:hAnsi="Times New Roman"/>
          <w:b/>
          <w:sz w:val="28"/>
          <w:szCs w:val="28"/>
        </w:rPr>
        <w:t>туристических теплохода</w:t>
      </w:r>
      <w:r w:rsidRPr="00A2759F">
        <w:rPr>
          <w:rFonts w:ascii="Times New Roman" w:hAnsi="Times New Roman"/>
          <w:sz w:val="28"/>
          <w:szCs w:val="28"/>
        </w:rPr>
        <w:t xml:space="preserve">. Совокупный доход учреждений, задействованных в сфере туризма, составил около </w:t>
      </w:r>
      <w:r w:rsidR="00402CD8" w:rsidRPr="00A2759F">
        <w:rPr>
          <w:rFonts w:ascii="Times New Roman" w:hAnsi="Times New Roman"/>
          <w:sz w:val="28"/>
          <w:szCs w:val="28"/>
        </w:rPr>
        <w:t>33</w:t>
      </w:r>
      <w:r w:rsidRPr="00A2759F">
        <w:rPr>
          <w:rFonts w:ascii="Times New Roman" w:hAnsi="Times New Roman"/>
          <w:sz w:val="28"/>
          <w:szCs w:val="28"/>
        </w:rPr>
        <w:t xml:space="preserve"> миллионов рублей. И благодаря новым проектам в туристической сфере турпоток будет расти и станет круглогодичным. </w:t>
      </w:r>
    </w:p>
    <w:p w:rsidR="000A6B12" w:rsidRPr="00A2759F" w:rsidRDefault="000A6B12" w:rsidP="000A6B1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6C3" w:rsidRPr="00A2759F" w:rsidRDefault="007716C3" w:rsidP="00743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В 2017 году ситуация </w:t>
      </w:r>
      <w:r w:rsidRPr="00A2759F">
        <w:rPr>
          <w:rFonts w:ascii="Times New Roman" w:hAnsi="Times New Roman"/>
          <w:b/>
          <w:sz w:val="28"/>
          <w:szCs w:val="28"/>
        </w:rPr>
        <w:t>на рынке труда</w:t>
      </w:r>
      <w:r w:rsidRPr="00A2759F">
        <w:rPr>
          <w:rFonts w:ascii="Times New Roman" w:hAnsi="Times New Roman"/>
          <w:sz w:val="28"/>
          <w:szCs w:val="28"/>
        </w:rPr>
        <w:t xml:space="preserve"> характеризовалась как относительно стабильная. На </w:t>
      </w:r>
      <w:r w:rsidR="0016705A" w:rsidRPr="00A2759F">
        <w:rPr>
          <w:rFonts w:ascii="Times New Roman" w:hAnsi="Times New Roman"/>
          <w:sz w:val="28"/>
          <w:szCs w:val="28"/>
        </w:rPr>
        <w:t xml:space="preserve">1 января </w:t>
      </w:r>
      <w:r w:rsidRPr="00A2759F">
        <w:rPr>
          <w:rFonts w:ascii="Times New Roman" w:hAnsi="Times New Roman"/>
          <w:sz w:val="28"/>
          <w:szCs w:val="28"/>
        </w:rPr>
        <w:t xml:space="preserve">2018 года уровень безработицы </w:t>
      </w:r>
      <w:r w:rsidR="00AF4245" w:rsidRPr="00A2759F">
        <w:rPr>
          <w:rFonts w:ascii="Times New Roman" w:hAnsi="Times New Roman"/>
          <w:sz w:val="28"/>
          <w:szCs w:val="28"/>
        </w:rPr>
        <w:t xml:space="preserve">по городу Чистополь </w:t>
      </w:r>
      <w:r w:rsidRPr="00A2759F">
        <w:rPr>
          <w:rFonts w:ascii="Times New Roman" w:hAnsi="Times New Roman"/>
          <w:sz w:val="28"/>
          <w:szCs w:val="28"/>
        </w:rPr>
        <w:t>составил 0,</w:t>
      </w:r>
      <w:r w:rsidR="00AF4245" w:rsidRPr="00A2759F">
        <w:rPr>
          <w:rFonts w:ascii="Times New Roman" w:hAnsi="Times New Roman"/>
          <w:sz w:val="28"/>
          <w:szCs w:val="28"/>
        </w:rPr>
        <w:t>73</w:t>
      </w:r>
      <w:r w:rsidRPr="00A2759F">
        <w:rPr>
          <w:rFonts w:ascii="Times New Roman" w:hAnsi="Times New Roman"/>
          <w:sz w:val="28"/>
          <w:szCs w:val="28"/>
        </w:rPr>
        <w:t>%, численность официально зарегистрированных безработных составила 2</w:t>
      </w:r>
      <w:r w:rsidR="00AF4245" w:rsidRPr="00A2759F">
        <w:rPr>
          <w:rFonts w:ascii="Times New Roman" w:hAnsi="Times New Roman"/>
          <w:sz w:val="28"/>
          <w:szCs w:val="28"/>
        </w:rPr>
        <w:t>0</w:t>
      </w:r>
      <w:r w:rsidRPr="00A2759F">
        <w:rPr>
          <w:rFonts w:ascii="Times New Roman" w:hAnsi="Times New Roman"/>
          <w:sz w:val="28"/>
          <w:szCs w:val="28"/>
        </w:rPr>
        <w:t>3 человек</w:t>
      </w:r>
      <w:r w:rsidR="00AF4245" w:rsidRPr="00A2759F">
        <w:rPr>
          <w:rFonts w:ascii="Times New Roman" w:hAnsi="Times New Roman"/>
          <w:sz w:val="28"/>
          <w:szCs w:val="28"/>
        </w:rPr>
        <w:t>а</w:t>
      </w:r>
      <w:r w:rsidRPr="00A2759F">
        <w:rPr>
          <w:rFonts w:ascii="Times New Roman" w:hAnsi="Times New Roman"/>
          <w:sz w:val="28"/>
          <w:szCs w:val="28"/>
        </w:rPr>
        <w:t xml:space="preserve">, что на </w:t>
      </w:r>
      <w:r w:rsidR="00AF4245" w:rsidRPr="00A2759F">
        <w:rPr>
          <w:rFonts w:ascii="Times New Roman" w:hAnsi="Times New Roman"/>
          <w:sz w:val="28"/>
          <w:szCs w:val="28"/>
        </w:rPr>
        <w:t>4,7</w:t>
      </w:r>
      <w:r w:rsidRPr="00A2759F">
        <w:rPr>
          <w:rFonts w:ascii="Times New Roman" w:hAnsi="Times New Roman"/>
          <w:sz w:val="28"/>
          <w:szCs w:val="28"/>
        </w:rPr>
        <w:t>% ниже показател</w:t>
      </w:r>
      <w:r w:rsidR="00AF4245" w:rsidRPr="00A2759F">
        <w:rPr>
          <w:rFonts w:ascii="Times New Roman" w:hAnsi="Times New Roman"/>
          <w:sz w:val="28"/>
          <w:szCs w:val="28"/>
        </w:rPr>
        <w:t>я</w:t>
      </w:r>
      <w:r w:rsidRPr="00A2759F">
        <w:rPr>
          <w:rFonts w:ascii="Times New Roman" w:hAnsi="Times New Roman"/>
          <w:sz w:val="28"/>
          <w:szCs w:val="28"/>
        </w:rPr>
        <w:t xml:space="preserve"> 2016 года. </w:t>
      </w:r>
    </w:p>
    <w:p w:rsidR="007716C3" w:rsidRPr="00A2759F" w:rsidRDefault="007716C3" w:rsidP="00743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 xml:space="preserve">Среднемесячная </w:t>
      </w:r>
      <w:r w:rsidRPr="00A2759F">
        <w:rPr>
          <w:rFonts w:ascii="Times New Roman" w:hAnsi="Times New Roman"/>
          <w:b/>
          <w:sz w:val="28"/>
          <w:szCs w:val="28"/>
        </w:rPr>
        <w:t>заработная плата</w:t>
      </w:r>
      <w:r w:rsidRPr="00A2759F">
        <w:rPr>
          <w:rFonts w:ascii="Times New Roman" w:hAnsi="Times New Roman"/>
          <w:sz w:val="28"/>
          <w:szCs w:val="28"/>
        </w:rPr>
        <w:t xml:space="preserve"> на крупных и средних предприятиях </w:t>
      </w:r>
      <w:proofErr w:type="spellStart"/>
      <w:r w:rsidRPr="00A2759F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муниципального района за 1</w:t>
      </w:r>
      <w:r w:rsidR="00E14D3C" w:rsidRPr="00A2759F">
        <w:rPr>
          <w:rFonts w:ascii="Times New Roman" w:hAnsi="Times New Roman"/>
          <w:sz w:val="28"/>
          <w:szCs w:val="28"/>
        </w:rPr>
        <w:t>1</w:t>
      </w:r>
      <w:r w:rsidRPr="00A2759F">
        <w:rPr>
          <w:rFonts w:ascii="Times New Roman" w:hAnsi="Times New Roman"/>
          <w:sz w:val="28"/>
          <w:szCs w:val="28"/>
        </w:rPr>
        <w:t xml:space="preserve"> месяцев 2017 года составила 25</w:t>
      </w:r>
      <w:r w:rsidR="00AF4245" w:rsidRPr="00A2759F">
        <w:rPr>
          <w:rFonts w:ascii="Times New Roman" w:hAnsi="Times New Roman"/>
          <w:sz w:val="28"/>
          <w:szCs w:val="28"/>
        </w:rPr>
        <w:t>538</w:t>
      </w:r>
      <w:r w:rsidRPr="00A2759F">
        <w:rPr>
          <w:rFonts w:ascii="Times New Roman" w:hAnsi="Times New Roman"/>
          <w:sz w:val="28"/>
          <w:szCs w:val="28"/>
        </w:rPr>
        <w:t xml:space="preserve"> рублей, рост на </w:t>
      </w:r>
      <w:r w:rsidR="00AF4245" w:rsidRPr="00A2759F">
        <w:rPr>
          <w:rFonts w:ascii="Times New Roman" w:hAnsi="Times New Roman"/>
          <w:sz w:val="28"/>
          <w:szCs w:val="28"/>
        </w:rPr>
        <w:t>5,8</w:t>
      </w:r>
      <w:r w:rsidRPr="00A2759F">
        <w:rPr>
          <w:rFonts w:ascii="Times New Roman" w:hAnsi="Times New Roman"/>
          <w:sz w:val="28"/>
          <w:szCs w:val="28"/>
        </w:rPr>
        <w:t xml:space="preserve">% к уровню </w:t>
      </w:r>
      <w:r w:rsidR="00E14D3C" w:rsidRPr="00A2759F">
        <w:rPr>
          <w:rFonts w:ascii="Times New Roman" w:hAnsi="Times New Roman"/>
          <w:sz w:val="28"/>
          <w:szCs w:val="28"/>
        </w:rPr>
        <w:t>2016</w:t>
      </w:r>
      <w:r w:rsidRPr="00A2759F">
        <w:rPr>
          <w:rFonts w:ascii="Times New Roman" w:hAnsi="Times New Roman"/>
          <w:sz w:val="28"/>
          <w:szCs w:val="28"/>
        </w:rPr>
        <w:t xml:space="preserve"> года.</w:t>
      </w:r>
    </w:p>
    <w:p w:rsidR="003C1608" w:rsidRPr="00A2759F" w:rsidRDefault="003C1608" w:rsidP="006354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608" w:rsidRPr="00A2759F" w:rsidRDefault="003C1608" w:rsidP="006354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759F">
        <w:rPr>
          <w:rFonts w:ascii="Times New Roman" w:hAnsi="Times New Roman"/>
          <w:b/>
          <w:sz w:val="28"/>
          <w:szCs w:val="28"/>
        </w:rPr>
        <w:t>Уважаемые друзья, коллеги!</w:t>
      </w:r>
    </w:p>
    <w:p w:rsidR="005A09DD" w:rsidRPr="00A2759F" w:rsidRDefault="005A09DD" w:rsidP="00635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t>Проведенная работа и все достижения – это наш общий результат.</w:t>
      </w:r>
    </w:p>
    <w:p w:rsidR="00475F85" w:rsidRPr="00A2759F" w:rsidRDefault="00475F85" w:rsidP="00635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9F">
        <w:rPr>
          <w:rFonts w:ascii="Times New Roman" w:hAnsi="Times New Roman"/>
          <w:sz w:val="28"/>
          <w:szCs w:val="28"/>
        </w:rPr>
        <w:lastRenderedPageBreak/>
        <w:t>Благодаря слаженной работе,</w:t>
      </w:r>
      <w:r w:rsidR="00CA7577" w:rsidRPr="00A2759F">
        <w:rPr>
          <w:rFonts w:ascii="Times New Roman" w:hAnsi="Times New Roman"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 xml:space="preserve">нам удалось решить большинство поставленных задач. Мы выстраиваем нашу социально-экономическую </w:t>
      </w:r>
      <w:proofErr w:type="gramStart"/>
      <w:r w:rsidRPr="00A2759F">
        <w:rPr>
          <w:rFonts w:ascii="Times New Roman" w:hAnsi="Times New Roman"/>
          <w:sz w:val="28"/>
          <w:szCs w:val="28"/>
        </w:rPr>
        <w:t>политику на</w:t>
      </w:r>
      <w:proofErr w:type="gramEnd"/>
      <w:r w:rsidRPr="00A2759F">
        <w:rPr>
          <w:rFonts w:ascii="Times New Roman" w:hAnsi="Times New Roman"/>
          <w:sz w:val="28"/>
          <w:szCs w:val="28"/>
        </w:rPr>
        <w:t xml:space="preserve"> долгосрочную перспективу. У нас есть прочный фундамент для выполнения этих задач. </w:t>
      </w:r>
      <w:proofErr w:type="spellStart"/>
      <w:r w:rsidR="00CA7577" w:rsidRPr="00A2759F">
        <w:rPr>
          <w:rFonts w:ascii="Times New Roman" w:hAnsi="Times New Roman"/>
          <w:sz w:val="28"/>
          <w:szCs w:val="28"/>
        </w:rPr>
        <w:t>Чистополь</w:t>
      </w:r>
      <w:r w:rsidRPr="00A2759F">
        <w:rPr>
          <w:rFonts w:ascii="Times New Roman" w:hAnsi="Times New Roman"/>
          <w:sz w:val="28"/>
          <w:szCs w:val="28"/>
        </w:rPr>
        <w:t>цы</w:t>
      </w:r>
      <w:proofErr w:type="spellEnd"/>
      <w:r w:rsidRPr="00A27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59F">
        <w:rPr>
          <w:rFonts w:ascii="Times New Roman" w:hAnsi="Times New Roman"/>
          <w:sz w:val="28"/>
          <w:szCs w:val="28"/>
        </w:rPr>
        <w:t>настроены</w:t>
      </w:r>
      <w:proofErr w:type="gramEnd"/>
      <w:r w:rsidRPr="00A2759F">
        <w:rPr>
          <w:rFonts w:ascii="Times New Roman" w:hAnsi="Times New Roman"/>
          <w:sz w:val="28"/>
          <w:szCs w:val="28"/>
        </w:rPr>
        <w:t xml:space="preserve"> на созидательный труд и</w:t>
      </w:r>
      <w:r w:rsidR="00CA7577" w:rsidRPr="00A2759F">
        <w:rPr>
          <w:rFonts w:ascii="Times New Roman" w:hAnsi="Times New Roman"/>
          <w:sz w:val="28"/>
          <w:szCs w:val="28"/>
        </w:rPr>
        <w:t xml:space="preserve"> </w:t>
      </w:r>
      <w:r w:rsidRPr="00A2759F">
        <w:rPr>
          <w:rFonts w:ascii="Times New Roman" w:hAnsi="Times New Roman"/>
          <w:sz w:val="28"/>
          <w:szCs w:val="28"/>
        </w:rPr>
        <w:t>201</w:t>
      </w:r>
      <w:r w:rsidR="00635493" w:rsidRPr="00A2759F">
        <w:rPr>
          <w:rFonts w:ascii="Times New Roman" w:hAnsi="Times New Roman"/>
          <w:sz w:val="28"/>
          <w:szCs w:val="28"/>
        </w:rPr>
        <w:t>7</w:t>
      </w:r>
      <w:r w:rsidRPr="00A2759F">
        <w:rPr>
          <w:rFonts w:ascii="Times New Roman" w:hAnsi="Times New Roman"/>
          <w:sz w:val="28"/>
          <w:szCs w:val="28"/>
        </w:rPr>
        <w:t xml:space="preserve"> год это только п</w:t>
      </w:r>
      <w:bookmarkStart w:id="0" w:name="_GoBack"/>
      <w:bookmarkEnd w:id="0"/>
      <w:r w:rsidRPr="00A2759F">
        <w:rPr>
          <w:rFonts w:ascii="Times New Roman" w:hAnsi="Times New Roman"/>
          <w:sz w:val="28"/>
          <w:szCs w:val="28"/>
        </w:rPr>
        <w:t>одтвердил.</w:t>
      </w:r>
    </w:p>
    <w:sectPr w:rsidR="00475F85" w:rsidRPr="00A2759F" w:rsidSect="003C1029">
      <w:head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C6" w:rsidRDefault="00FA7FC6" w:rsidP="00CF25D2">
      <w:pPr>
        <w:spacing w:after="0" w:line="240" w:lineRule="auto"/>
      </w:pPr>
      <w:r>
        <w:separator/>
      </w:r>
    </w:p>
  </w:endnote>
  <w:endnote w:type="continuationSeparator" w:id="0">
    <w:p w:rsidR="00FA7FC6" w:rsidRDefault="00FA7FC6" w:rsidP="00CF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C6" w:rsidRDefault="00FA7FC6" w:rsidP="00CF25D2">
      <w:pPr>
        <w:spacing w:after="0" w:line="240" w:lineRule="auto"/>
      </w:pPr>
      <w:r>
        <w:separator/>
      </w:r>
    </w:p>
  </w:footnote>
  <w:footnote w:type="continuationSeparator" w:id="0">
    <w:p w:rsidR="00FA7FC6" w:rsidRDefault="00FA7FC6" w:rsidP="00CF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38837"/>
      <w:docPartObj>
        <w:docPartGallery w:val="Page Numbers (Top of Page)"/>
        <w:docPartUnique/>
      </w:docPartObj>
    </w:sdtPr>
    <w:sdtEndPr/>
    <w:sdtContent>
      <w:p w:rsidR="00F3634D" w:rsidRDefault="00F3634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34D" w:rsidRDefault="00F363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F00"/>
    <w:multiLevelType w:val="hybridMultilevel"/>
    <w:tmpl w:val="9D8C9D74"/>
    <w:lvl w:ilvl="0" w:tplc="F47601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674D"/>
    <w:multiLevelType w:val="hybridMultilevel"/>
    <w:tmpl w:val="1C3446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48"/>
    <w:rsid w:val="000017A3"/>
    <w:rsid w:val="00030149"/>
    <w:rsid w:val="000321B1"/>
    <w:rsid w:val="00035017"/>
    <w:rsid w:val="00035109"/>
    <w:rsid w:val="0003538C"/>
    <w:rsid w:val="00044555"/>
    <w:rsid w:val="00045E1A"/>
    <w:rsid w:val="00051D0D"/>
    <w:rsid w:val="00061093"/>
    <w:rsid w:val="000714B9"/>
    <w:rsid w:val="000715F4"/>
    <w:rsid w:val="0007457C"/>
    <w:rsid w:val="00075BFF"/>
    <w:rsid w:val="0007744B"/>
    <w:rsid w:val="00091E91"/>
    <w:rsid w:val="0009459E"/>
    <w:rsid w:val="000957F2"/>
    <w:rsid w:val="00097F14"/>
    <w:rsid w:val="000A14DD"/>
    <w:rsid w:val="000A28B9"/>
    <w:rsid w:val="000A42F7"/>
    <w:rsid w:val="000A57D6"/>
    <w:rsid w:val="000A6A9B"/>
    <w:rsid w:val="000A6B12"/>
    <w:rsid w:val="000A6F2E"/>
    <w:rsid w:val="000B0EF9"/>
    <w:rsid w:val="000B2D8D"/>
    <w:rsid w:val="000C5317"/>
    <w:rsid w:val="000C7F5D"/>
    <w:rsid w:val="000D063D"/>
    <w:rsid w:val="000D0B1C"/>
    <w:rsid w:val="000D17D9"/>
    <w:rsid w:val="000D5300"/>
    <w:rsid w:val="000D7653"/>
    <w:rsid w:val="000E363F"/>
    <w:rsid w:val="000E4239"/>
    <w:rsid w:val="000E4A1B"/>
    <w:rsid w:val="000F028C"/>
    <w:rsid w:val="000F19CE"/>
    <w:rsid w:val="000F5DBF"/>
    <w:rsid w:val="000F666F"/>
    <w:rsid w:val="00105781"/>
    <w:rsid w:val="001136CE"/>
    <w:rsid w:val="00122AFE"/>
    <w:rsid w:val="001252A4"/>
    <w:rsid w:val="001300A3"/>
    <w:rsid w:val="00130A52"/>
    <w:rsid w:val="001311B3"/>
    <w:rsid w:val="0013152A"/>
    <w:rsid w:val="001360E6"/>
    <w:rsid w:val="0014383B"/>
    <w:rsid w:val="00143B2B"/>
    <w:rsid w:val="00146B20"/>
    <w:rsid w:val="00146C36"/>
    <w:rsid w:val="00147633"/>
    <w:rsid w:val="00150B92"/>
    <w:rsid w:val="0016295B"/>
    <w:rsid w:val="00165437"/>
    <w:rsid w:val="0016705A"/>
    <w:rsid w:val="00186C1B"/>
    <w:rsid w:val="00187B8B"/>
    <w:rsid w:val="00191B32"/>
    <w:rsid w:val="00191E85"/>
    <w:rsid w:val="001A18A5"/>
    <w:rsid w:val="001B010F"/>
    <w:rsid w:val="001D33EB"/>
    <w:rsid w:val="001D7BA0"/>
    <w:rsid w:val="001E152B"/>
    <w:rsid w:val="001E43D2"/>
    <w:rsid w:val="001F48C5"/>
    <w:rsid w:val="00203584"/>
    <w:rsid w:val="00207F46"/>
    <w:rsid w:val="00210D29"/>
    <w:rsid w:val="00217450"/>
    <w:rsid w:val="00221305"/>
    <w:rsid w:val="002241EB"/>
    <w:rsid w:val="00230169"/>
    <w:rsid w:val="00233075"/>
    <w:rsid w:val="002436B0"/>
    <w:rsid w:val="00253B9E"/>
    <w:rsid w:val="002568A1"/>
    <w:rsid w:val="002609EB"/>
    <w:rsid w:val="00260FF5"/>
    <w:rsid w:val="0026652D"/>
    <w:rsid w:val="002668BB"/>
    <w:rsid w:val="002744E1"/>
    <w:rsid w:val="002765C4"/>
    <w:rsid w:val="0028240A"/>
    <w:rsid w:val="00287FB6"/>
    <w:rsid w:val="00294FC3"/>
    <w:rsid w:val="00295C67"/>
    <w:rsid w:val="002975CF"/>
    <w:rsid w:val="002A1C44"/>
    <w:rsid w:val="002A24EA"/>
    <w:rsid w:val="002A3F2D"/>
    <w:rsid w:val="002A6E62"/>
    <w:rsid w:val="002B08B8"/>
    <w:rsid w:val="002B5AC2"/>
    <w:rsid w:val="002B7AFF"/>
    <w:rsid w:val="002B7BD0"/>
    <w:rsid w:val="002D631B"/>
    <w:rsid w:val="002F4192"/>
    <w:rsid w:val="00303241"/>
    <w:rsid w:val="003043B8"/>
    <w:rsid w:val="00307D79"/>
    <w:rsid w:val="0031579D"/>
    <w:rsid w:val="003204B6"/>
    <w:rsid w:val="00323A14"/>
    <w:rsid w:val="00332323"/>
    <w:rsid w:val="00332C19"/>
    <w:rsid w:val="00333735"/>
    <w:rsid w:val="00334CA4"/>
    <w:rsid w:val="00335E74"/>
    <w:rsid w:val="00342944"/>
    <w:rsid w:val="00345AF6"/>
    <w:rsid w:val="00346FC5"/>
    <w:rsid w:val="003552AB"/>
    <w:rsid w:val="0036322E"/>
    <w:rsid w:val="00374D30"/>
    <w:rsid w:val="0037649A"/>
    <w:rsid w:val="00385B0F"/>
    <w:rsid w:val="00390BFB"/>
    <w:rsid w:val="00395117"/>
    <w:rsid w:val="00397959"/>
    <w:rsid w:val="003A06D7"/>
    <w:rsid w:val="003A0A0F"/>
    <w:rsid w:val="003A2E98"/>
    <w:rsid w:val="003A6C0C"/>
    <w:rsid w:val="003B6157"/>
    <w:rsid w:val="003C1029"/>
    <w:rsid w:val="003C1608"/>
    <w:rsid w:val="003C6E3E"/>
    <w:rsid w:val="003D44A5"/>
    <w:rsid w:val="003E1B6A"/>
    <w:rsid w:val="003E6875"/>
    <w:rsid w:val="003F0E05"/>
    <w:rsid w:val="003F1A76"/>
    <w:rsid w:val="003F652D"/>
    <w:rsid w:val="004019D6"/>
    <w:rsid w:val="00401B43"/>
    <w:rsid w:val="00402A70"/>
    <w:rsid w:val="00402CD8"/>
    <w:rsid w:val="00403EBE"/>
    <w:rsid w:val="0041344E"/>
    <w:rsid w:val="00413502"/>
    <w:rsid w:val="004328D7"/>
    <w:rsid w:val="004337F6"/>
    <w:rsid w:val="00433FEC"/>
    <w:rsid w:val="0045160F"/>
    <w:rsid w:val="00452A60"/>
    <w:rsid w:val="0045608A"/>
    <w:rsid w:val="00460B87"/>
    <w:rsid w:val="0046400E"/>
    <w:rsid w:val="00472123"/>
    <w:rsid w:val="004759C9"/>
    <w:rsid w:val="00475F85"/>
    <w:rsid w:val="00477A3C"/>
    <w:rsid w:val="00480303"/>
    <w:rsid w:val="0048369F"/>
    <w:rsid w:val="00485C5A"/>
    <w:rsid w:val="00486A93"/>
    <w:rsid w:val="004870FE"/>
    <w:rsid w:val="00490F33"/>
    <w:rsid w:val="0049499E"/>
    <w:rsid w:val="0049547E"/>
    <w:rsid w:val="0049792F"/>
    <w:rsid w:val="004A1539"/>
    <w:rsid w:val="004B4E39"/>
    <w:rsid w:val="004B5830"/>
    <w:rsid w:val="004C2AB9"/>
    <w:rsid w:val="004C34FF"/>
    <w:rsid w:val="004C414E"/>
    <w:rsid w:val="004D6868"/>
    <w:rsid w:val="004E13BD"/>
    <w:rsid w:val="004F3473"/>
    <w:rsid w:val="00502DA9"/>
    <w:rsid w:val="005046D6"/>
    <w:rsid w:val="00507EA4"/>
    <w:rsid w:val="0051397A"/>
    <w:rsid w:val="00514318"/>
    <w:rsid w:val="00514437"/>
    <w:rsid w:val="0052134D"/>
    <w:rsid w:val="00523141"/>
    <w:rsid w:val="005264CA"/>
    <w:rsid w:val="005308E7"/>
    <w:rsid w:val="0054161D"/>
    <w:rsid w:val="00541E88"/>
    <w:rsid w:val="00544C2E"/>
    <w:rsid w:val="00554287"/>
    <w:rsid w:val="0055546D"/>
    <w:rsid w:val="00563668"/>
    <w:rsid w:val="0057578D"/>
    <w:rsid w:val="00575E60"/>
    <w:rsid w:val="0059007B"/>
    <w:rsid w:val="0059061F"/>
    <w:rsid w:val="005917C4"/>
    <w:rsid w:val="005941E8"/>
    <w:rsid w:val="00594D96"/>
    <w:rsid w:val="005A09DD"/>
    <w:rsid w:val="005A11F0"/>
    <w:rsid w:val="005A2DB6"/>
    <w:rsid w:val="005A5B0D"/>
    <w:rsid w:val="005A77D1"/>
    <w:rsid w:val="005B5060"/>
    <w:rsid w:val="005B7166"/>
    <w:rsid w:val="005B71CA"/>
    <w:rsid w:val="005C06B2"/>
    <w:rsid w:val="005C21EB"/>
    <w:rsid w:val="005C2462"/>
    <w:rsid w:val="005D7880"/>
    <w:rsid w:val="005E03A9"/>
    <w:rsid w:val="005E7AA2"/>
    <w:rsid w:val="005F1E97"/>
    <w:rsid w:val="005F63D6"/>
    <w:rsid w:val="00602DAC"/>
    <w:rsid w:val="00604752"/>
    <w:rsid w:val="00604F62"/>
    <w:rsid w:val="00613FA4"/>
    <w:rsid w:val="006145F2"/>
    <w:rsid w:val="006233E3"/>
    <w:rsid w:val="00631936"/>
    <w:rsid w:val="006321DF"/>
    <w:rsid w:val="0063236D"/>
    <w:rsid w:val="00635493"/>
    <w:rsid w:val="00640128"/>
    <w:rsid w:val="006458B1"/>
    <w:rsid w:val="00646EFD"/>
    <w:rsid w:val="0064793D"/>
    <w:rsid w:val="006508D8"/>
    <w:rsid w:val="006630A6"/>
    <w:rsid w:val="0066494B"/>
    <w:rsid w:val="00667CAD"/>
    <w:rsid w:val="00673638"/>
    <w:rsid w:val="00675950"/>
    <w:rsid w:val="00682CF9"/>
    <w:rsid w:val="00687151"/>
    <w:rsid w:val="00687DB8"/>
    <w:rsid w:val="006912B3"/>
    <w:rsid w:val="006916A6"/>
    <w:rsid w:val="00694D0E"/>
    <w:rsid w:val="00695638"/>
    <w:rsid w:val="00697FAE"/>
    <w:rsid w:val="006A56D5"/>
    <w:rsid w:val="006A5C70"/>
    <w:rsid w:val="006A61D5"/>
    <w:rsid w:val="006B04A2"/>
    <w:rsid w:val="006B060D"/>
    <w:rsid w:val="006B3872"/>
    <w:rsid w:val="006B4600"/>
    <w:rsid w:val="006C036D"/>
    <w:rsid w:val="006C0A59"/>
    <w:rsid w:val="006C1140"/>
    <w:rsid w:val="006C3C48"/>
    <w:rsid w:val="006C4A59"/>
    <w:rsid w:val="006C601C"/>
    <w:rsid w:val="006C744A"/>
    <w:rsid w:val="006C7B23"/>
    <w:rsid w:val="006D1F1D"/>
    <w:rsid w:val="006D39B5"/>
    <w:rsid w:val="006D4554"/>
    <w:rsid w:val="006E72C8"/>
    <w:rsid w:val="006E7D9A"/>
    <w:rsid w:val="006F0324"/>
    <w:rsid w:val="00702648"/>
    <w:rsid w:val="00705C5F"/>
    <w:rsid w:val="00707403"/>
    <w:rsid w:val="00707B48"/>
    <w:rsid w:val="00713FC2"/>
    <w:rsid w:val="00714008"/>
    <w:rsid w:val="00716C60"/>
    <w:rsid w:val="00720EB0"/>
    <w:rsid w:val="00725E64"/>
    <w:rsid w:val="00726657"/>
    <w:rsid w:val="00730855"/>
    <w:rsid w:val="00731D8E"/>
    <w:rsid w:val="0073276C"/>
    <w:rsid w:val="00736938"/>
    <w:rsid w:val="007401D2"/>
    <w:rsid w:val="007431ED"/>
    <w:rsid w:val="00744B43"/>
    <w:rsid w:val="00750397"/>
    <w:rsid w:val="00750B84"/>
    <w:rsid w:val="007554EC"/>
    <w:rsid w:val="00757E6A"/>
    <w:rsid w:val="00757F13"/>
    <w:rsid w:val="00760E39"/>
    <w:rsid w:val="0077154E"/>
    <w:rsid w:val="007716C3"/>
    <w:rsid w:val="00783B04"/>
    <w:rsid w:val="007914FC"/>
    <w:rsid w:val="007926ED"/>
    <w:rsid w:val="007931F6"/>
    <w:rsid w:val="00796CA8"/>
    <w:rsid w:val="007A1D44"/>
    <w:rsid w:val="007A4C45"/>
    <w:rsid w:val="007A597E"/>
    <w:rsid w:val="007A6685"/>
    <w:rsid w:val="007A7299"/>
    <w:rsid w:val="007B23C6"/>
    <w:rsid w:val="007B6763"/>
    <w:rsid w:val="007B7B8A"/>
    <w:rsid w:val="007C478D"/>
    <w:rsid w:val="007C656B"/>
    <w:rsid w:val="007D0492"/>
    <w:rsid w:val="007D4C49"/>
    <w:rsid w:val="007D5487"/>
    <w:rsid w:val="007D641D"/>
    <w:rsid w:val="007E4BD2"/>
    <w:rsid w:val="007E79E5"/>
    <w:rsid w:val="007F1D1F"/>
    <w:rsid w:val="00803AF1"/>
    <w:rsid w:val="00804CC0"/>
    <w:rsid w:val="008177B8"/>
    <w:rsid w:val="0082176B"/>
    <w:rsid w:val="008230C9"/>
    <w:rsid w:val="00825E01"/>
    <w:rsid w:val="00831F90"/>
    <w:rsid w:val="008326B3"/>
    <w:rsid w:val="00834ECD"/>
    <w:rsid w:val="00835A64"/>
    <w:rsid w:val="008435F4"/>
    <w:rsid w:val="00846552"/>
    <w:rsid w:val="0085069C"/>
    <w:rsid w:val="00850A17"/>
    <w:rsid w:val="008564C0"/>
    <w:rsid w:val="0086121C"/>
    <w:rsid w:val="0087328B"/>
    <w:rsid w:val="008831EC"/>
    <w:rsid w:val="008833A9"/>
    <w:rsid w:val="00883C37"/>
    <w:rsid w:val="00884EF6"/>
    <w:rsid w:val="008851E6"/>
    <w:rsid w:val="00885259"/>
    <w:rsid w:val="0088532D"/>
    <w:rsid w:val="00885B8A"/>
    <w:rsid w:val="00890293"/>
    <w:rsid w:val="00893546"/>
    <w:rsid w:val="008A0AC6"/>
    <w:rsid w:val="008A11F8"/>
    <w:rsid w:val="008A4DE5"/>
    <w:rsid w:val="008A4F6D"/>
    <w:rsid w:val="008A66DC"/>
    <w:rsid w:val="008C6CB1"/>
    <w:rsid w:val="008D2993"/>
    <w:rsid w:val="008F096D"/>
    <w:rsid w:val="008F2883"/>
    <w:rsid w:val="008F5B38"/>
    <w:rsid w:val="00903401"/>
    <w:rsid w:val="00905E05"/>
    <w:rsid w:val="009111CA"/>
    <w:rsid w:val="0091149E"/>
    <w:rsid w:val="00917A4C"/>
    <w:rsid w:val="009203C2"/>
    <w:rsid w:val="009227F3"/>
    <w:rsid w:val="00925EB0"/>
    <w:rsid w:val="00930748"/>
    <w:rsid w:val="00931FB3"/>
    <w:rsid w:val="00941CCF"/>
    <w:rsid w:val="00950640"/>
    <w:rsid w:val="009555B4"/>
    <w:rsid w:val="00955CF5"/>
    <w:rsid w:val="00956859"/>
    <w:rsid w:val="00966E45"/>
    <w:rsid w:val="00973BB0"/>
    <w:rsid w:val="00974B8A"/>
    <w:rsid w:val="009776FD"/>
    <w:rsid w:val="00987585"/>
    <w:rsid w:val="00990C95"/>
    <w:rsid w:val="009911F7"/>
    <w:rsid w:val="00991F61"/>
    <w:rsid w:val="00991FA8"/>
    <w:rsid w:val="00993774"/>
    <w:rsid w:val="00993882"/>
    <w:rsid w:val="00997453"/>
    <w:rsid w:val="009A49D9"/>
    <w:rsid w:val="009A4C51"/>
    <w:rsid w:val="009A5428"/>
    <w:rsid w:val="009A65FA"/>
    <w:rsid w:val="009A6627"/>
    <w:rsid w:val="009B3362"/>
    <w:rsid w:val="009B5AE0"/>
    <w:rsid w:val="009B758F"/>
    <w:rsid w:val="009C2274"/>
    <w:rsid w:val="009C47FF"/>
    <w:rsid w:val="009C7E7F"/>
    <w:rsid w:val="009E0A2D"/>
    <w:rsid w:val="009E2F55"/>
    <w:rsid w:val="009E7169"/>
    <w:rsid w:val="009F1BCA"/>
    <w:rsid w:val="009F222C"/>
    <w:rsid w:val="00A1096B"/>
    <w:rsid w:val="00A2021A"/>
    <w:rsid w:val="00A218E2"/>
    <w:rsid w:val="00A21A1D"/>
    <w:rsid w:val="00A2377F"/>
    <w:rsid w:val="00A23ADF"/>
    <w:rsid w:val="00A2759F"/>
    <w:rsid w:val="00A4009F"/>
    <w:rsid w:val="00A41B95"/>
    <w:rsid w:val="00A44159"/>
    <w:rsid w:val="00A52A4B"/>
    <w:rsid w:val="00A52FA5"/>
    <w:rsid w:val="00A53140"/>
    <w:rsid w:val="00A54A61"/>
    <w:rsid w:val="00A575E6"/>
    <w:rsid w:val="00A57F67"/>
    <w:rsid w:val="00A60D46"/>
    <w:rsid w:val="00A6626F"/>
    <w:rsid w:val="00A669C4"/>
    <w:rsid w:val="00A705BF"/>
    <w:rsid w:val="00A734D3"/>
    <w:rsid w:val="00A75B95"/>
    <w:rsid w:val="00A804A4"/>
    <w:rsid w:val="00A82A16"/>
    <w:rsid w:val="00A836CD"/>
    <w:rsid w:val="00A87F71"/>
    <w:rsid w:val="00A948D4"/>
    <w:rsid w:val="00AA2CB5"/>
    <w:rsid w:val="00AB2431"/>
    <w:rsid w:val="00AB5327"/>
    <w:rsid w:val="00AC0BFE"/>
    <w:rsid w:val="00AC204E"/>
    <w:rsid w:val="00AC4367"/>
    <w:rsid w:val="00AD3A19"/>
    <w:rsid w:val="00AD49C4"/>
    <w:rsid w:val="00AD536B"/>
    <w:rsid w:val="00AE4497"/>
    <w:rsid w:val="00AE4684"/>
    <w:rsid w:val="00AE4CD7"/>
    <w:rsid w:val="00AF4245"/>
    <w:rsid w:val="00AF4415"/>
    <w:rsid w:val="00B007F5"/>
    <w:rsid w:val="00B03F25"/>
    <w:rsid w:val="00B05420"/>
    <w:rsid w:val="00B06A00"/>
    <w:rsid w:val="00B074D8"/>
    <w:rsid w:val="00B14744"/>
    <w:rsid w:val="00B16653"/>
    <w:rsid w:val="00B1723F"/>
    <w:rsid w:val="00B176DB"/>
    <w:rsid w:val="00B23810"/>
    <w:rsid w:val="00B247AB"/>
    <w:rsid w:val="00B32790"/>
    <w:rsid w:val="00B346BD"/>
    <w:rsid w:val="00B3514E"/>
    <w:rsid w:val="00B36F91"/>
    <w:rsid w:val="00B4202B"/>
    <w:rsid w:val="00B4266D"/>
    <w:rsid w:val="00B42E58"/>
    <w:rsid w:val="00B457C7"/>
    <w:rsid w:val="00B45DC3"/>
    <w:rsid w:val="00B512EC"/>
    <w:rsid w:val="00B51ACC"/>
    <w:rsid w:val="00B528BA"/>
    <w:rsid w:val="00B53B9A"/>
    <w:rsid w:val="00B5461F"/>
    <w:rsid w:val="00B552D4"/>
    <w:rsid w:val="00B61995"/>
    <w:rsid w:val="00B62525"/>
    <w:rsid w:val="00B62D97"/>
    <w:rsid w:val="00B655A3"/>
    <w:rsid w:val="00B70C6C"/>
    <w:rsid w:val="00B70E6D"/>
    <w:rsid w:val="00B739BE"/>
    <w:rsid w:val="00B74223"/>
    <w:rsid w:val="00B75C9A"/>
    <w:rsid w:val="00B92FC9"/>
    <w:rsid w:val="00B95E7E"/>
    <w:rsid w:val="00B97C75"/>
    <w:rsid w:val="00BA2A39"/>
    <w:rsid w:val="00BA383B"/>
    <w:rsid w:val="00BB1A76"/>
    <w:rsid w:val="00BC070A"/>
    <w:rsid w:val="00BD146F"/>
    <w:rsid w:val="00BD57C4"/>
    <w:rsid w:val="00BD5CB7"/>
    <w:rsid w:val="00BD666C"/>
    <w:rsid w:val="00BE5D13"/>
    <w:rsid w:val="00BE7829"/>
    <w:rsid w:val="00BF0C19"/>
    <w:rsid w:val="00C02925"/>
    <w:rsid w:val="00C07975"/>
    <w:rsid w:val="00C217AA"/>
    <w:rsid w:val="00C34D68"/>
    <w:rsid w:val="00C46D04"/>
    <w:rsid w:val="00C47168"/>
    <w:rsid w:val="00C57A3A"/>
    <w:rsid w:val="00C62340"/>
    <w:rsid w:val="00C63C42"/>
    <w:rsid w:val="00C70465"/>
    <w:rsid w:val="00C82DF3"/>
    <w:rsid w:val="00C830A5"/>
    <w:rsid w:val="00C8642C"/>
    <w:rsid w:val="00C93E9F"/>
    <w:rsid w:val="00C94086"/>
    <w:rsid w:val="00C97EDF"/>
    <w:rsid w:val="00CA3555"/>
    <w:rsid w:val="00CA7577"/>
    <w:rsid w:val="00CC00FA"/>
    <w:rsid w:val="00CC2A43"/>
    <w:rsid w:val="00CC31F5"/>
    <w:rsid w:val="00CD4D7E"/>
    <w:rsid w:val="00CD6244"/>
    <w:rsid w:val="00CE2BFC"/>
    <w:rsid w:val="00CE605B"/>
    <w:rsid w:val="00CF0EE5"/>
    <w:rsid w:val="00CF25D2"/>
    <w:rsid w:val="00CF3E2C"/>
    <w:rsid w:val="00D0568F"/>
    <w:rsid w:val="00D12BFA"/>
    <w:rsid w:val="00D15291"/>
    <w:rsid w:val="00D21FDD"/>
    <w:rsid w:val="00D303F9"/>
    <w:rsid w:val="00D31A69"/>
    <w:rsid w:val="00D330C4"/>
    <w:rsid w:val="00D33B26"/>
    <w:rsid w:val="00D371D2"/>
    <w:rsid w:val="00D47E08"/>
    <w:rsid w:val="00D52745"/>
    <w:rsid w:val="00D535BD"/>
    <w:rsid w:val="00D53CAF"/>
    <w:rsid w:val="00D6050F"/>
    <w:rsid w:val="00D656CB"/>
    <w:rsid w:val="00D73650"/>
    <w:rsid w:val="00D747F9"/>
    <w:rsid w:val="00D77F1D"/>
    <w:rsid w:val="00D81CAF"/>
    <w:rsid w:val="00D824C2"/>
    <w:rsid w:val="00D84782"/>
    <w:rsid w:val="00D84EF6"/>
    <w:rsid w:val="00D8627C"/>
    <w:rsid w:val="00D9082A"/>
    <w:rsid w:val="00D94E6B"/>
    <w:rsid w:val="00DA2CD5"/>
    <w:rsid w:val="00DA4E0A"/>
    <w:rsid w:val="00DC0280"/>
    <w:rsid w:val="00DC507D"/>
    <w:rsid w:val="00DD2CC4"/>
    <w:rsid w:val="00DE6250"/>
    <w:rsid w:val="00DE7125"/>
    <w:rsid w:val="00E00BF9"/>
    <w:rsid w:val="00E0196C"/>
    <w:rsid w:val="00E071AB"/>
    <w:rsid w:val="00E14D3C"/>
    <w:rsid w:val="00E2073D"/>
    <w:rsid w:val="00E217D7"/>
    <w:rsid w:val="00E24EE5"/>
    <w:rsid w:val="00E25A59"/>
    <w:rsid w:val="00E3368E"/>
    <w:rsid w:val="00E37508"/>
    <w:rsid w:val="00E42A26"/>
    <w:rsid w:val="00E42EE5"/>
    <w:rsid w:val="00E44912"/>
    <w:rsid w:val="00E469A3"/>
    <w:rsid w:val="00E52B34"/>
    <w:rsid w:val="00E552AC"/>
    <w:rsid w:val="00E56276"/>
    <w:rsid w:val="00E5769A"/>
    <w:rsid w:val="00E67462"/>
    <w:rsid w:val="00E71882"/>
    <w:rsid w:val="00E720CC"/>
    <w:rsid w:val="00E81AA4"/>
    <w:rsid w:val="00E82A0A"/>
    <w:rsid w:val="00E85F84"/>
    <w:rsid w:val="00E865AD"/>
    <w:rsid w:val="00E8724C"/>
    <w:rsid w:val="00E9576C"/>
    <w:rsid w:val="00E95D07"/>
    <w:rsid w:val="00EA1C5A"/>
    <w:rsid w:val="00EA43DB"/>
    <w:rsid w:val="00EA5A90"/>
    <w:rsid w:val="00EA708C"/>
    <w:rsid w:val="00EB3F0E"/>
    <w:rsid w:val="00EC3D1C"/>
    <w:rsid w:val="00ED2D7B"/>
    <w:rsid w:val="00EE17D4"/>
    <w:rsid w:val="00EE1DD2"/>
    <w:rsid w:val="00EF40BA"/>
    <w:rsid w:val="00EF40BF"/>
    <w:rsid w:val="00F04349"/>
    <w:rsid w:val="00F07CA2"/>
    <w:rsid w:val="00F17FA5"/>
    <w:rsid w:val="00F2015A"/>
    <w:rsid w:val="00F204B2"/>
    <w:rsid w:val="00F2762A"/>
    <w:rsid w:val="00F308C7"/>
    <w:rsid w:val="00F30B2F"/>
    <w:rsid w:val="00F3605F"/>
    <w:rsid w:val="00F3634D"/>
    <w:rsid w:val="00F42BD1"/>
    <w:rsid w:val="00F437F2"/>
    <w:rsid w:val="00F46B0D"/>
    <w:rsid w:val="00F46F8C"/>
    <w:rsid w:val="00F470A7"/>
    <w:rsid w:val="00F5074E"/>
    <w:rsid w:val="00F508EA"/>
    <w:rsid w:val="00F52EAE"/>
    <w:rsid w:val="00F53B01"/>
    <w:rsid w:val="00F5586A"/>
    <w:rsid w:val="00F600E2"/>
    <w:rsid w:val="00F601C6"/>
    <w:rsid w:val="00F6091D"/>
    <w:rsid w:val="00F72D3A"/>
    <w:rsid w:val="00F90697"/>
    <w:rsid w:val="00F91552"/>
    <w:rsid w:val="00F963E3"/>
    <w:rsid w:val="00F96E21"/>
    <w:rsid w:val="00FA101A"/>
    <w:rsid w:val="00FA7FC6"/>
    <w:rsid w:val="00FB22A2"/>
    <w:rsid w:val="00FB4225"/>
    <w:rsid w:val="00FC0EC8"/>
    <w:rsid w:val="00FC1BCF"/>
    <w:rsid w:val="00FC2B6F"/>
    <w:rsid w:val="00FD2A51"/>
    <w:rsid w:val="00FD5CB0"/>
    <w:rsid w:val="00FD62FE"/>
    <w:rsid w:val="00FE4275"/>
    <w:rsid w:val="00FF1931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.Íîðìàëüíûé"/>
    <w:rsid w:val="0093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930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930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930748"/>
    <w:rPr>
      <w:b/>
      <w:bCs/>
    </w:rPr>
  </w:style>
  <w:style w:type="paragraph" w:styleId="a9">
    <w:name w:val="List Paragraph"/>
    <w:aliases w:val="ПАРАГРАФ"/>
    <w:basedOn w:val="a"/>
    <w:link w:val="aa"/>
    <w:uiPriority w:val="34"/>
    <w:qFormat/>
    <w:rsid w:val="00CC2A43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354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2A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C070A"/>
  </w:style>
  <w:style w:type="paragraph" w:styleId="ad">
    <w:name w:val="header"/>
    <w:basedOn w:val="a"/>
    <w:link w:val="ae"/>
    <w:uiPriority w:val="99"/>
    <w:unhideWhenUsed/>
    <w:rsid w:val="00C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25D2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25D2"/>
    <w:rPr>
      <w:rFonts w:ascii="Calibri" w:eastAsia="Calibri" w:hAnsi="Calibri" w:cs="Times New Roman"/>
      <w:lang w:eastAsia="ru-RU"/>
    </w:rPr>
  </w:style>
  <w:style w:type="character" w:customStyle="1" w:styleId="s5">
    <w:name w:val="s5"/>
    <w:basedOn w:val="a0"/>
    <w:rsid w:val="00884EF6"/>
  </w:style>
  <w:style w:type="character" w:customStyle="1" w:styleId="a5">
    <w:name w:val="Без интервала Знак"/>
    <w:link w:val="a4"/>
    <w:uiPriority w:val="1"/>
    <w:locked/>
    <w:rsid w:val="00DA2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57F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F67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aa">
    <w:name w:val="Абзац списка Знак"/>
    <w:aliases w:val="ПАРАГРАФ Знак"/>
    <w:basedOn w:val="a0"/>
    <w:link w:val="a9"/>
    <w:uiPriority w:val="34"/>
    <w:rsid w:val="00796CA8"/>
    <w:rPr>
      <w:rFonts w:ascii="Calibri" w:eastAsia="Calibri" w:hAnsi="Calibri" w:cs="Times New Roman"/>
    </w:rPr>
  </w:style>
  <w:style w:type="character" w:customStyle="1" w:styleId="6">
    <w:name w:val="Основной текст (6)_"/>
    <w:link w:val="61"/>
    <w:locked/>
    <w:rsid w:val="005264CA"/>
    <w:rPr>
      <w:noProof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264CA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noProof/>
      <w:sz w:val="24"/>
      <w:szCs w:val="24"/>
      <w:shd w:val="clear" w:color="auto" w:fill="FFFFFF"/>
      <w:lang w:eastAsia="en-US"/>
    </w:rPr>
  </w:style>
  <w:style w:type="paragraph" w:customStyle="1" w:styleId="consplusnormal">
    <w:name w:val="consplusnormal"/>
    <w:basedOn w:val="a"/>
    <w:rsid w:val="0088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1"/>
    <w:basedOn w:val="a0"/>
    <w:rsid w:val="00925EB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1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74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74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91B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91B3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.Íîðìàëüíûé"/>
    <w:rsid w:val="0093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930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930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930748"/>
    <w:rPr>
      <w:b/>
      <w:bCs/>
    </w:rPr>
  </w:style>
  <w:style w:type="paragraph" w:styleId="a9">
    <w:name w:val="List Paragraph"/>
    <w:aliases w:val="ПАРАГРАФ"/>
    <w:basedOn w:val="a"/>
    <w:link w:val="aa"/>
    <w:uiPriority w:val="34"/>
    <w:qFormat/>
    <w:rsid w:val="00CC2A43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354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2A6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C070A"/>
  </w:style>
  <w:style w:type="paragraph" w:styleId="ad">
    <w:name w:val="header"/>
    <w:basedOn w:val="a"/>
    <w:link w:val="ae"/>
    <w:uiPriority w:val="99"/>
    <w:unhideWhenUsed/>
    <w:rsid w:val="00C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25D2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25D2"/>
    <w:rPr>
      <w:rFonts w:ascii="Calibri" w:eastAsia="Calibri" w:hAnsi="Calibri" w:cs="Times New Roman"/>
      <w:lang w:eastAsia="ru-RU"/>
    </w:rPr>
  </w:style>
  <w:style w:type="character" w:customStyle="1" w:styleId="s5">
    <w:name w:val="s5"/>
    <w:basedOn w:val="a0"/>
    <w:rsid w:val="00884EF6"/>
  </w:style>
  <w:style w:type="character" w:customStyle="1" w:styleId="a5">
    <w:name w:val="Без интервала Знак"/>
    <w:link w:val="a4"/>
    <w:uiPriority w:val="1"/>
    <w:locked/>
    <w:rsid w:val="00DA2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57F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F67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theme="minorBidi"/>
      <w:sz w:val="28"/>
      <w:szCs w:val="28"/>
      <w:lang w:eastAsia="en-US"/>
    </w:rPr>
  </w:style>
  <w:style w:type="character" w:customStyle="1" w:styleId="aa">
    <w:name w:val="Абзац списка Знак"/>
    <w:aliases w:val="ПАРАГРАФ Знак"/>
    <w:basedOn w:val="a0"/>
    <w:link w:val="a9"/>
    <w:uiPriority w:val="34"/>
    <w:rsid w:val="00796CA8"/>
    <w:rPr>
      <w:rFonts w:ascii="Calibri" w:eastAsia="Calibri" w:hAnsi="Calibri" w:cs="Times New Roman"/>
    </w:rPr>
  </w:style>
  <w:style w:type="character" w:customStyle="1" w:styleId="6">
    <w:name w:val="Основной текст (6)_"/>
    <w:link w:val="61"/>
    <w:locked/>
    <w:rsid w:val="005264CA"/>
    <w:rPr>
      <w:noProof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264CA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noProof/>
      <w:sz w:val="24"/>
      <w:szCs w:val="24"/>
      <w:shd w:val="clear" w:color="auto" w:fill="FFFFFF"/>
      <w:lang w:eastAsia="en-US"/>
    </w:rPr>
  </w:style>
  <w:style w:type="paragraph" w:customStyle="1" w:styleId="consplusnormal">
    <w:name w:val="consplusnormal"/>
    <w:basedOn w:val="a"/>
    <w:rsid w:val="0088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1"/>
    <w:basedOn w:val="a0"/>
    <w:rsid w:val="00925EB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1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74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74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91B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91B3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A682-F7C3-4DC2-8266-28ED03DF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Sitdikova</cp:lastModifiedBy>
  <cp:revision>3</cp:revision>
  <cp:lastPrinted>2018-01-31T07:09:00Z</cp:lastPrinted>
  <dcterms:created xsi:type="dcterms:W3CDTF">2018-01-31T06:53:00Z</dcterms:created>
  <dcterms:modified xsi:type="dcterms:W3CDTF">2018-01-31T07:20:00Z</dcterms:modified>
</cp:coreProperties>
</file>