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DF" w:rsidRPr="00274FE5" w:rsidRDefault="00760DDF" w:rsidP="00206C75">
      <w:pPr>
        <w:pStyle w:val="2"/>
      </w:pPr>
    </w:p>
    <w:p w:rsidR="007959C1" w:rsidRPr="00274FE5" w:rsidRDefault="007959C1" w:rsidP="00274FE5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60DDF" w:rsidRPr="00274FE5" w:rsidRDefault="007959C1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>О</w:t>
      </w:r>
      <w:r w:rsidR="00B11F65" w:rsidRPr="00274FE5">
        <w:rPr>
          <w:rFonts w:ascii="Times New Roman" w:hAnsi="Times New Roman" w:cs="Times New Roman"/>
          <w:b w:val="0"/>
          <w:sz w:val="28"/>
          <w:szCs w:val="28"/>
        </w:rPr>
        <w:t>б утверждении порядка разработки, реализации и оценки эффективности муниципальных программ</w:t>
      </w:r>
    </w:p>
    <w:p w:rsidR="00760DDF" w:rsidRPr="00274FE5" w:rsidRDefault="00206C75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истополь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E10" w:rsidRDefault="005253C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В </w:t>
      </w:r>
      <w:r w:rsidR="00206C75">
        <w:rPr>
          <w:rFonts w:ascii="Times New Roman" w:hAnsi="Times New Roman" w:cs="Times New Roman"/>
          <w:sz w:val="28"/>
          <w:szCs w:val="28"/>
        </w:rPr>
        <w:t>соответствии с Постановлением Кабинета Министров Республики Татарстан от 31.12.2012 года №1199 «Об утверждении Порядка разработки, реализации и оценки эффективности государственных программ</w:t>
      </w:r>
      <w:r w:rsidR="003E3E10">
        <w:rPr>
          <w:rFonts w:ascii="Times New Roman" w:hAnsi="Times New Roman" w:cs="Times New Roman"/>
          <w:sz w:val="28"/>
          <w:szCs w:val="28"/>
        </w:rPr>
        <w:t xml:space="preserve"> Республики Татарстан и перечня государственных программ Республики Татарстан» и в целях повышения эффективности и результативности муниципальных программ Чистопольский городской Исполнительный комитет</w:t>
      </w:r>
    </w:p>
    <w:p w:rsidR="003E3E10" w:rsidRPr="00274FE5" w:rsidRDefault="003E3E10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ПОСТАНОВЛЯ</w:t>
      </w:r>
      <w:r w:rsidR="003E3E10">
        <w:rPr>
          <w:rFonts w:ascii="Times New Roman" w:hAnsi="Times New Roman" w:cs="Times New Roman"/>
          <w:sz w:val="28"/>
          <w:szCs w:val="28"/>
        </w:rPr>
        <w:t>ЕТ</w:t>
      </w:r>
      <w:r w:rsidRPr="00274FE5">
        <w:rPr>
          <w:rFonts w:ascii="Times New Roman" w:hAnsi="Times New Roman" w:cs="Times New Roman"/>
          <w:sz w:val="28"/>
          <w:szCs w:val="28"/>
        </w:rPr>
        <w:t>: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2" w:history="1">
        <w:r w:rsidRPr="00274FE5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3E3E1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3E3E10">
        <w:rPr>
          <w:rFonts w:ascii="Times New Roman" w:hAnsi="Times New Roman" w:cs="Times New Roman"/>
          <w:b w:val="0"/>
          <w:sz w:val="28"/>
          <w:szCs w:val="28"/>
        </w:rPr>
        <w:t>.Ч</w:t>
      </w:r>
      <w:proofErr w:type="gramEnd"/>
      <w:r w:rsidR="003E3E10">
        <w:rPr>
          <w:rFonts w:ascii="Times New Roman" w:hAnsi="Times New Roman" w:cs="Times New Roman"/>
          <w:b w:val="0"/>
          <w:sz w:val="28"/>
          <w:szCs w:val="28"/>
        </w:rPr>
        <w:t>истополь</w:t>
      </w:r>
      <w:proofErr w:type="spellEnd"/>
      <w:r w:rsidR="003E3E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9C1" w:rsidRPr="00274FE5">
        <w:rPr>
          <w:rFonts w:ascii="Times New Roman" w:hAnsi="Times New Roman" w:cs="Times New Roman"/>
          <w:b w:val="0"/>
          <w:sz w:val="28"/>
          <w:szCs w:val="28"/>
        </w:rPr>
        <w:t>(Приложение №</w:t>
      </w:r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 1).</w:t>
      </w:r>
    </w:p>
    <w:p w:rsidR="003E3E10" w:rsidRDefault="00091860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3E10">
        <w:rPr>
          <w:rFonts w:ascii="Times New Roman" w:hAnsi="Times New Roman" w:cs="Times New Roman"/>
          <w:sz w:val="28"/>
          <w:szCs w:val="28"/>
        </w:rPr>
        <w:t>Структурным подразделениям Чистопольского городского Исполнительного комитета осуществлять разработку муниципальных программ в соответствии с утвержденным Порядком.</w:t>
      </w:r>
    </w:p>
    <w:p w:rsidR="007959C1" w:rsidRPr="00274FE5" w:rsidRDefault="003E3E10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ЖКХ СТЭС и ДХ Чистопольского городского Исполнительного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959C1" w:rsidRPr="00274FE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7959C1" w:rsidRPr="00274FE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официальном сайте Чистопольского муниципального района.</w:t>
      </w:r>
    </w:p>
    <w:p w:rsidR="007959C1" w:rsidRPr="00274FE5" w:rsidRDefault="007959C1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E10" w:rsidRDefault="003E3E10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E10" w:rsidRDefault="003E3E10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E10" w:rsidRDefault="003653B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bookmarkStart w:id="0" w:name="_GoBack"/>
      <w:bookmarkEnd w:id="0"/>
      <w:r w:rsidR="003E3E10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3E3E10" w:rsidRPr="00274FE5" w:rsidRDefault="003E3E10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 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Заиконников</w:t>
      </w:r>
      <w:proofErr w:type="spellEnd"/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FD7989" w:rsidRDefault="00760DDF" w:rsidP="00274FE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7959C1" w:rsidRPr="00FD7989">
        <w:rPr>
          <w:rFonts w:ascii="Times New Roman" w:hAnsi="Times New Roman" w:cs="Times New Roman"/>
          <w:sz w:val="24"/>
          <w:szCs w:val="28"/>
        </w:rPr>
        <w:t>№</w:t>
      </w:r>
      <w:r w:rsidRPr="00FD7989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3F41FB" w:rsidRPr="00FD7989" w:rsidRDefault="007959C1" w:rsidP="003F41FB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</w:t>
      </w:r>
      <w:r w:rsidR="00760DDF" w:rsidRPr="00FD7989">
        <w:rPr>
          <w:rFonts w:ascii="Times New Roman" w:hAnsi="Times New Roman" w:cs="Times New Roman"/>
          <w:sz w:val="24"/>
          <w:szCs w:val="28"/>
        </w:rPr>
        <w:t>остановлени</w:t>
      </w:r>
      <w:r w:rsidRPr="00FD7989">
        <w:rPr>
          <w:rFonts w:ascii="Times New Roman" w:hAnsi="Times New Roman" w:cs="Times New Roman"/>
          <w:sz w:val="24"/>
          <w:szCs w:val="28"/>
        </w:rPr>
        <w:t>ю</w:t>
      </w:r>
      <w:r w:rsidR="00FD7989">
        <w:rPr>
          <w:rFonts w:ascii="Times New Roman" w:hAnsi="Times New Roman" w:cs="Times New Roman"/>
          <w:sz w:val="24"/>
          <w:szCs w:val="28"/>
        </w:rPr>
        <w:t xml:space="preserve"> </w:t>
      </w:r>
      <w:r w:rsidR="003F41FB">
        <w:rPr>
          <w:rFonts w:ascii="Times New Roman" w:hAnsi="Times New Roman" w:cs="Times New Roman"/>
          <w:sz w:val="24"/>
          <w:szCs w:val="28"/>
        </w:rPr>
        <w:t>Чистопольского городского Исполнительного комитета</w:t>
      </w:r>
    </w:p>
    <w:p w:rsidR="00760DDF" w:rsidRPr="00FD7989" w:rsidRDefault="00760DDF" w:rsidP="00274FE5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 xml:space="preserve">от </w:t>
      </w:r>
      <w:r w:rsidR="007959C1" w:rsidRPr="00FD7989">
        <w:rPr>
          <w:rFonts w:ascii="Times New Roman" w:hAnsi="Times New Roman" w:cs="Times New Roman"/>
          <w:sz w:val="24"/>
          <w:szCs w:val="28"/>
        </w:rPr>
        <w:t>_________2017</w:t>
      </w:r>
      <w:r w:rsidRPr="00FD7989">
        <w:rPr>
          <w:rFonts w:ascii="Times New Roman" w:hAnsi="Times New Roman" w:cs="Times New Roman"/>
          <w:sz w:val="24"/>
          <w:szCs w:val="28"/>
        </w:rPr>
        <w:t xml:space="preserve"> г. </w:t>
      </w:r>
      <w:r w:rsidR="007959C1" w:rsidRPr="00FD7989">
        <w:rPr>
          <w:rFonts w:ascii="Times New Roman" w:hAnsi="Times New Roman" w:cs="Times New Roman"/>
          <w:sz w:val="24"/>
          <w:szCs w:val="28"/>
        </w:rPr>
        <w:t>№____</w:t>
      </w:r>
    </w:p>
    <w:p w:rsidR="00760DDF" w:rsidRPr="00FD7989" w:rsidRDefault="00760DDF" w:rsidP="00274FE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60DDF" w:rsidRPr="00274FE5" w:rsidRDefault="007959C1" w:rsidP="00274F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274FE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60DDF" w:rsidRPr="00274FE5" w:rsidRDefault="007959C1" w:rsidP="00274F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>разработки, реализации и оценки</w:t>
      </w:r>
    </w:p>
    <w:p w:rsidR="00760DDF" w:rsidRPr="00274FE5" w:rsidRDefault="007959C1" w:rsidP="00274F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муниципальных программ </w:t>
      </w:r>
      <w:proofErr w:type="spellStart"/>
      <w:r w:rsidR="003F41FB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3F41FB">
        <w:rPr>
          <w:rFonts w:ascii="Times New Roman" w:hAnsi="Times New Roman" w:cs="Times New Roman"/>
          <w:b w:val="0"/>
          <w:sz w:val="28"/>
          <w:szCs w:val="28"/>
        </w:rPr>
        <w:t>.Ч</w:t>
      </w:r>
      <w:proofErr w:type="gramEnd"/>
      <w:r w:rsidR="003F41FB">
        <w:rPr>
          <w:rFonts w:ascii="Times New Roman" w:hAnsi="Times New Roman" w:cs="Times New Roman"/>
          <w:b w:val="0"/>
          <w:sz w:val="28"/>
          <w:szCs w:val="28"/>
        </w:rPr>
        <w:t>истополь</w:t>
      </w:r>
      <w:proofErr w:type="spellEnd"/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3F41F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1.1. </w:t>
      </w:r>
      <w:r w:rsidR="003F41FB" w:rsidRPr="003F41F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разработки, реализации и оценки эффективности муниципальных программ Чистопольского муниципального района, а также </w:t>
      </w:r>
      <w:proofErr w:type="gramStart"/>
      <w:r w:rsidR="003F41FB" w:rsidRPr="003F41FB">
        <w:rPr>
          <w:rFonts w:ascii="Times New Roman" w:hAnsi="Times New Roman" w:cs="Times New Roman"/>
          <w:sz w:val="28"/>
          <w:szCs w:val="28"/>
        </w:rPr>
        <w:t>к</w:t>
      </w:r>
      <w:r w:rsidR="003F41FB">
        <w:rPr>
          <w:rFonts w:ascii="Times New Roman" w:hAnsi="Times New Roman" w:cs="Times New Roman"/>
          <w:sz w:val="28"/>
          <w:szCs w:val="28"/>
        </w:rPr>
        <w:t>онтроля за</w:t>
      </w:r>
      <w:proofErr w:type="gramEnd"/>
      <w:r w:rsidR="003F41FB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1.2. </w:t>
      </w:r>
      <w:r w:rsidR="006335B0" w:rsidRPr="00274FE5">
        <w:rPr>
          <w:rFonts w:ascii="Times New Roman" w:hAnsi="Times New Roman" w:cs="Times New Roman"/>
          <w:sz w:val="28"/>
          <w:szCs w:val="28"/>
        </w:rPr>
        <w:t xml:space="preserve">Под муниципальной программой в настоящем </w:t>
      </w:r>
      <w:r w:rsidRPr="00274FE5">
        <w:rPr>
          <w:rFonts w:ascii="Times New Roman" w:hAnsi="Times New Roman" w:cs="Times New Roman"/>
          <w:sz w:val="28"/>
          <w:szCs w:val="28"/>
        </w:rPr>
        <w:t>Порядке</w:t>
      </w:r>
      <w:r w:rsidR="006335B0" w:rsidRPr="00274FE5">
        <w:rPr>
          <w:rFonts w:ascii="Times New Roman" w:hAnsi="Times New Roman" w:cs="Times New Roman"/>
          <w:sz w:val="28"/>
          <w:szCs w:val="28"/>
        </w:rPr>
        <w:t xml:space="preserve"> понимается</w:t>
      </w:r>
      <w:r w:rsidRPr="00274FE5">
        <w:rPr>
          <w:rFonts w:ascii="Times New Roman" w:hAnsi="Times New Roman" w:cs="Times New Roman"/>
          <w:sz w:val="28"/>
          <w:szCs w:val="28"/>
        </w:rPr>
        <w:t>,</w:t>
      </w:r>
      <w:r w:rsidR="006335B0" w:rsidRPr="00274FE5">
        <w:rPr>
          <w:rFonts w:ascii="Times New Roman" w:hAnsi="Times New Roman" w:cs="Times New Roman"/>
          <w:sz w:val="28"/>
          <w:szCs w:val="28"/>
        </w:rPr>
        <w:t xml:space="preserve"> программа, </w:t>
      </w:r>
      <w:r w:rsidRPr="00274FE5">
        <w:rPr>
          <w:rFonts w:ascii="Times New Roman" w:hAnsi="Times New Roman" w:cs="Times New Roman"/>
          <w:sz w:val="28"/>
          <w:szCs w:val="28"/>
        </w:rPr>
        <w:t xml:space="preserve">реализуемая за счет средств местного бюджета, в осуществлении которой участвует </w:t>
      </w:r>
      <w:r w:rsidR="003F41FB">
        <w:rPr>
          <w:rFonts w:ascii="Times New Roman" w:hAnsi="Times New Roman" w:cs="Times New Roman"/>
          <w:sz w:val="28"/>
          <w:szCs w:val="28"/>
        </w:rPr>
        <w:t xml:space="preserve">Чистопольский городской </w:t>
      </w:r>
      <w:r w:rsidR="00527EC1" w:rsidRPr="00274FE5">
        <w:rPr>
          <w:rFonts w:ascii="Times New Roman" w:hAnsi="Times New Roman" w:cs="Times New Roman"/>
          <w:sz w:val="28"/>
          <w:szCs w:val="28"/>
        </w:rPr>
        <w:t>И</w:t>
      </w:r>
      <w:r w:rsidRPr="00274FE5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Pr="00FD7989">
        <w:rPr>
          <w:rFonts w:ascii="Times New Roman" w:hAnsi="Times New Roman" w:cs="Times New Roman"/>
          <w:sz w:val="28"/>
          <w:szCs w:val="28"/>
        </w:rPr>
        <w:t>(далее - муниципальная программа), представляет собой взаимосв</w:t>
      </w:r>
      <w:r w:rsidRPr="00274FE5">
        <w:rPr>
          <w:rFonts w:ascii="Times New Roman" w:hAnsi="Times New Roman" w:cs="Times New Roman"/>
          <w:sz w:val="28"/>
          <w:szCs w:val="28"/>
        </w:rPr>
        <w:t xml:space="preserve">язанный по задачам, ресурсам и срокам осуществления комплекс производственных, социально-экономических, организационно-хозяйственных и других мероприятий, обеспечивающих эффективное решение системных проблем в области муниципального, </w:t>
      </w:r>
      <w:r w:rsidRPr="00FD7989">
        <w:rPr>
          <w:rFonts w:ascii="Times New Roman" w:hAnsi="Times New Roman" w:cs="Times New Roman"/>
          <w:sz w:val="28"/>
          <w:szCs w:val="28"/>
        </w:rPr>
        <w:t xml:space="preserve">экономического, экологического, социального и культурного развития </w:t>
      </w:r>
      <w:proofErr w:type="spellStart"/>
      <w:r w:rsidR="003F41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F41F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F41FB">
        <w:rPr>
          <w:rFonts w:ascii="Times New Roman" w:hAnsi="Times New Roman" w:cs="Times New Roman"/>
          <w:sz w:val="28"/>
          <w:szCs w:val="28"/>
        </w:rPr>
        <w:t>истополь</w:t>
      </w:r>
      <w:proofErr w:type="spellEnd"/>
      <w:r w:rsidR="003F41FB">
        <w:rPr>
          <w:rFonts w:ascii="Times New Roman" w:hAnsi="Times New Roman" w:cs="Times New Roman"/>
          <w:sz w:val="28"/>
          <w:szCs w:val="28"/>
        </w:rPr>
        <w:t>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несколько подпрограмм, направленных на решение конкретных задач в рамках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1.4. Методическое руководство и координация разработки и реализации муниципальных программ осуществляется в соответствии с настоящим Порядком.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1.5. Сроки реализации муниципальных программ определяются при их формировании в зависимости от решаемых в рамках муниципальных программ проблем, ожидаемых результатов и ресурсных возможностей. </w:t>
      </w:r>
    </w:p>
    <w:p w:rsidR="006335B0" w:rsidRPr="00274FE5" w:rsidRDefault="006335B0" w:rsidP="0027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По срокам реализации муниципальные целевые программы подразделяются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>:</w:t>
      </w:r>
    </w:p>
    <w:p w:rsidR="006335B0" w:rsidRPr="00274FE5" w:rsidRDefault="006335B0" w:rsidP="0027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краткосрочные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(1 - 2 года),</w:t>
      </w:r>
    </w:p>
    <w:p w:rsidR="006335B0" w:rsidRPr="00274FE5" w:rsidRDefault="006335B0" w:rsidP="0027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среднесрочные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(3 - 5 лет),</w:t>
      </w:r>
    </w:p>
    <w:p w:rsidR="006335B0" w:rsidRPr="00274FE5" w:rsidRDefault="006335B0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долгосрочные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(6 - 10 и более лет).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Разработка и утверждение муниципальных программ осуществляются согласно </w:t>
      </w:r>
      <w:hyperlink w:anchor="P185" w:history="1">
        <w:r w:rsidRPr="00274F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335B0" w:rsidRPr="00274FE5">
          <w:rPr>
            <w:rFonts w:ascii="Times New Roman" w:hAnsi="Times New Roman" w:cs="Times New Roman"/>
            <w:sz w:val="28"/>
            <w:szCs w:val="28"/>
          </w:rPr>
          <w:t>№</w:t>
        </w:r>
        <w:r w:rsidRPr="00274FE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к настоящему Порядку и включают в себя следующие основные этапы: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разработка проекта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согласование проекта муниципальной программы;</w:t>
      </w:r>
    </w:p>
    <w:p w:rsidR="00760DDF" w:rsidRPr="00274FE5" w:rsidRDefault="003F41FB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DDF" w:rsidRPr="00274FE5">
        <w:rPr>
          <w:rFonts w:ascii="Times New Roman" w:hAnsi="Times New Roman" w:cs="Times New Roman"/>
          <w:sz w:val="28"/>
          <w:szCs w:val="28"/>
        </w:rPr>
        <w:t xml:space="preserve">экспертиза проекта муниципальной программы, в том числе </w:t>
      </w:r>
      <w:r w:rsidR="00760DDF" w:rsidRPr="00274FE5">
        <w:rPr>
          <w:rFonts w:ascii="Times New Roman" w:hAnsi="Times New Roman" w:cs="Times New Roman"/>
          <w:sz w:val="28"/>
          <w:szCs w:val="28"/>
        </w:rPr>
        <w:lastRenderedPageBreak/>
        <w:t>независимыми экспертами (при необходимости);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утверждение муниципальной программы.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2. Формирование муниципальной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2.1. Муниципальная программа состоит из следующих разделов: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11" w:history="1">
        <w:r w:rsidRPr="00274FE5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форме согласно приложению </w:t>
      </w:r>
      <w:r w:rsidR="006335B0" w:rsidRPr="00274FE5">
        <w:rPr>
          <w:rFonts w:ascii="Times New Roman" w:hAnsi="Times New Roman" w:cs="Times New Roman"/>
          <w:sz w:val="28"/>
          <w:szCs w:val="28"/>
        </w:rPr>
        <w:t>№</w:t>
      </w:r>
      <w:r w:rsidRPr="00274FE5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характеристика проблемы, на решение которой направлена муниципальная программа;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основные цели и задачи муниципальной программы с указанием сроков и этапов ее реализации, перечень и краткое описание подпрограмм, программных мероприятий, а также индикаторов оценки результата в разрезе целей, задач, подпрограмм и мероприятий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обоснование ресурсного обеспечения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механизм реализации муниципальной программы, включающий в себя механизм управления программой;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оценка экономической, социальной и экологической эффективности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оценка бюджетной эффективности муниципальной программы.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2.2. К содержанию разделов муниципальной программы предъявляются следующие требования.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Первый раздел муниципальной программы должен содержать перечень проблем и их обоснование, включая анализ причин ее возникновения, обоснование.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FE5">
        <w:rPr>
          <w:rFonts w:ascii="Times New Roman" w:hAnsi="Times New Roman" w:cs="Times New Roman"/>
          <w:sz w:val="28"/>
          <w:szCs w:val="28"/>
        </w:rPr>
        <w:t>Второй раздел муниципальной программы должен содержать развернутые формулировки целей и задач программы, перечень подпрограмм и мероприятий, которые предлагается реализовать для решения задач муниципальной программы и достижения поставленных целей, с указанием информации о необходимых для реализации каждого мероприятия ресурсах (в разрезе источников финансирования) и сроках, а также индикаторах оценки результата программы в разрезе целей и задач.</w:t>
      </w:r>
      <w:proofErr w:type="gramEnd"/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Требования, предъявляемые к целям программы: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специфичность (цели должны соответствовать компетенции муниципальных заказчиков муниципальной программы);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достижимость (цели должны быть потенциально достижимыми);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(должна существовать возможность проверки результатов);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согласованность с установленными сроками (должны быть установлены сроки достижения цели и этапы реализации муниципальной программы с определением соответствующих целей).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Раздел должен содержать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индикаторов в разрезе целей и задач для каждого этапа, а также условия </w:t>
      </w:r>
      <w:r w:rsidRPr="00274FE5">
        <w:rPr>
          <w:rFonts w:ascii="Times New Roman" w:hAnsi="Times New Roman" w:cs="Times New Roman"/>
          <w:sz w:val="28"/>
          <w:szCs w:val="28"/>
        </w:rPr>
        <w:lastRenderedPageBreak/>
        <w:t>досрочного прекращения реализации муниципальной программы.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Данные об </w:t>
      </w:r>
      <w:hyperlink w:anchor="P243" w:history="1">
        <w:r w:rsidRPr="00274FE5">
          <w:rPr>
            <w:rFonts w:ascii="Times New Roman" w:hAnsi="Times New Roman" w:cs="Times New Roman"/>
            <w:sz w:val="28"/>
            <w:szCs w:val="28"/>
          </w:rPr>
          <w:t>индикаторах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оценки результатов в разрезе целей, задач, мероприятий муниципальной программы приводятся в форме </w:t>
      </w:r>
      <w:r w:rsidR="006335B0" w:rsidRPr="00274FE5">
        <w:rPr>
          <w:rFonts w:ascii="Times New Roman" w:hAnsi="Times New Roman" w:cs="Times New Roman"/>
          <w:sz w:val="28"/>
          <w:szCs w:val="28"/>
        </w:rPr>
        <w:t>№</w:t>
      </w:r>
      <w:r w:rsidRPr="00274FE5">
        <w:rPr>
          <w:rFonts w:ascii="Times New Roman" w:hAnsi="Times New Roman" w:cs="Times New Roman"/>
          <w:sz w:val="28"/>
          <w:szCs w:val="28"/>
        </w:rPr>
        <w:t xml:space="preserve"> 3 согласно приложению к настоящему Порядку.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 третьем разделе муниципальной программы должно содержаться обоснование ресурсного обеспечения, необходимого для реализации программы, с разбивкой по годам и источникам финансирования.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Кроме того, раздел должен включать в себя обоснование возможности или невозможности привлечения внебюджетных средств и средств бюджетов муниципальных образований для реализации программных мероприятий и описание механизмов привлечения этих средств. Основные требования к четвертому разделу муниципальной программы изложены в </w:t>
      </w:r>
      <w:hyperlink w:anchor="P103" w:history="1">
        <w:r w:rsidRPr="00274FE5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Пятый раздел муниципальной программы должен содержать описание социальных, экономических и экологических последствий, которые могут возникнуть при реализации программы, оценку бюджетной эффективности муниципальной программы.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2.3. </w:t>
      </w:r>
      <w:r w:rsidR="00E66BE5" w:rsidRPr="00274FE5">
        <w:rPr>
          <w:rFonts w:ascii="Times New Roman" w:hAnsi="Times New Roman" w:cs="Times New Roman"/>
          <w:sz w:val="28"/>
          <w:szCs w:val="28"/>
        </w:rPr>
        <w:t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</w:t>
      </w:r>
      <w:r w:rsidR="00B4201D">
        <w:rPr>
          <w:rFonts w:ascii="Times New Roman" w:hAnsi="Times New Roman" w:cs="Times New Roman"/>
          <w:sz w:val="28"/>
          <w:szCs w:val="28"/>
        </w:rPr>
        <w:t xml:space="preserve"> </w:t>
      </w:r>
      <w:r w:rsidR="00E66BE5" w:rsidRPr="00274FE5">
        <w:rPr>
          <w:rFonts w:ascii="Times New Roman" w:hAnsi="Times New Roman" w:cs="Times New Roman"/>
          <w:sz w:val="28"/>
          <w:szCs w:val="28"/>
        </w:rPr>
        <w:t>(или) подпрограмм. Включение в проект муниципальной программы подпрограммы требует согласования только с представителем заказчика подпрограммы (при наличии нескольких представителей заказчика - с координатором подпрограммы).</w:t>
      </w:r>
    </w:p>
    <w:p w:rsidR="00E66BE5" w:rsidRPr="00274FE5" w:rsidRDefault="00E66BE5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3. Экспертиза и оценка муниципальной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3.1. </w:t>
      </w:r>
      <w:r w:rsidR="00BF29E3" w:rsidRPr="00274FE5">
        <w:rPr>
          <w:rFonts w:ascii="Times New Roman" w:hAnsi="Times New Roman" w:cs="Times New Roman"/>
          <w:sz w:val="28"/>
          <w:szCs w:val="28"/>
        </w:rPr>
        <w:t xml:space="preserve">Оценку проекта муниципальной программы осуществляет </w:t>
      </w:r>
      <w:r w:rsidR="00B4201D">
        <w:rPr>
          <w:rFonts w:ascii="Times New Roman" w:hAnsi="Times New Roman" w:cs="Times New Roman"/>
          <w:sz w:val="28"/>
          <w:szCs w:val="28"/>
        </w:rPr>
        <w:t xml:space="preserve">Чистопольский городской </w:t>
      </w:r>
      <w:r w:rsidR="00BF29E3" w:rsidRPr="00274FE5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274FE5">
        <w:rPr>
          <w:rFonts w:ascii="Times New Roman" w:hAnsi="Times New Roman" w:cs="Times New Roman"/>
          <w:sz w:val="28"/>
          <w:szCs w:val="28"/>
        </w:rPr>
        <w:t xml:space="preserve">, обращая при этом особое внимание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>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обоснованность, комплексность и экологическую безопасность программных мероприятий, сроки их реализации;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обоснованность объемов финансирования;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привлечение внебюджетных средств, для реализации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эффективность механизма реализации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социально-экономическую эффективность муниципальной программы в целом, ожидаемые конечные результаты реализации программы и ее влияние на оценку качества жизни населения </w:t>
      </w:r>
      <w:proofErr w:type="spellStart"/>
      <w:r w:rsidR="00B420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4201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4201D">
        <w:rPr>
          <w:rFonts w:ascii="Times New Roman" w:hAnsi="Times New Roman" w:cs="Times New Roman"/>
          <w:sz w:val="28"/>
          <w:szCs w:val="28"/>
        </w:rPr>
        <w:t>истополь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>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3.2. Проекты муниципальных программ после их оценки </w:t>
      </w:r>
      <w:r w:rsidR="00B4201D">
        <w:rPr>
          <w:rFonts w:ascii="Times New Roman" w:hAnsi="Times New Roman" w:cs="Times New Roman"/>
          <w:sz w:val="28"/>
          <w:szCs w:val="28"/>
        </w:rPr>
        <w:t xml:space="preserve">Чистопольским городским </w:t>
      </w:r>
      <w:r w:rsidR="00BF29E3" w:rsidRPr="00274FE5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Pr="00274FE5">
        <w:rPr>
          <w:rFonts w:ascii="Times New Roman" w:hAnsi="Times New Roman" w:cs="Times New Roman"/>
          <w:sz w:val="28"/>
          <w:szCs w:val="28"/>
        </w:rPr>
        <w:t>при необходимости должны пройти соответствующую специализированную (исследование вопросов, требующих специальных знаний в определенной области) и независимую экспертизы.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В ходе экспертизы устанавливается соответствие проектов муниципальных программ предъявляемым к ним требованиям, предусмотренным настоящим Порядком, в случае необходимости формируются рекомендации по доработке </w:t>
      </w:r>
      <w:r w:rsidRPr="00274FE5">
        <w:rPr>
          <w:rFonts w:ascii="Times New Roman" w:hAnsi="Times New Roman" w:cs="Times New Roman"/>
          <w:sz w:val="28"/>
          <w:szCs w:val="28"/>
        </w:rPr>
        <w:lastRenderedPageBreak/>
        <w:t>проектов муниципальных программ.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Результаты специализированной и независимой экспертиз учитываются при рассмотрении и принятии решения по проекту муниципальной программы.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4. Финансирование муниципальных программ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4.1. Утвержденные муниципальные программы реализуются за счет средств местного бюджета и внебюджетных источников.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4.2. В муниципальной программе могут быть предусмотрены средства федерального и республиканского бюджета.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4.</w:t>
      </w:r>
      <w:r w:rsidR="003D2D7B" w:rsidRPr="00274FE5">
        <w:rPr>
          <w:rFonts w:ascii="Times New Roman" w:hAnsi="Times New Roman" w:cs="Times New Roman"/>
          <w:sz w:val="28"/>
          <w:szCs w:val="28"/>
        </w:rPr>
        <w:t>3</w:t>
      </w:r>
      <w:r w:rsidRPr="00274FE5">
        <w:rPr>
          <w:rFonts w:ascii="Times New Roman" w:hAnsi="Times New Roman" w:cs="Times New Roman"/>
          <w:sz w:val="28"/>
          <w:szCs w:val="28"/>
        </w:rPr>
        <w:t xml:space="preserve">. Для реализации муниципальных программ могут создаваться специальные фонды. Источниками средств, направляемых в эти фонды, являются: прибыль, остающаяся в распоряжении предприятий и организаций, бюджетные и внебюджетные средства </w:t>
      </w:r>
      <w:r w:rsidR="003D2D7B" w:rsidRPr="00274FE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74FE5">
        <w:rPr>
          <w:rFonts w:ascii="Times New Roman" w:hAnsi="Times New Roman" w:cs="Times New Roman"/>
          <w:sz w:val="28"/>
          <w:szCs w:val="28"/>
        </w:rPr>
        <w:t>и другие.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274FE5">
        <w:rPr>
          <w:rFonts w:ascii="Times New Roman" w:hAnsi="Times New Roman" w:cs="Times New Roman"/>
          <w:sz w:val="28"/>
          <w:szCs w:val="28"/>
        </w:rPr>
        <w:t>5. Управление реализацией муниципальной программы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5.1. Формы и методы управления реализацией муниципальной программы определяются муниципальным заказчиком.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 программе должно быть отражено взаимодействие муниципального заказчика - координатора с исполнителями муниципальной программы в части сроков и объемов представления информации о реализации программы.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 заказчиком программы со всеми исполнителями программных мероприятий в соответствии с действующим законодательством.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5.2. Исполнитель муниципальной программы с учетом выделяемых на реализацию муниципальной программы финансовых средств на очередной финансовый год ежегодно уточняет целевые индикаторы, затраты на реализацию программных мероприятий, механизм реализации муниципальной программы и состав ее исполнителей.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5.3. Включение в муниципальную программу новых подпрограмм и их утверждение осуществляются в порядке, установленном для разработки и реализации муниципальных программ.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5.4. Исполнители муниципальных программ направляют </w:t>
      </w:r>
      <w:r w:rsidR="003D2D7B" w:rsidRPr="00274FE5">
        <w:rPr>
          <w:rFonts w:ascii="Times New Roman" w:hAnsi="Times New Roman" w:cs="Times New Roman"/>
          <w:sz w:val="28"/>
          <w:szCs w:val="28"/>
        </w:rPr>
        <w:t>в</w:t>
      </w:r>
      <w:r w:rsidR="00771225">
        <w:rPr>
          <w:rFonts w:ascii="Times New Roman" w:hAnsi="Times New Roman" w:cs="Times New Roman"/>
          <w:sz w:val="28"/>
          <w:szCs w:val="28"/>
        </w:rPr>
        <w:t xml:space="preserve"> Чистопольский городской </w:t>
      </w:r>
      <w:r w:rsidR="003D2D7B" w:rsidRPr="00274FE5"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r w:rsidRPr="00274FE5">
        <w:rPr>
          <w:rFonts w:ascii="Times New Roman" w:hAnsi="Times New Roman" w:cs="Times New Roman"/>
          <w:sz w:val="28"/>
          <w:szCs w:val="28"/>
        </w:rPr>
        <w:t>информацию о ходе работ по реализации программ и эффективности использования финансовых средств.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К сводному отчету за год должна быть приложена информация о невыполненных мероприятиях.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5.5. Годовой </w:t>
      </w:r>
      <w:hyperlink w:anchor="P327" w:history="1">
        <w:r w:rsidRPr="00274FE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содержит статистическую информацию с заполнением формы, представленной в приложении</w:t>
      </w:r>
      <w:r w:rsidR="003D2D7B" w:rsidRPr="00274FE5">
        <w:rPr>
          <w:rFonts w:ascii="Times New Roman" w:hAnsi="Times New Roman" w:cs="Times New Roman"/>
          <w:sz w:val="28"/>
          <w:szCs w:val="28"/>
        </w:rPr>
        <w:t xml:space="preserve"> №</w:t>
      </w:r>
      <w:r w:rsidRPr="00274FE5">
        <w:rPr>
          <w:rFonts w:ascii="Times New Roman" w:hAnsi="Times New Roman" w:cs="Times New Roman"/>
          <w:sz w:val="28"/>
          <w:szCs w:val="28"/>
        </w:rPr>
        <w:t xml:space="preserve"> 4 к настоящему Порядку, и аналитическую информацию, состоящую из следующих разделов: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а) конкретные результаты, достигнутые за отчетный период;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lastRenderedPageBreak/>
        <w:t>б) перечень мероприятий, выполненных и не выполненных (с указанием причин) в установленные сроки;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в) анализ факторов, повлиявших на ход реализации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д) информация о внесенных муниципальным заказчиком изменениях в муниципальную программу.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 случае существенных расхождений между плановыми и фактическими значениями показателей эффективности муниципальных программ проводится анализ факторов, повлиявших на такие расхождения. При анализе выделяются внутренние факторы, на которые муниципальный заказчик мог повлиять, и внешние, не зависящие от муниципального заказчика.</w:t>
      </w:r>
    </w:p>
    <w:p w:rsidR="003D2D7B" w:rsidRPr="00274FE5" w:rsidRDefault="003D2D7B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6. </w:t>
      </w:r>
      <w:r w:rsidR="00D93E58" w:rsidRPr="00274FE5">
        <w:rPr>
          <w:rFonts w:ascii="Times New Roman" w:hAnsi="Times New Roman" w:cs="Times New Roman"/>
          <w:sz w:val="28"/>
          <w:szCs w:val="28"/>
        </w:rPr>
        <w:t>Оценка</w:t>
      </w:r>
      <w:r w:rsidRPr="00274FE5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6.1. Оценка эффективности реализации муниципальной программы проводится на основе: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таблице 1, по формуле: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*100% ,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государственной программы;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*100% (для индикаторов (показателей), желаемой тенденцией развития которых является снижение значений);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FE5">
        <w:rPr>
          <w:rFonts w:ascii="Times New Roman" w:hAnsi="Times New Roman" w:cs="Times New Roman"/>
          <w:sz w:val="28"/>
          <w:szCs w:val="28"/>
        </w:rPr>
        <w:t xml:space="preserve"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 </w:t>
      </w:r>
      <w:proofErr w:type="gramEnd"/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Уф =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*100% ,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Уф - уровень финансирования реализации основных мероприятий муниципальной программы (подпрограммы);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 (подпрограммы);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lastRenderedPageBreak/>
        <w:t>Фп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высоким уровнем эффективности;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удовлетворительным уровнем эффективности;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неудовлетворительным уровнем эффективности.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FE5">
        <w:rPr>
          <w:rFonts w:ascii="Times New Roman" w:hAnsi="Times New Roman" w:cs="Times New Roman"/>
          <w:sz w:val="28"/>
          <w:szCs w:val="28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Муниципальная программа считается реализуемой с высоким уровнем эффективности, если: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уровень финансирования реализации основных мероприятий муниципальной программы (Уф) составил не менее 95%, уровень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финансирования реализации основных мероприятий всех подпрограмм муниципальной программы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составил не менее 90%;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не менее 95% мероприятий, запланированных на отчетный год,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в полном объеме. Муниципальная программа считается реализуемой с удовлетворительным уровнем эффективности, если: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уровень финансирования реализации основных мероприятий муниципальной программы (Уф) составил не менее 70%;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не менее 80% мероприятий, запланированных на отчетный год,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в полном объеме.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Сводный годовой отчет о ходе реализации и оценке эффективности муниципальных программ размещается на сайте </w:t>
      </w:r>
      <w:r w:rsidR="00771225">
        <w:rPr>
          <w:rFonts w:ascii="Times New Roman" w:hAnsi="Times New Roman" w:cs="Times New Roman"/>
          <w:sz w:val="28"/>
          <w:szCs w:val="28"/>
        </w:rPr>
        <w:t>Чистопольского муниципального района.</w:t>
      </w:r>
    </w:p>
    <w:p w:rsidR="0077122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lastRenderedPageBreak/>
        <w:t xml:space="preserve">6.2. Координация проведения и предварительное рассмотрение результатов мониторинга реализации муниципальных программ осуществляются </w:t>
      </w:r>
      <w:r w:rsidR="00771225">
        <w:rPr>
          <w:rFonts w:ascii="Times New Roman" w:hAnsi="Times New Roman" w:cs="Times New Roman"/>
          <w:sz w:val="28"/>
          <w:szCs w:val="28"/>
        </w:rPr>
        <w:t>руководителем Чистопольского городского Исполнительного комитета.</w:t>
      </w:r>
    </w:p>
    <w:p w:rsidR="00527EC1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6.3. По результатам указанной оценки </w:t>
      </w:r>
      <w:r w:rsidR="00771225">
        <w:rPr>
          <w:rFonts w:ascii="Times New Roman" w:hAnsi="Times New Roman" w:cs="Times New Roman"/>
          <w:sz w:val="28"/>
          <w:szCs w:val="28"/>
        </w:rPr>
        <w:t xml:space="preserve">Чистопольского городского </w:t>
      </w:r>
      <w:r w:rsidR="00527EC1" w:rsidRPr="00274FE5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274F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4FE5"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274FE5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D93E58" w:rsidRPr="00274FE5" w:rsidRDefault="00527EC1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6.4</w:t>
      </w:r>
      <w:r w:rsidR="00D93E58" w:rsidRPr="00274FE5">
        <w:rPr>
          <w:rFonts w:ascii="Times New Roman" w:hAnsi="Times New Roman" w:cs="Times New Roman"/>
          <w:sz w:val="28"/>
          <w:szCs w:val="28"/>
        </w:rPr>
        <w:t>. Внесение изменений в муниципальную программу, оказывающих влияние на параметры муниц</w:t>
      </w:r>
      <w:r w:rsidRPr="00274FE5">
        <w:rPr>
          <w:rFonts w:ascii="Times New Roman" w:hAnsi="Times New Roman" w:cs="Times New Roman"/>
          <w:sz w:val="28"/>
          <w:szCs w:val="28"/>
        </w:rPr>
        <w:t>ипальной программы</w:t>
      </w:r>
      <w:r w:rsidR="00D93E58" w:rsidRPr="00274FE5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ответственного исполнителя, либо во исполнение поручений </w:t>
      </w:r>
      <w:r w:rsidR="00525B1A">
        <w:rPr>
          <w:rFonts w:ascii="Times New Roman" w:hAnsi="Times New Roman" w:cs="Times New Roman"/>
          <w:sz w:val="28"/>
          <w:szCs w:val="28"/>
        </w:rPr>
        <w:t>руководителя Чистопольского городского Исполнительного комитета</w:t>
      </w:r>
      <w:r w:rsidR="00D93E58" w:rsidRPr="00274FE5">
        <w:rPr>
          <w:rFonts w:ascii="Times New Roman" w:hAnsi="Times New Roman" w:cs="Times New Roman"/>
          <w:sz w:val="28"/>
          <w:szCs w:val="28"/>
        </w:rPr>
        <w:t xml:space="preserve">, в том числе по результатам мониторинга реализации муниципальных программ, в соответствии с настоящим Порядком. 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60DDF" w:rsidRPr="00274FE5" w:rsidSect="007959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60DDF" w:rsidRPr="00FD7989" w:rsidRDefault="00760DDF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lastRenderedPageBreak/>
        <w:t>Приложение N 1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Порядку разработки,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реализации и оценки эффективности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муниципальных программ</w:t>
      </w:r>
    </w:p>
    <w:p w:rsidR="00760DDF" w:rsidRDefault="00525B1A" w:rsidP="00525B1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sz w:val="24"/>
          <w:szCs w:val="28"/>
        </w:rPr>
        <w:t>.Ч</w:t>
      </w:r>
      <w:proofErr w:type="gramEnd"/>
      <w:r>
        <w:rPr>
          <w:rFonts w:ascii="Times New Roman" w:hAnsi="Times New Roman" w:cs="Times New Roman"/>
          <w:sz w:val="24"/>
          <w:szCs w:val="28"/>
        </w:rPr>
        <w:t>истополь</w:t>
      </w:r>
      <w:proofErr w:type="spellEnd"/>
    </w:p>
    <w:p w:rsidR="00525B1A" w:rsidRPr="00FD7989" w:rsidRDefault="00525B1A" w:rsidP="00525B1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Форма N 1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 w:rsidRPr="00274FE5">
        <w:rPr>
          <w:rFonts w:ascii="Times New Roman" w:hAnsi="Times New Roman" w:cs="Times New Roman"/>
          <w:sz w:val="28"/>
          <w:szCs w:val="28"/>
        </w:rPr>
        <w:t>ЭТАПЫ И СРОКИ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разработки и утверждения муниципальной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7547"/>
      </w:tblGrid>
      <w:tr w:rsidR="00760DDF" w:rsidRPr="00FD7989" w:rsidTr="00FD7989">
        <w:tc>
          <w:tcPr>
            <w:tcW w:w="5556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Сроки разработки и утверждения муниципальной программы</w:t>
            </w: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Этапы разработки и утверждения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 w:val="restart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Год, предшествующий принятию бюджета </w:t>
            </w:r>
            <w:proofErr w:type="spellStart"/>
            <w:r w:rsidR="00525B1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="00525B1A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="00525B1A">
              <w:rPr>
                <w:rFonts w:ascii="Times New Roman" w:hAnsi="Times New Roman" w:cs="Times New Roman"/>
                <w:sz w:val="24"/>
                <w:szCs w:val="28"/>
              </w:rPr>
              <w:t>истополь</w:t>
            </w:r>
            <w:proofErr w:type="spellEnd"/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 на очередной финансовый год</w:t>
            </w: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Разработка проекта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Согласование проекта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Экспертиза проекта концепции муниципальной программы, в том числе независимыми экспертами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Утверждение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 w:val="restart"/>
          </w:tcPr>
          <w:p w:rsidR="00760DDF" w:rsidRPr="00FD7989" w:rsidRDefault="00760DDF" w:rsidP="00525B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Год принятия бюджета </w:t>
            </w:r>
            <w:proofErr w:type="spellStart"/>
            <w:r w:rsidR="00525B1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="00525B1A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="00525B1A">
              <w:rPr>
                <w:rFonts w:ascii="Times New Roman" w:hAnsi="Times New Roman" w:cs="Times New Roman"/>
                <w:sz w:val="24"/>
                <w:szCs w:val="28"/>
              </w:rPr>
              <w:t>истополь</w:t>
            </w:r>
            <w:proofErr w:type="spellEnd"/>
            <w:r w:rsidR="00525B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 очередной финансовый год</w:t>
            </w: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Разработка проекта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Согласование проекта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Экспертиза проекта муниципальной программы, в том числе независимыми экспертами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Утверждение муниципальной программы</w:t>
            </w:r>
          </w:p>
        </w:tc>
      </w:tr>
    </w:tbl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FD7989" w:rsidRDefault="00760DDF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lastRenderedPageBreak/>
        <w:t>Приложение N 2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Порядку разработки,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реализации и оценки эффективности</w:t>
      </w:r>
    </w:p>
    <w:p w:rsidR="00760DDF" w:rsidRDefault="00760DDF" w:rsidP="00525B1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муниципальных программ</w:t>
      </w:r>
    </w:p>
    <w:p w:rsidR="00525B1A" w:rsidRPr="00FD7989" w:rsidRDefault="00525B1A" w:rsidP="00525B1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sz w:val="24"/>
          <w:szCs w:val="28"/>
        </w:rPr>
        <w:t>.Ч</w:t>
      </w:r>
      <w:proofErr w:type="gramEnd"/>
      <w:r>
        <w:rPr>
          <w:rFonts w:ascii="Times New Roman" w:hAnsi="Times New Roman" w:cs="Times New Roman"/>
          <w:sz w:val="24"/>
          <w:szCs w:val="28"/>
        </w:rPr>
        <w:t>истополь</w:t>
      </w:r>
      <w:proofErr w:type="spellEnd"/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525B1A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B1A">
        <w:rPr>
          <w:rFonts w:ascii="Times New Roman" w:hAnsi="Times New Roman" w:cs="Times New Roman"/>
          <w:sz w:val="24"/>
          <w:szCs w:val="24"/>
        </w:rPr>
        <w:t>Форма N 2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1"/>
      <w:bookmarkEnd w:id="4"/>
      <w:r w:rsidRPr="00274FE5">
        <w:rPr>
          <w:rFonts w:ascii="Times New Roman" w:hAnsi="Times New Roman" w:cs="Times New Roman"/>
          <w:sz w:val="28"/>
          <w:szCs w:val="28"/>
        </w:rPr>
        <w:t>ПАСПОРТ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77"/>
        <w:gridCol w:w="3231"/>
      </w:tblGrid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Значение показателя</w:t>
            </w: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Муниципальный заказчик (муниципальный заказчик - координатор)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Цели и задачи муниципальной программы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Перечень подпрограмм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 муниципальной программы с разбивкой по годам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Ожидаемые конечные результаты реализации целей и задач муниципальной программы (индикаторы оценки результатов) с разбивкой по годам и показатели бюджетной эффективности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B1A" w:rsidRDefault="00525B1A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525B1A" w:rsidRDefault="00525B1A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760DDF" w:rsidRPr="00FD7989" w:rsidRDefault="00760DDF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lastRenderedPageBreak/>
        <w:t>Приложение N 3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Порядку разработки,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реализации и оценки эффективности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муниципальных программ</w:t>
      </w:r>
    </w:p>
    <w:p w:rsidR="00760DDF" w:rsidRPr="00FD7989" w:rsidRDefault="00525B1A" w:rsidP="00525B1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sz w:val="24"/>
          <w:szCs w:val="28"/>
        </w:rPr>
        <w:t>.Ч</w:t>
      </w:r>
      <w:proofErr w:type="gramEnd"/>
      <w:r>
        <w:rPr>
          <w:rFonts w:ascii="Times New Roman" w:hAnsi="Times New Roman" w:cs="Times New Roman"/>
          <w:sz w:val="24"/>
          <w:szCs w:val="28"/>
        </w:rPr>
        <w:t>истополь</w:t>
      </w:r>
      <w:proofErr w:type="spellEnd"/>
    </w:p>
    <w:p w:rsidR="00760DDF" w:rsidRPr="00FD7989" w:rsidRDefault="00760DDF" w:rsidP="00274FE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60DDF" w:rsidRPr="00525B1A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B1A">
        <w:rPr>
          <w:rFonts w:ascii="Times New Roman" w:hAnsi="Times New Roman" w:cs="Times New Roman"/>
          <w:sz w:val="24"/>
          <w:szCs w:val="24"/>
        </w:rPr>
        <w:t>Форма N 3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525B1A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>
        <w:rPr>
          <w:rFonts w:ascii="Times New Roman" w:hAnsi="Times New Roman" w:cs="Times New Roman"/>
          <w:sz w:val="28"/>
          <w:szCs w:val="28"/>
        </w:rPr>
        <w:t>Цели, задачи, индикаторы оценки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результатов муниципальной программы и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финансирование по мероприятиям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260"/>
        <w:gridCol w:w="1260"/>
        <w:gridCol w:w="1440"/>
        <w:gridCol w:w="1080"/>
        <w:gridCol w:w="1980"/>
        <w:gridCol w:w="1800"/>
        <w:gridCol w:w="900"/>
        <w:gridCol w:w="720"/>
        <w:gridCol w:w="720"/>
        <w:gridCol w:w="714"/>
        <w:gridCol w:w="695"/>
        <w:gridCol w:w="680"/>
        <w:gridCol w:w="737"/>
      </w:tblGrid>
      <w:tr w:rsidR="00760DDF" w:rsidRPr="00274FE5">
        <w:tc>
          <w:tcPr>
            <w:tcW w:w="1142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цели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задачи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подпрограмм</w:t>
            </w:r>
          </w:p>
        </w:tc>
        <w:tc>
          <w:tcPr>
            <w:tcW w:w="144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основных мероприятий</w:t>
            </w:r>
          </w:p>
        </w:tc>
        <w:tc>
          <w:tcPr>
            <w:tcW w:w="108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  <w:tc>
          <w:tcPr>
            <w:tcW w:w="198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Сроки выполнения основных мероприятий</w:t>
            </w:r>
          </w:p>
        </w:tc>
        <w:tc>
          <w:tcPr>
            <w:tcW w:w="180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Индикаторы оценки конечных результатов, единицы измерения</w:t>
            </w:r>
          </w:p>
        </w:tc>
        <w:tc>
          <w:tcPr>
            <w:tcW w:w="3054" w:type="dxa"/>
            <w:gridSpan w:val="4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Значения индикаторов</w:t>
            </w:r>
          </w:p>
        </w:tc>
        <w:tc>
          <w:tcPr>
            <w:tcW w:w="2112" w:type="dxa"/>
            <w:gridSpan w:val="3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Финансирование с указанием источника финансирования</w:t>
            </w:r>
          </w:p>
        </w:tc>
      </w:tr>
      <w:tr w:rsidR="00760DDF" w:rsidRPr="00274FE5">
        <w:tc>
          <w:tcPr>
            <w:tcW w:w="1142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71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n-й год</w:t>
            </w:r>
          </w:p>
        </w:tc>
        <w:tc>
          <w:tcPr>
            <w:tcW w:w="695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6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737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n-й год</w:t>
            </w:r>
          </w:p>
        </w:tc>
      </w:tr>
      <w:tr w:rsidR="00760DDF" w:rsidRPr="00274FE5">
        <w:tc>
          <w:tcPr>
            <w:tcW w:w="1142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0DDF" w:rsidRPr="00274FE5">
        <w:tc>
          <w:tcPr>
            <w:tcW w:w="114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>
        <w:tc>
          <w:tcPr>
            <w:tcW w:w="114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B1A" w:rsidRDefault="00525B1A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525B1A" w:rsidRDefault="00525B1A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525B1A" w:rsidRDefault="00525B1A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760DDF" w:rsidRPr="00FD7989" w:rsidRDefault="00760DDF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lastRenderedPageBreak/>
        <w:t>Приложение N 4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Порядку разработки,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реализации и оценки эффективности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муниципальных программ</w:t>
      </w:r>
    </w:p>
    <w:p w:rsidR="00760DDF" w:rsidRPr="00FD7989" w:rsidRDefault="00525B1A" w:rsidP="00525B1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sz w:val="24"/>
          <w:szCs w:val="28"/>
        </w:rPr>
        <w:t>.Ч</w:t>
      </w:r>
      <w:proofErr w:type="gramEnd"/>
      <w:r>
        <w:rPr>
          <w:rFonts w:ascii="Times New Roman" w:hAnsi="Times New Roman" w:cs="Times New Roman"/>
          <w:sz w:val="24"/>
          <w:szCs w:val="28"/>
        </w:rPr>
        <w:t>истополь</w:t>
      </w:r>
      <w:proofErr w:type="spellEnd"/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525B1A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B1A">
        <w:rPr>
          <w:rFonts w:ascii="Times New Roman" w:hAnsi="Times New Roman" w:cs="Times New Roman"/>
          <w:sz w:val="24"/>
          <w:szCs w:val="24"/>
        </w:rPr>
        <w:t>Форма N 4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2"/>
        <w:gridCol w:w="3240"/>
      </w:tblGrid>
      <w:tr w:rsidR="00760DDF" w:rsidRPr="00274FE5">
        <w:tc>
          <w:tcPr>
            <w:tcW w:w="10322" w:type="dxa"/>
          </w:tcPr>
          <w:p w:rsidR="00760DDF" w:rsidRPr="00525B1A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40" w:type="dxa"/>
          </w:tcPr>
          <w:p w:rsidR="00760DDF" w:rsidRPr="00525B1A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60DDF" w:rsidRPr="00274FE5">
        <w:tc>
          <w:tcPr>
            <w:tcW w:w="10322" w:type="dxa"/>
          </w:tcPr>
          <w:p w:rsidR="00760DDF" w:rsidRPr="00525B1A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A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муниципальной программы, период реализации</w:t>
            </w:r>
          </w:p>
        </w:tc>
        <w:tc>
          <w:tcPr>
            <w:tcW w:w="3240" w:type="dxa"/>
          </w:tcPr>
          <w:p w:rsidR="00760DDF" w:rsidRPr="00525B1A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DF" w:rsidRPr="00274FE5">
        <w:tc>
          <w:tcPr>
            <w:tcW w:w="10322" w:type="dxa"/>
          </w:tcPr>
          <w:p w:rsidR="00760DDF" w:rsidRPr="00525B1A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A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</w:t>
            </w:r>
          </w:p>
        </w:tc>
        <w:tc>
          <w:tcPr>
            <w:tcW w:w="3240" w:type="dxa"/>
          </w:tcPr>
          <w:p w:rsidR="00760DDF" w:rsidRPr="00525B1A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DF" w:rsidRPr="00274FE5">
        <w:tc>
          <w:tcPr>
            <w:tcW w:w="10322" w:type="dxa"/>
          </w:tcPr>
          <w:p w:rsidR="00760DDF" w:rsidRPr="00525B1A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3240" w:type="dxa"/>
          </w:tcPr>
          <w:p w:rsidR="00760DDF" w:rsidRPr="00525B1A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DF" w:rsidRPr="00274FE5">
        <w:tc>
          <w:tcPr>
            <w:tcW w:w="10322" w:type="dxa"/>
          </w:tcPr>
          <w:p w:rsidR="00760DDF" w:rsidRPr="00525B1A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A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3240" w:type="dxa"/>
          </w:tcPr>
          <w:p w:rsidR="00760DDF" w:rsidRPr="00525B1A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27"/>
      <w:bookmarkEnd w:id="6"/>
      <w:r w:rsidRPr="00274FE5">
        <w:rPr>
          <w:rFonts w:ascii="Times New Roman" w:hAnsi="Times New Roman" w:cs="Times New Roman"/>
          <w:sz w:val="28"/>
          <w:szCs w:val="28"/>
        </w:rPr>
        <w:t>ОТЧЕТ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за ___________ 20__ года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435"/>
        <w:gridCol w:w="1683"/>
        <w:gridCol w:w="1440"/>
        <w:gridCol w:w="1260"/>
        <w:gridCol w:w="750"/>
        <w:gridCol w:w="1260"/>
        <w:gridCol w:w="1260"/>
        <w:gridCol w:w="900"/>
        <w:gridCol w:w="644"/>
        <w:gridCol w:w="900"/>
        <w:gridCol w:w="900"/>
        <w:gridCol w:w="1080"/>
        <w:gridCol w:w="1080"/>
      </w:tblGrid>
      <w:tr w:rsidR="00760DDF" w:rsidRPr="00FD7989" w:rsidTr="00527EC1">
        <w:tc>
          <w:tcPr>
            <w:tcW w:w="724" w:type="dxa"/>
            <w:vMerge w:val="restart"/>
          </w:tcPr>
          <w:p w:rsidR="00760DDF" w:rsidRPr="00FD7989" w:rsidRDefault="00FD7989" w:rsidP="00FD7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№№</w:t>
            </w:r>
            <w:r w:rsidR="00760DDF"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760DDF" w:rsidRPr="00FD798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760DDF" w:rsidRPr="00FD798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435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подпрограммы (раздела, мероприятия)</w:t>
            </w:r>
          </w:p>
        </w:tc>
        <w:tc>
          <w:tcPr>
            <w:tcW w:w="1683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Источник финансирования (всего, в том числе бюджет Российской Федерации, бюджет Республики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Татарстан, местный бюджет, внебюджетные источники)</w:t>
            </w:r>
          </w:p>
        </w:tc>
        <w:tc>
          <w:tcPr>
            <w:tcW w:w="144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Плановые объемы финансирования на отчетный год из нормативного правового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акта об утверждении программы, тыс. рублей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Выделено по программе на отчетный период (лимит), тыс. рублей</w:t>
            </w:r>
          </w:p>
        </w:tc>
        <w:tc>
          <w:tcPr>
            <w:tcW w:w="75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Процент финансирования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Фактически использовано средств (перечислено со счета исполните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ля) с начала года, тыс. рублей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Наименование индикатора единица измерения</w:t>
            </w:r>
          </w:p>
        </w:tc>
        <w:tc>
          <w:tcPr>
            <w:tcW w:w="5504" w:type="dxa"/>
            <w:gridSpan w:val="6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Значения индикатора</w:t>
            </w:r>
          </w:p>
        </w:tc>
      </w:tr>
      <w:tr w:rsidR="00760DDF" w:rsidRPr="00FD7989" w:rsidTr="00527EC1">
        <w:tc>
          <w:tcPr>
            <w:tcW w:w="724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5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4" w:type="dxa"/>
            <w:gridSpan w:val="2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предыдущий год</w:t>
            </w:r>
          </w:p>
        </w:tc>
        <w:tc>
          <w:tcPr>
            <w:tcW w:w="1800" w:type="dxa"/>
            <w:gridSpan w:val="2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текущий год</w:t>
            </w:r>
          </w:p>
        </w:tc>
        <w:tc>
          <w:tcPr>
            <w:tcW w:w="108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процент выполнения</w:t>
            </w:r>
          </w:p>
        </w:tc>
        <w:tc>
          <w:tcPr>
            <w:tcW w:w="108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план на следующий год</w:t>
            </w:r>
          </w:p>
        </w:tc>
      </w:tr>
      <w:tr w:rsidR="00760DDF" w:rsidRPr="00274FE5" w:rsidTr="00527EC1">
        <w:tc>
          <w:tcPr>
            <w:tcW w:w="724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525B1A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44" w:type="dxa"/>
          </w:tcPr>
          <w:p w:rsidR="00760DDF" w:rsidRPr="00525B1A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0" w:type="dxa"/>
          </w:tcPr>
          <w:p w:rsidR="00760DDF" w:rsidRPr="00525B1A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0" w:type="dxa"/>
          </w:tcPr>
          <w:p w:rsidR="00760DDF" w:rsidRPr="00525B1A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72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35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0DDF" w:rsidRPr="00274FE5" w:rsidTr="00527EC1">
        <w:tc>
          <w:tcPr>
            <w:tcW w:w="724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 w:val="restart"/>
            <w:vAlign w:val="center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Всего по программе</w:t>
            </w: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/>
          </w:tcPr>
          <w:p w:rsidR="00760DDF" w:rsidRPr="00FD7989" w:rsidRDefault="00760DDF" w:rsidP="00FD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бюджет Российской Федерации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/>
          </w:tcPr>
          <w:p w:rsidR="00760DDF" w:rsidRPr="00FD7989" w:rsidRDefault="00760DDF" w:rsidP="00FD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бюджет Республики Татарстан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/>
          </w:tcPr>
          <w:p w:rsidR="00760DDF" w:rsidRPr="00FD7989" w:rsidRDefault="00760DDF" w:rsidP="00FD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/>
          </w:tcPr>
          <w:p w:rsidR="00760DDF" w:rsidRPr="00FD7989" w:rsidRDefault="00760DDF" w:rsidP="00FD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DF" w:rsidRPr="00274FE5" w:rsidRDefault="00760DDF" w:rsidP="00FD7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60DDF" w:rsidRPr="00274FE5" w:rsidSect="0012734F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D7" w:rsidRDefault="00922DD7" w:rsidP="00527EC1">
      <w:pPr>
        <w:spacing w:after="0" w:line="240" w:lineRule="auto"/>
      </w:pPr>
      <w:r>
        <w:separator/>
      </w:r>
    </w:p>
  </w:endnote>
  <w:endnote w:type="continuationSeparator" w:id="0">
    <w:p w:rsidR="00922DD7" w:rsidRDefault="00922DD7" w:rsidP="0052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D7" w:rsidRDefault="00922DD7" w:rsidP="00527EC1">
      <w:pPr>
        <w:spacing w:after="0" w:line="240" w:lineRule="auto"/>
      </w:pPr>
      <w:r>
        <w:separator/>
      </w:r>
    </w:p>
  </w:footnote>
  <w:footnote w:type="continuationSeparator" w:id="0">
    <w:p w:rsidR="00922DD7" w:rsidRDefault="00922DD7" w:rsidP="00527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DF"/>
    <w:rsid w:val="00091860"/>
    <w:rsid w:val="00206C75"/>
    <w:rsid w:val="0023335F"/>
    <w:rsid w:val="00274FE5"/>
    <w:rsid w:val="003653B1"/>
    <w:rsid w:val="003C5E85"/>
    <w:rsid w:val="003D2D7B"/>
    <w:rsid w:val="003D69D4"/>
    <w:rsid w:val="003E3E10"/>
    <w:rsid w:val="003F41FB"/>
    <w:rsid w:val="0041179B"/>
    <w:rsid w:val="005253CF"/>
    <w:rsid w:val="00525B1A"/>
    <w:rsid w:val="00527EC1"/>
    <w:rsid w:val="00567F0B"/>
    <w:rsid w:val="005D3DFA"/>
    <w:rsid w:val="006335B0"/>
    <w:rsid w:val="00677726"/>
    <w:rsid w:val="00760DDF"/>
    <w:rsid w:val="00771225"/>
    <w:rsid w:val="007959C1"/>
    <w:rsid w:val="008A2932"/>
    <w:rsid w:val="00922DD7"/>
    <w:rsid w:val="009B677F"/>
    <w:rsid w:val="009D373B"/>
    <w:rsid w:val="009E0768"/>
    <w:rsid w:val="00B11F65"/>
    <w:rsid w:val="00B4201D"/>
    <w:rsid w:val="00B858DF"/>
    <w:rsid w:val="00BF29E3"/>
    <w:rsid w:val="00C46C05"/>
    <w:rsid w:val="00D718FA"/>
    <w:rsid w:val="00D93E58"/>
    <w:rsid w:val="00DE4107"/>
    <w:rsid w:val="00E66BE5"/>
    <w:rsid w:val="00EA51C5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6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EC1"/>
  </w:style>
  <w:style w:type="paragraph" w:styleId="a5">
    <w:name w:val="footer"/>
    <w:basedOn w:val="a"/>
    <w:link w:val="a6"/>
    <w:uiPriority w:val="99"/>
    <w:semiHidden/>
    <w:unhideWhenUsed/>
    <w:rsid w:val="0052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EC1"/>
  </w:style>
  <w:style w:type="character" w:customStyle="1" w:styleId="20">
    <w:name w:val="Заголовок 2 Знак"/>
    <w:basedOn w:val="a0"/>
    <w:link w:val="2"/>
    <w:uiPriority w:val="9"/>
    <w:rsid w:val="00206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6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EC1"/>
  </w:style>
  <w:style w:type="paragraph" w:styleId="a5">
    <w:name w:val="footer"/>
    <w:basedOn w:val="a"/>
    <w:link w:val="a6"/>
    <w:uiPriority w:val="99"/>
    <w:semiHidden/>
    <w:unhideWhenUsed/>
    <w:rsid w:val="0052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EC1"/>
  </w:style>
  <w:style w:type="character" w:customStyle="1" w:styleId="20">
    <w:name w:val="Заголовок 2 Знак"/>
    <w:basedOn w:val="a0"/>
    <w:link w:val="2"/>
    <w:uiPriority w:val="9"/>
    <w:rsid w:val="00206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user</cp:lastModifiedBy>
  <cp:revision>4</cp:revision>
  <dcterms:created xsi:type="dcterms:W3CDTF">2017-09-27T13:51:00Z</dcterms:created>
  <dcterms:modified xsi:type="dcterms:W3CDTF">2017-09-28T06:56:00Z</dcterms:modified>
</cp:coreProperties>
</file>